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4930" w14:textId="77777777" w:rsidR="004E02DF" w:rsidRPr="00CA72FD" w:rsidRDefault="004E02DF" w:rsidP="0060049C">
      <w:pPr>
        <w:spacing w:before="120" w:after="0" w:line="320" w:lineRule="exact"/>
        <w:jc w:val="center"/>
        <w:rPr>
          <w:rFonts w:ascii="Arial" w:eastAsia="Times New Roman" w:hAnsi="Arial" w:cs="Arial"/>
          <w:b/>
        </w:rPr>
      </w:pPr>
      <w:r w:rsidRPr="00CA72FD">
        <w:rPr>
          <w:rFonts w:ascii="Arial" w:hAnsi="Arial"/>
          <w:b/>
        </w:rPr>
        <w:t>ANNEX I</w:t>
      </w:r>
    </w:p>
    <w:p w14:paraId="14D08FD4" w14:textId="77777777" w:rsidR="004E02DF" w:rsidRPr="00CA72FD" w:rsidRDefault="004E02DF" w:rsidP="0060049C">
      <w:pPr>
        <w:spacing w:before="120" w:after="0" w:line="320" w:lineRule="exact"/>
        <w:jc w:val="center"/>
        <w:rPr>
          <w:rFonts w:ascii="Arial" w:eastAsia="Times New Roman" w:hAnsi="Arial" w:cs="Arial"/>
          <w:b/>
        </w:rPr>
      </w:pPr>
      <w:r w:rsidRPr="00CA72FD">
        <w:rPr>
          <w:rFonts w:ascii="Arial" w:hAnsi="Arial"/>
          <w:b/>
        </w:rPr>
        <w:t xml:space="preserve">APPLICATION </w:t>
      </w:r>
    </w:p>
    <w:p w14:paraId="202A863E" w14:textId="159F0373" w:rsidR="004E02DF" w:rsidRPr="00CA72FD" w:rsidRDefault="004E02DF" w:rsidP="0060049C">
      <w:pPr>
        <w:spacing w:before="120" w:after="0" w:line="320" w:lineRule="exact"/>
        <w:jc w:val="center"/>
        <w:rPr>
          <w:rFonts w:ascii="Arial" w:eastAsia="Times New Roman" w:hAnsi="Arial" w:cs="Arial"/>
          <w:b/>
        </w:rPr>
      </w:pPr>
      <w:r w:rsidRPr="00CA72FD">
        <w:rPr>
          <w:rFonts w:ascii="Arial" w:hAnsi="Arial"/>
          <w:b/>
        </w:rPr>
        <w:t>FOR THE AUTHORISATION OF CREDIT SERVICING FIRMS (hereinafter referred to as “CSFs”)</w:t>
      </w:r>
    </w:p>
    <w:p w14:paraId="1A6CC447" w14:textId="77777777" w:rsidR="004E02DF" w:rsidRPr="00CA72FD" w:rsidRDefault="004E02DF" w:rsidP="0060049C">
      <w:pPr>
        <w:spacing w:before="120" w:after="0" w:line="320" w:lineRule="exact"/>
        <w:jc w:val="center"/>
        <w:rPr>
          <w:rFonts w:ascii="Arial" w:eastAsia="Times New Roman" w:hAnsi="Arial" w:cs="Arial"/>
          <w:b/>
        </w:rPr>
      </w:pPr>
    </w:p>
    <w:p w14:paraId="59B2A3C5" w14:textId="77777777" w:rsidR="004E02DF" w:rsidRPr="00CA72FD" w:rsidRDefault="004E02DF" w:rsidP="0060049C">
      <w:pPr>
        <w:spacing w:before="120" w:after="0" w:line="320" w:lineRule="exact"/>
        <w:jc w:val="both"/>
        <w:rPr>
          <w:rFonts w:ascii="Arial" w:eastAsia="Times New Roman" w:hAnsi="Arial" w:cs="Arial"/>
          <w:i/>
          <w:color w:val="000000"/>
        </w:rPr>
      </w:pPr>
      <w:r w:rsidRPr="00CA72FD">
        <w:rPr>
          <w:rFonts w:ascii="Arial" w:hAnsi="Arial"/>
          <w:i/>
          <w:color w:val="000000"/>
        </w:rPr>
        <w:t xml:space="preserve">Instructions for filling out the application </w:t>
      </w:r>
      <w:proofErr w:type="gramStart"/>
      <w:r w:rsidRPr="00CA72FD">
        <w:rPr>
          <w:rFonts w:ascii="Arial" w:hAnsi="Arial"/>
          <w:i/>
          <w:color w:val="000000"/>
        </w:rPr>
        <w:t>form</w:t>
      </w:r>
      <w:proofErr w:type="gramEnd"/>
    </w:p>
    <w:p w14:paraId="35419D73" w14:textId="563BD45A" w:rsidR="004E02DF" w:rsidRPr="00CA72FD"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color w:val="000000"/>
          <w:shd w:val="clear" w:color="auto" w:fill="FFFFFF"/>
        </w:rPr>
        <w:t xml:space="preserve">The application form must be duly filled out and signed by two duly authorised persons, with their signatures authenticated by a competent administrative authority. The required </w:t>
      </w:r>
      <w:r w:rsidR="0096538B" w:rsidRPr="00CA72FD">
        <w:rPr>
          <w:rFonts w:ascii="Arial" w:hAnsi="Arial"/>
          <w:color w:val="000000"/>
          <w:shd w:val="clear" w:color="auto" w:fill="FFFFFF"/>
        </w:rPr>
        <w:t xml:space="preserve">authorisation </w:t>
      </w:r>
      <w:r w:rsidRPr="00CA72FD">
        <w:rPr>
          <w:rFonts w:ascii="Arial" w:hAnsi="Arial"/>
          <w:color w:val="000000"/>
          <w:shd w:val="clear" w:color="auto" w:fill="FFFFFF"/>
        </w:rPr>
        <w:t>documents shall be attached to the statement provided for in Chapter 19 hereof.</w:t>
      </w:r>
    </w:p>
    <w:p w14:paraId="3142194C" w14:textId="00838B79" w:rsidR="004E02DF" w:rsidRPr="00CA72FD"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color w:val="000000"/>
          <w:shd w:val="clear" w:color="auto" w:fill="FFFFFF"/>
        </w:rPr>
        <w:t xml:space="preserve">The </w:t>
      </w:r>
      <w:r w:rsidR="00A6113F">
        <w:rPr>
          <w:rFonts w:ascii="Arial" w:hAnsi="Arial"/>
          <w:color w:val="000000"/>
          <w:shd w:val="clear" w:color="auto" w:fill="FFFFFF"/>
        </w:rPr>
        <w:t xml:space="preserve">blank </w:t>
      </w:r>
      <w:r w:rsidRPr="00CA72FD">
        <w:rPr>
          <w:rFonts w:ascii="Arial" w:hAnsi="Arial"/>
          <w:color w:val="000000"/>
          <w:shd w:val="clear" w:color="auto" w:fill="FFFFFF"/>
        </w:rPr>
        <w:t>space provided under each question in the application form is NOT indicative of the size of the required answer.</w:t>
      </w:r>
    </w:p>
    <w:p w14:paraId="4FD14E40" w14:textId="39D524BF" w:rsidR="004E02DF" w:rsidRPr="00CA72FD"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color w:val="000000"/>
          <w:shd w:val="clear" w:color="auto" w:fill="FFFFFF"/>
        </w:rPr>
        <w:t>All questions must be duly answered</w:t>
      </w:r>
      <w:r w:rsidR="0096538B" w:rsidRPr="00CA72FD">
        <w:rPr>
          <w:rFonts w:ascii="Arial" w:hAnsi="Arial"/>
          <w:color w:val="000000"/>
          <w:shd w:val="clear" w:color="auto" w:fill="FFFFFF"/>
        </w:rPr>
        <w:t>,</w:t>
      </w:r>
      <w:r w:rsidRPr="00CA72FD">
        <w:rPr>
          <w:rFonts w:ascii="Arial" w:hAnsi="Arial"/>
          <w:color w:val="000000"/>
          <w:shd w:val="clear" w:color="auto" w:fill="FFFFFF"/>
        </w:rPr>
        <w:t xml:space="preserve"> otherwise the necessary explanations should be provided.</w:t>
      </w:r>
    </w:p>
    <w:p w14:paraId="2BB3DEB1" w14:textId="10F82C24" w:rsidR="004E02DF" w:rsidRPr="00CA72FD" w:rsidRDefault="0096538B"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eastAsia="ArialMT" w:hAnsi="Arial" w:cs="Arial"/>
          <w:sz w:val="24"/>
          <w:szCs w:val="24"/>
        </w:rPr>
        <w:t xml:space="preserve">The supporting </w:t>
      </w:r>
      <w:r w:rsidRPr="00CA72FD">
        <w:rPr>
          <w:rFonts w:ascii="Arial" w:hAnsi="Arial"/>
          <w:color w:val="000000"/>
          <w:shd w:val="clear" w:color="auto" w:fill="FFFFFF"/>
        </w:rPr>
        <w:t>evidence or</w:t>
      </w:r>
      <w:r w:rsidRPr="00CA72FD">
        <w:rPr>
          <w:rFonts w:ascii="Arial" w:eastAsia="ArialMT" w:hAnsi="Arial" w:cs="Arial"/>
          <w:sz w:val="24"/>
          <w:szCs w:val="24"/>
        </w:rPr>
        <w:t xml:space="preserve"> documents accompanying the application shall provide a cross-reference to the </w:t>
      </w:r>
      <w:r w:rsidR="00A6113F">
        <w:rPr>
          <w:rFonts w:ascii="Arial" w:eastAsia="ArialMT" w:hAnsi="Arial" w:cs="Arial"/>
          <w:sz w:val="24"/>
          <w:szCs w:val="24"/>
        </w:rPr>
        <w:t>respective</w:t>
      </w:r>
      <w:r w:rsidR="00A6113F" w:rsidRPr="00CA72FD">
        <w:rPr>
          <w:rFonts w:ascii="Arial" w:eastAsia="ArialMT" w:hAnsi="Arial" w:cs="Arial"/>
          <w:sz w:val="24"/>
          <w:szCs w:val="24"/>
        </w:rPr>
        <w:t xml:space="preserve"> </w:t>
      </w:r>
      <w:r w:rsidRPr="00CA72FD">
        <w:rPr>
          <w:rFonts w:ascii="Arial" w:eastAsia="ArialMT" w:hAnsi="Arial" w:cs="Arial"/>
          <w:sz w:val="24"/>
          <w:szCs w:val="24"/>
        </w:rPr>
        <w:t>paragraph and shall be attached to the application as</w:t>
      </w:r>
      <w:r w:rsidR="00A6113F">
        <w:rPr>
          <w:rFonts w:ascii="Arial" w:eastAsia="ArialMT" w:hAnsi="Arial" w:cs="Arial"/>
          <w:sz w:val="24"/>
          <w:szCs w:val="24"/>
        </w:rPr>
        <w:t xml:space="preserve"> </w:t>
      </w:r>
      <w:r w:rsidR="00CE4BA1">
        <w:rPr>
          <w:rFonts w:ascii="Arial" w:eastAsia="ArialMT" w:hAnsi="Arial" w:cs="Arial"/>
          <w:sz w:val="24"/>
          <w:szCs w:val="24"/>
        </w:rPr>
        <w:t>numbered</w:t>
      </w:r>
      <w:r w:rsidRPr="00CA72FD">
        <w:rPr>
          <w:rFonts w:ascii="Arial" w:eastAsia="ArialMT" w:hAnsi="Arial" w:cs="Arial"/>
          <w:sz w:val="24"/>
          <w:szCs w:val="24"/>
        </w:rPr>
        <w:t xml:space="preserve"> Attachments, </w:t>
      </w:r>
      <w:r w:rsidR="00A6113F">
        <w:rPr>
          <w:rFonts w:ascii="Arial" w:eastAsia="ArialMT" w:hAnsi="Arial" w:cs="Arial"/>
          <w:sz w:val="24"/>
          <w:szCs w:val="24"/>
        </w:rPr>
        <w:t xml:space="preserve">according to the predefined </w:t>
      </w:r>
      <w:proofErr w:type="gramStart"/>
      <w:r w:rsidRPr="00CA72FD">
        <w:rPr>
          <w:rFonts w:ascii="Arial" w:eastAsia="ArialMT" w:hAnsi="Arial" w:cs="Arial"/>
          <w:sz w:val="24"/>
          <w:szCs w:val="24"/>
        </w:rPr>
        <w:t>numbe</w:t>
      </w:r>
      <w:r w:rsidR="00A6113F">
        <w:rPr>
          <w:rFonts w:ascii="Arial" w:eastAsia="ArialMT" w:hAnsi="Arial" w:cs="Arial"/>
          <w:sz w:val="24"/>
          <w:szCs w:val="24"/>
        </w:rPr>
        <w:t>ring</w:t>
      </w:r>
      <w:r w:rsidRPr="00CA72FD">
        <w:rPr>
          <w:rFonts w:ascii="Arial" w:eastAsia="ArialMT" w:hAnsi="Arial" w:cs="Arial"/>
          <w:sz w:val="24"/>
          <w:szCs w:val="24"/>
        </w:rPr>
        <w:t xml:space="preserve"> </w:t>
      </w:r>
      <w:r w:rsidR="00A6113F">
        <w:rPr>
          <w:rFonts w:ascii="Arial" w:eastAsia="ArialMT" w:hAnsi="Arial" w:cs="Arial"/>
          <w:sz w:val="24"/>
          <w:szCs w:val="24"/>
        </w:rPr>
        <w:t>.</w:t>
      </w:r>
      <w:proofErr w:type="gramEnd"/>
      <w:r w:rsidR="00A6113F">
        <w:rPr>
          <w:rFonts w:ascii="Arial" w:eastAsia="ArialMT" w:hAnsi="Arial" w:cs="Arial"/>
          <w:sz w:val="24"/>
          <w:szCs w:val="24"/>
        </w:rPr>
        <w:t xml:space="preserve"> The numbering of the </w:t>
      </w:r>
      <w:r w:rsidR="00CE4BA1">
        <w:rPr>
          <w:rFonts w:ascii="Arial" w:eastAsia="ArialMT" w:hAnsi="Arial" w:cs="Arial"/>
          <w:sz w:val="24"/>
          <w:szCs w:val="24"/>
        </w:rPr>
        <w:t>Attachments</w:t>
      </w:r>
      <w:r w:rsidR="00A6113F">
        <w:rPr>
          <w:rFonts w:ascii="Arial" w:eastAsia="ArialMT" w:hAnsi="Arial" w:cs="Arial"/>
          <w:sz w:val="24"/>
          <w:szCs w:val="24"/>
        </w:rPr>
        <w:t xml:space="preserve"> shall remain unaltered even if there are no documents to be submitted</w:t>
      </w:r>
      <w:r w:rsidR="00CE4BA1">
        <w:rPr>
          <w:rFonts w:ascii="Arial" w:eastAsia="ArialMT" w:hAnsi="Arial" w:cs="Arial"/>
          <w:sz w:val="24"/>
          <w:szCs w:val="24"/>
        </w:rPr>
        <w:t>.</w:t>
      </w:r>
    </w:p>
    <w:p w14:paraId="2E73064B" w14:textId="77777777" w:rsidR="004E02DF" w:rsidRPr="00CA72FD"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shd w:val="clear" w:color="auto" w:fill="FFFFFF"/>
        </w:rPr>
        <w:t>Where there is no competent authority to issue the required certificates, the applicant shall submit equivalent documents issued by an independent reliable source.</w:t>
      </w:r>
    </w:p>
    <w:p w14:paraId="5AD99AFA" w14:textId="0BB382A0" w:rsidR="00735604" w:rsidRPr="00CA72FD" w:rsidRDefault="00735604"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color w:val="000000"/>
          <w:shd w:val="clear" w:color="auto" w:fill="FFFFFF"/>
        </w:rPr>
        <w:t>When applying and submitting the required data and information to the Bank of Greece, the applicant should avoid making references to specific sections of internal procedures or other documents, but shall extract the relevant sections, indicating the source.</w:t>
      </w:r>
    </w:p>
    <w:p w14:paraId="0DC5247F" w14:textId="38EA983C" w:rsidR="004E02DF" w:rsidRPr="00CA72FD"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shd w:val="clear" w:color="auto" w:fill="FFFFFF"/>
        </w:rPr>
        <w:t xml:space="preserve">Any false or misleading information or deliberate withholding of important information may, notwithstanding any criminal liability, </w:t>
      </w:r>
      <w:r w:rsidR="0096538B" w:rsidRPr="00CA72FD">
        <w:rPr>
          <w:rFonts w:ascii="Arial" w:hAnsi="Arial"/>
          <w:shd w:val="clear" w:color="auto" w:fill="FFFFFF"/>
        </w:rPr>
        <w:t xml:space="preserve">lead to </w:t>
      </w:r>
      <w:r w:rsidRPr="00CA72FD">
        <w:rPr>
          <w:rFonts w:ascii="Arial" w:hAnsi="Arial"/>
          <w:shd w:val="clear" w:color="auto" w:fill="FFFFFF"/>
        </w:rPr>
        <w:t>the immediate rejection of the application without any further assessment.</w:t>
      </w:r>
    </w:p>
    <w:p w14:paraId="5F15C6EB" w14:textId="7F02B1AA" w:rsidR="004E02DF" w:rsidRPr="00CA72FD" w:rsidRDefault="00974C9C" w:rsidP="0060049C">
      <w:pPr>
        <w:numPr>
          <w:ilvl w:val="0"/>
          <w:numId w:val="6"/>
        </w:numPr>
        <w:tabs>
          <w:tab w:val="left" w:pos="540"/>
        </w:tabs>
        <w:spacing w:before="120" w:after="0" w:line="320" w:lineRule="exact"/>
        <w:ind w:left="0" w:firstLine="0"/>
        <w:jc w:val="both"/>
        <w:rPr>
          <w:rFonts w:ascii="Arial" w:eastAsia="Times New Roman" w:hAnsi="Arial" w:cs="Arial"/>
          <w:shd w:val="clear" w:color="auto" w:fill="FFFFFF"/>
        </w:rPr>
      </w:pPr>
      <w:r>
        <w:rPr>
          <w:rFonts w:ascii="Arial" w:hAnsi="Arial"/>
          <w:shd w:val="clear" w:color="auto" w:fill="FFFFFF"/>
        </w:rPr>
        <w:t>S</w:t>
      </w:r>
      <w:r w:rsidR="004E02DF" w:rsidRPr="00CA72FD">
        <w:rPr>
          <w:rFonts w:ascii="Arial" w:hAnsi="Arial"/>
          <w:shd w:val="clear" w:color="auto" w:fill="FFFFFF"/>
        </w:rPr>
        <w:t xml:space="preserve">ubmission </w:t>
      </w:r>
      <w:proofErr w:type="gramStart"/>
      <w:r w:rsidR="004E02DF" w:rsidRPr="00CA72FD">
        <w:rPr>
          <w:rFonts w:ascii="Arial" w:hAnsi="Arial"/>
          <w:shd w:val="clear" w:color="auto" w:fill="FFFFFF"/>
        </w:rPr>
        <w:t xml:space="preserve">of </w:t>
      </w:r>
      <w:r>
        <w:rPr>
          <w:rFonts w:ascii="Arial" w:hAnsi="Arial"/>
          <w:shd w:val="clear" w:color="auto" w:fill="FFFFFF"/>
          <w:lang w:val="en-US"/>
        </w:rPr>
        <w:t xml:space="preserve"> a</w:t>
      </w:r>
      <w:proofErr w:type="gramEnd"/>
      <w:r>
        <w:rPr>
          <w:rFonts w:ascii="Arial" w:hAnsi="Arial"/>
          <w:shd w:val="clear" w:color="auto" w:fill="FFFFFF"/>
          <w:lang w:val="en-US"/>
        </w:rPr>
        <w:t xml:space="preserve"> hard copy of the application </w:t>
      </w:r>
      <w:r w:rsidR="004E02DF" w:rsidRPr="00CA72FD">
        <w:rPr>
          <w:rFonts w:ascii="Arial" w:hAnsi="Arial"/>
          <w:shd w:val="clear" w:color="auto" w:fill="FFFFFF"/>
        </w:rPr>
        <w:t xml:space="preserve"> and the </w:t>
      </w:r>
      <w:r>
        <w:rPr>
          <w:rFonts w:ascii="Arial" w:hAnsi="Arial"/>
          <w:shd w:val="clear" w:color="auto" w:fill="FFFFFF"/>
        </w:rPr>
        <w:t>related supporting</w:t>
      </w:r>
      <w:r w:rsidRPr="00CA72FD">
        <w:rPr>
          <w:rFonts w:ascii="Arial" w:hAnsi="Arial"/>
          <w:shd w:val="clear" w:color="auto" w:fill="FFFFFF"/>
        </w:rPr>
        <w:t xml:space="preserve"> </w:t>
      </w:r>
      <w:r w:rsidR="004E02DF" w:rsidRPr="00CA72FD">
        <w:rPr>
          <w:rFonts w:ascii="Arial" w:hAnsi="Arial"/>
          <w:shd w:val="clear" w:color="auto" w:fill="FFFFFF"/>
        </w:rPr>
        <w:t xml:space="preserve">documentation should be accompanied by an electronic </w:t>
      </w:r>
      <w:r>
        <w:rPr>
          <w:rFonts w:ascii="Arial" w:hAnsi="Arial"/>
          <w:shd w:val="clear" w:color="auto" w:fill="FFFFFF"/>
        </w:rPr>
        <w:t>memory device</w:t>
      </w:r>
      <w:r w:rsidR="004E02DF" w:rsidRPr="00CA72FD">
        <w:rPr>
          <w:rFonts w:ascii="Arial" w:hAnsi="Arial"/>
          <w:shd w:val="clear" w:color="auto" w:fill="FFFFFF"/>
        </w:rPr>
        <w:t xml:space="preserve"> (a CD or USB) containing all the documentation in PDF format.</w:t>
      </w:r>
    </w:p>
    <w:p w14:paraId="379F9A25" w14:textId="2566B2BB" w:rsidR="004E02DF" w:rsidRPr="00CA72FD"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CA72FD">
        <w:rPr>
          <w:rFonts w:ascii="Arial" w:hAnsi="Arial"/>
          <w:shd w:val="clear" w:color="auto" w:fill="FFFFFF"/>
        </w:rPr>
        <w:t xml:space="preserve">The above shall be submitted in sealed envelope to the </w:t>
      </w:r>
      <w:r w:rsidR="00974C9C">
        <w:rPr>
          <w:rFonts w:ascii="Arial" w:hAnsi="Arial"/>
          <w:shd w:val="clear" w:color="auto" w:fill="FFFFFF"/>
        </w:rPr>
        <w:t xml:space="preserve">following </w:t>
      </w:r>
      <w:r w:rsidRPr="00CA72FD">
        <w:rPr>
          <w:rFonts w:ascii="Arial" w:hAnsi="Arial"/>
          <w:shd w:val="clear" w:color="auto" w:fill="FFFFFF"/>
        </w:rPr>
        <w:t>address:</w:t>
      </w:r>
    </w:p>
    <w:p w14:paraId="00E96213" w14:textId="77777777" w:rsidR="004E02DF" w:rsidRPr="00CA72FD" w:rsidRDefault="004E02DF" w:rsidP="0060049C">
      <w:pPr>
        <w:spacing w:after="0" w:line="320" w:lineRule="exact"/>
        <w:jc w:val="both"/>
        <w:rPr>
          <w:rFonts w:ascii="Arial" w:eastAsia="Times New Roman" w:hAnsi="Arial" w:cs="Arial"/>
          <w:color w:val="000000"/>
          <w:shd w:val="clear" w:color="auto" w:fill="FFFFFF"/>
        </w:rPr>
      </w:pPr>
    </w:p>
    <w:p w14:paraId="14642435" w14:textId="77777777" w:rsidR="004E02DF" w:rsidRPr="00CA72FD" w:rsidRDefault="004E02DF" w:rsidP="0060049C">
      <w:pPr>
        <w:spacing w:after="0" w:line="320" w:lineRule="exact"/>
        <w:jc w:val="both"/>
        <w:rPr>
          <w:rFonts w:ascii="Arial" w:eastAsia="Times New Roman" w:hAnsi="Arial" w:cs="Arial"/>
          <w:color w:val="000000"/>
          <w:shd w:val="clear" w:color="auto" w:fill="FFFFFF"/>
        </w:rPr>
      </w:pPr>
    </w:p>
    <w:p w14:paraId="01FD6611" w14:textId="77777777" w:rsidR="006F515C" w:rsidRPr="00CA72FD" w:rsidRDefault="006F515C" w:rsidP="00DF3BE7">
      <w:pPr>
        <w:spacing w:line="320" w:lineRule="exact"/>
        <w:rPr>
          <w:rFonts w:ascii="Arial" w:eastAsia="Times New Roman" w:hAnsi="Arial" w:cs="Arial"/>
          <w:color w:val="000000"/>
          <w:shd w:val="clear" w:color="auto" w:fill="FFFFFF"/>
        </w:rPr>
      </w:pPr>
    </w:p>
    <w:p w14:paraId="523158B5" w14:textId="77777777" w:rsidR="004E02DF" w:rsidRPr="00CA72FD" w:rsidRDefault="004E02DF" w:rsidP="00DF3BE7">
      <w:pPr>
        <w:spacing w:line="320" w:lineRule="exact"/>
        <w:rPr>
          <w:rFonts w:ascii="Arial" w:eastAsia="Times New Roman" w:hAnsi="Arial" w:cs="Arial"/>
          <w:color w:val="000000"/>
          <w:shd w:val="clear" w:color="auto" w:fill="FFFFFF"/>
        </w:rPr>
      </w:pPr>
      <w:r w:rsidRPr="00CA72FD">
        <w:rPr>
          <w:rFonts w:ascii="Arial" w:hAnsi="Arial"/>
          <w:color w:val="000000"/>
          <w:shd w:val="clear" w:color="auto" w:fill="FFFFFF"/>
        </w:rPr>
        <w:t>BANK OF GREECE</w:t>
      </w:r>
    </w:p>
    <w:p w14:paraId="4A24E9BA" w14:textId="77777777" w:rsidR="004E02DF" w:rsidRPr="00CA72FD" w:rsidRDefault="004E02DF" w:rsidP="00DF3BE7">
      <w:pPr>
        <w:spacing w:after="0" w:line="320" w:lineRule="exact"/>
        <w:jc w:val="both"/>
        <w:rPr>
          <w:rFonts w:ascii="Arial" w:eastAsia="Times New Roman" w:hAnsi="Arial" w:cs="Arial"/>
        </w:rPr>
      </w:pPr>
      <w:r w:rsidRPr="00CA72FD">
        <w:rPr>
          <w:rFonts w:ascii="Arial" w:hAnsi="Arial"/>
          <w:color w:val="000000"/>
          <w:shd w:val="clear" w:color="auto" w:fill="FFFFFF"/>
        </w:rPr>
        <w:t>Banking Supervision Department</w:t>
      </w:r>
    </w:p>
    <w:p w14:paraId="05275379" w14:textId="77777777" w:rsidR="004E02DF" w:rsidRPr="00CA72FD" w:rsidRDefault="004E02DF" w:rsidP="00DF3BE7">
      <w:pPr>
        <w:spacing w:after="0" w:line="320" w:lineRule="exact"/>
        <w:jc w:val="both"/>
        <w:rPr>
          <w:rFonts w:ascii="Arial" w:eastAsia="Times New Roman" w:hAnsi="Arial" w:cs="Arial"/>
          <w:color w:val="000000"/>
          <w:szCs w:val="16"/>
        </w:rPr>
      </w:pPr>
      <w:r w:rsidRPr="00CA72FD">
        <w:rPr>
          <w:rFonts w:ascii="Arial" w:hAnsi="Arial"/>
          <w:color w:val="000000"/>
        </w:rPr>
        <w:t>21 Eleftheriou Venizelou str.</w:t>
      </w:r>
    </w:p>
    <w:p w14:paraId="50BA06B2" w14:textId="77777777" w:rsidR="004E02DF" w:rsidRPr="00CA72FD" w:rsidRDefault="004E02DF" w:rsidP="00DF3BE7">
      <w:pPr>
        <w:spacing w:after="0" w:line="320" w:lineRule="exact"/>
        <w:jc w:val="both"/>
        <w:rPr>
          <w:rFonts w:ascii="Arial" w:eastAsia="Times New Roman" w:hAnsi="Arial" w:cs="Arial"/>
          <w:color w:val="000000"/>
          <w:u w:val="single"/>
        </w:rPr>
      </w:pPr>
      <w:r w:rsidRPr="00CA72FD">
        <w:rPr>
          <w:rFonts w:ascii="Arial" w:hAnsi="Arial"/>
          <w:color w:val="000000"/>
          <w:u w:val="single"/>
        </w:rPr>
        <w:t>102 50, Athens</w:t>
      </w:r>
    </w:p>
    <w:p w14:paraId="0B9FCE48" w14:textId="77777777" w:rsidR="004E02DF" w:rsidRPr="00CA72FD" w:rsidRDefault="004E02DF" w:rsidP="00DF3BE7">
      <w:pPr>
        <w:spacing w:after="0" w:line="320" w:lineRule="exact"/>
        <w:jc w:val="both"/>
        <w:rPr>
          <w:rFonts w:ascii="Arial" w:eastAsia="Times New Roman" w:hAnsi="Arial" w:cs="Arial"/>
          <w:color w:val="000000"/>
        </w:rPr>
      </w:pPr>
    </w:p>
    <w:p w14:paraId="0CB95E0D" w14:textId="2DFF30AA" w:rsidR="004E02DF" w:rsidRPr="00CA72FD" w:rsidRDefault="004E02DF" w:rsidP="00DF3BE7">
      <w:pPr>
        <w:spacing w:after="0" w:line="320" w:lineRule="exact"/>
        <w:jc w:val="both"/>
        <w:rPr>
          <w:rFonts w:ascii="Arial" w:eastAsia="Times New Roman" w:hAnsi="Arial" w:cs="Arial"/>
          <w:color w:val="000000"/>
        </w:rPr>
      </w:pPr>
      <w:r w:rsidRPr="00CA72FD">
        <w:rPr>
          <w:rFonts w:ascii="Arial" w:hAnsi="Arial"/>
          <w:color w:val="000000"/>
        </w:rPr>
        <w:t xml:space="preserve">Telephone numbers: +30 210 3205019 </w:t>
      </w:r>
    </w:p>
    <w:p w14:paraId="3E59CD8C" w14:textId="11D7E642" w:rsidR="004E02DF" w:rsidRPr="00CA72FD" w:rsidRDefault="004E02DF" w:rsidP="00DF3BE7">
      <w:pPr>
        <w:spacing w:after="0" w:line="320" w:lineRule="exact"/>
        <w:jc w:val="both"/>
        <w:rPr>
          <w:rFonts w:ascii="Arial" w:eastAsia="Times New Roman" w:hAnsi="Arial" w:cs="Arial"/>
          <w:color w:val="000000"/>
        </w:rPr>
      </w:pPr>
      <w:r w:rsidRPr="00CA72FD">
        <w:rPr>
          <w:rFonts w:ascii="Arial" w:hAnsi="Arial"/>
          <w:color w:val="000000"/>
        </w:rPr>
        <w:t xml:space="preserve">E-MAIL: </w:t>
      </w:r>
      <w:hyperlink r:id="rId11" w:history="1">
        <w:r w:rsidRPr="00CA72FD">
          <w:rPr>
            <w:rStyle w:val="Hyperlink"/>
            <w:rFonts w:ascii="Arial" w:hAnsi="Arial"/>
          </w:rPr>
          <w:t>dep.bankingsupervision@bankofgreece.gr</w:t>
        </w:r>
      </w:hyperlink>
      <w:r w:rsidRPr="00CA72FD">
        <w:rPr>
          <w:rFonts w:ascii="Arial" w:hAnsi="Arial"/>
          <w:color w:val="000000"/>
        </w:rPr>
        <w:t xml:space="preserve"> </w:t>
      </w:r>
    </w:p>
    <w:p w14:paraId="162F4FE0" w14:textId="77777777" w:rsidR="004E02DF" w:rsidRPr="00CA72FD" w:rsidRDefault="004E02DF" w:rsidP="00DF3BE7">
      <w:pPr>
        <w:spacing w:after="0" w:line="320" w:lineRule="exact"/>
        <w:jc w:val="both"/>
        <w:rPr>
          <w:rFonts w:ascii="Arial" w:eastAsia="Times New Roman" w:hAnsi="Arial" w:cs="Arial"/>
          <w:color w:val="000000"/>
        </w:rPr>
      </w:pPr>
      <w:r w:rsidRPr="00CA72FD">
        <w:rPr>
          <w:rFonts w:ascii="Arial" w:hAnsi="Arial"/>
          <w:color w:val="000000"/>
        </w:rPr>
        <w:t xml:space="preserve">WEBSITE: </w:t>
      </w:r>
      <w:hyperlink r:id="rId12" w:history="1">
        <w:r w:rsidRPr="00CA72FD">
          <w:rPr>
            <w:rFonts w:ascii="Arial" w:hAnsi="Arial"/>
            <w:color w:val="0000FF"/>
            <w:u w:val="single"/>
          </w:rPr>
          <w:t>www.bankofgreece.gr</w:t>
        </w:r>
      </w:hyperlink>
    </w:p>
    <w:p w14:paraId="3017F9F3" w14:textId="77777777" w:rsidR="004E02DF" w:rsidRPr="00CA72FD" w:rsidRDefault="004E02DF" w:rsidP="00DF3BE7">
      <w:pPr>
        <w:tabs>
          <w:tab w:val="left" w:pos="360"/>
        </w:tabs>
        <w:spacing w:before="120" w:after="0" w:line="320" w:lineRule="exact"/>
        <w:jc w:val="both"/>
        <w:rPr>
          <w:rFonts w:ascii="Arial" w:eastAsia="Times New Roman" w:hAnsi="Arial" w:cs="Arial"/>
          <w:color w:val="000000"/>
        </w:rPr>
      </w:pPr>
    </w:p>
    <w:p w14:paraId="22DCB440" w14:textId="73AC4CB8" w:rsidR="004E02DF" w:rsidRPr="00CA72FD" w:rsidRDefault="004E02DF" w:rsidP="00DF3BE7">
      <w:pPr>
        <w:spacing w:before="120" w:after="0" w:line="320" w:lineRule="exact"/>
        <w:jc w:val="both"/>
        <w:rPr>
          <w:rFonts w:ascii="Arial" w:eastAsia="Times New Roman" w:hAnsi="Arial" w:cs="Arial"/>
          <w:i/>
        </w:rPr>
      </w:pPr>
      <w:r w:rsidRPr="00CA72FD">
        <w:rPr>
          <w:rFonts w:ascii="Arial" w:hAnsi="Arial"/>
          <w:i/>
        </w:rPr>
        <w:t>The evidence and/or documentation submitted with this application are protected by the official/professional secrecy provided for in Article 54 of Law 4261/2014.</w:t>
      </w:r>
    </w:p>
    <w:p w14:paraId="340821C9" w14:textId="77777777" w:rsidR="00265E43" w:rsidRPr="00CA72FD" w:rsidRDefault="00265E43" w:rsidP="00DF3BE7">
      <w:pPr>
        <w:spacing w:before="120" w:after="0" w:line="320" w:lineRule="exact"/>
        <w:jc w:val="both"/>
        <w:rPr>
          <w:rFonts w:ascii="Arial" w:eastAsia="Times New Roman" w:hAnsi="Arial" w:cs="Arial"/>
          <w:i/>
        </w:rPr>
      </w:pPr>
    </w:p>
    <w:p w14:paraId="07FBADFB" w14:textId="77777777" w:rsidR="004E02DF" w:rsidRPr="00CA72FD" w:rsidRDefault="004E02DF" w:rsidP="00DF3BE7">
      <w:pPr>
        <w:tabs>
          <w:tab w:val="left" w:pos="360"/>
        </w:tabs>
        <w:spacing w:before="120" w:after="0" w:line="320" w:lineRule="exact"/>
        <w:jc w:val="both"/>
        <w:rPr>
          <w:rFonts w:ascii="Arial" w:eastAsia="Times New Roman" w:hAnsi="Arial" w:cs="Arial"/>
          <w:b/>
          <w:bCs/>
        </w:rPr>
      </w:pPr>
      <w:r w:rsidRPr="00CA72FD">
        <w:br w:type="page"/>
      </w:r>
    </w:p>
    <w:p w14:paraId="5D4E2889" w14:textId="77777777" w:rsidR="004E02DF" w:rsidRPr="00CA72FD" w:rsidRDefault="004E02DF" w:rsidP="004E02DF">
      <w:pPr>
        <w:spacing w:before="120" w:after="0" w:line="480" w:lineRule="auto"/>
        <w:jc w:val="both"/>
        <w:rPr>
          <w:rFonts w:ascii="Arial" w:eastAsia="Times New Roman" w:hAnsi="Arial" w:cs="Arial"/>
          <w:b/>
          <w:u w:val="single"/>
        </w:rPr>
      </w:pPr>
      <w:r w:rsidRPr="00CA72FD">
        <w:rPr>
          <w:rFonts w:ascii="Arial" w:hAnsi="Arial"/>
          <w:b/>
          <w:u w:val="single"/>
        </w:rPr>
        <w:lastRenderedPageBreak/>
        <w:t>CONTENTS OF THE APPLICATION</w:t>
      </w:r>
    </w:p>
    <w:p w14:paraId="1A75EC02" w14:textId="77777777" w:rsidR="004E02DF" w:rsidRPr="00CA72FD"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General information</w:t>
      </w:r>
    </w:p>
    <w:p w14:paraId="38EBD335" w14:textId="40DABD94" w:rsidR="004E02DF" w:rsidRPr="00CA72FD" w:rsidRDefault="004E02DF" w:rsidP="00296D24">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Articles of association</w:t>
      </w:r>
    </w:p>
    <w:p w14:paraId="4A1260DC" w14:textId="6FE38008" w:rsidR="004E02DF" w:rsidRPr="00CA72FD" w:rsidRDefault="004E02DF" w:rsidP="00296D24">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Initial capital</w:t>
      </w:r>
    </w:p>
    <w:p w14:paraId="3E1AB223" w14:textId="3194355C" w:rsidR="004E02DF" w:rsidRPr="00CA72FD" w:rsidRDefault="007778D0" w:rsidP="00296D24">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Business plan</w:t>
      </w:r>
    </w:p>
    <w:p w14:paraId="46FF835B" w14:textId="646217A5" w:rsidR="00867F64" w:rsidRPr="00CA72FD" w:rsidRDefault="00C47823" w:rsidP="00296D24">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Corporate governance arrangements</w:t>
      </w:r>
    </w:p>
    <w:p w14:paraId="038AD88B" w14:textId="05B3936B" w:rsidR="00831925" w:rsidRPr="00CA72FD" w:rsidRDefault="00F26B47" w:rsidP="00B206FE">
      <w:pPr>
        <w:pStyle w:val="ListParagraph"/>
        <w:numPr>
          <w:ilvl w:val="0"/>
          <w:numId w:val="16"/>
        </w:numPr>
        <w:spacing w:before="120" w:after="0" w:line="360" w:lineRule="auto"/>
        <w:ind w:left="0" w:firstLine="0"/>
        <w:jc w:val="both"/>
        <w:rPr>
          <w:rFonts w:ascii="Arial" w:hAnsi="Arial" w:cs="Arial"/>
          <w:sz w:val="24"/>
          <w:szCs w:val="24"/>
        </w:rPr>
      </w:pPr>
      <w:r>
        <w:rPr>
          <w:rFonts w:ascii="Arial" w:hAnsi="Arial"/>
          <w:sz w:val="24"/>
        </w:rPr>
        <w:t>Detailed</w:t>
      </w:r>
      <w:r w:rsidRPr="00CA72FD">
        <w:rPr>
          <w:rFonts w:ascii="Arial" w:hAnsi="Arial"/>
          <w:sz w:val="24"/>
        </w:rPr>
        <w:t xml:space="preserve"> </w:t>
      </w:r>
      <w:r w:rsidR="00831925" w:rsidRPr="00CA72FD">
        <w:rPr>
          <w:rFonts w:ascii="Arial" w:hAnsi="Arial"/>
          <w:sz w:val="24"/>
        </w:rPr>
        <w:t>report</w:t>
      </w:r>
    </w:p>
    <w:p w14:paraId="656E90A4" w14:textId="79C3D941" w:rsidR="00936D04" w:rsidRPr="00CA72FD" w:rsidRDefault="00B21A90"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Perf</w:t>
      </w:r>
      <w:r w:rsidR="00C031E7" w:rsidRPr="00CA72FD">
        <w:rPr>
          <w:rFonts w:ascii="Arial" w:hAnsi="Arial"/>
          <w:sz w:val="24"/>
        </w:rPr>
        <w:t>o</w:t>
      </w:r>
      <w:r w:rsidRPr="00CA72FD">
        <w:rPr>
          <w:rFonts w:ascii="Arial" w:hAnsi="Arial"/>
          <w:sz w:val="24"/>
        </w:rPr>
        <w:t xml:space="preserve">rmance </w:t>
      </w:r>
      <w:r w:rsidR="00936D04" w:rsidRPr="00CA72FD">
        <w:rPr>
          <w:rFonts w:ascii="Arial" w:hAnsi="Arial"/>
          <w:sz w:val="24"/>
        </w:rPr>
        <w:t>of the serviced portfolio</w:t>
      </w:r>
    </w:p>
    <w:p w14:paraId="554BAF2D" w14:textId="552B218C" w:rsidR="00FE3F79" w:rsidRPr="00CA72FD" w:rsidRDefault="000B7BE6"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Complaint</w:t>
      </w:r>
      <w:r w:rsidR="00A52C18">
        <w:rPr>
          <w:rFonts w:ascii="Arial" w:hAnsi="Arial"/>
          <w:sz w:val="24"/>
        </w:rPr>
        <w:t>s handling</w:t>
      </w:r>
    </w:p>
    <w:p w14:paraId="45E7F09E" w14:textId="69729716" w:rsidR="00936D04" w:rsidRPr="00CA72FD" w:rsidRDefault="00B21A90"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Interm</w:t>
      </w:r>
      <w:r w:rsidR="00936D04" w:rsidRPr="00CA72FD">
        <w:rPr>
          <w:rFonts w:ascii="Arial" w:hAnsi="Arial"/>
          <w:sz w:val="24"/>
        </w:rPr>
        <w:t>ediation policy</w:t>
      </w:r>
    </w:p>
    <w:p w14:paraId="44DEDBF0" w14:textId="725E3D63" w:rsidR="00936D04" w:rsidRPr="00CA72FD" w:rsidRDefault="00936D04"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 xml:space="preserve">Proof of cooperation with </w:t>
      </w:r>
      <w:r w:rsidRPr="00E50A43">
        <w:rPr>
          <w:rFonts w:ascii="Arial" w:hAnsi="Arial"/>
          <w:sz w:val="24"/>
        </w:rPr>
        <w:t>recogni</w:t>
      </w:r>
      <w:r w:rsidR="00B21A90" w:rsidRPr="00E50A43">
        <w:rPr>
          <w:rFonts w:ascii="Arial" w:hAnsi="Arial"/>
          <w:sz w:val="24"/>
        </w:rPr>
        <w:t>s</w:t>
      </w:r>
      <w:r w:rsidRPr="00E50A43">
        <w:rPr>
          <w:rFonts w:ascii="Arial" w:hAnsi="Arial"/>
          <w:sz w:val="24"/>
        </w:rPr>
        <w:t xml:space="preserve">ed </w:t>
      </w:r>
      <w:r w:rsidR="00B21A90" w:rsidRPr="00E50A43">
        <w:rPr>
          <w:rFonts w:ascii="Arial" w:hAnsi="Arial"/>
          <w:sz w:val="24"/>
        </w:rPr>
        <w:t>credit bureaus</w:t>
      </w:r>
    </w:p>
    <w:p w14:paraId="7F3D05BF" w14:textId="32D5EF8C" w:rsidR="00BC3917" w:rsidRPr="00CA72FD" w:rsidRDefault="00A52C18" w:rsidP="00B206FE">
      <w:pPr>
        <w:pStyle w:val="ListParagraph"/>
        <w:numPr>
          <w:ilvl w:val="0"/>
          <w:numId w:val="16"/>
        </w:numPr>
        <w:spacing w:before="120" w:after="0" w:line="360" w:lineRule="auto"/>
        <w:ind w:left="0" w:firstLine="0"/>
        <w:jc w:val="both"/>
        <w:rPr>
          <w:rFonts w:ascii="Arial" w:hAnsi="Arial" w:cs="Arial"/>
          <w:sz w:val="24"/>
          <w:szCs w:val="24"/>
        </w:rPr>
      </w:pPr>
      <w:r>
        <w:rPr>
          <w:rFonts w:ascii="Arial" w:hAnsi="Arial"/>
          <w:sz w:val="24"/>
          <w:lang w:val="en-US"/>
        </w:rPr>
        <w:t>Anti-</w:t>
      </w:r>
      <w:r w:rsidRPr="00CA72FD">
        <w:rPr>
          <w:rFonts w:ascii="Arial" w:hAnsi="Arial"/>
          <w:sz w:val="24"/>
        </w:rPr>
        <w:t xml:space="preserve"> </w:t>
      </w:r>
      <w:r w:rsidR="00BC3917" w:rsidRPr="00CA72FD">
        <w:rPr>
          <w:rFonts w:ascii="Arial" w:hAnsi="Arial"/>
          <w:sz w:val="24"/>
        </w:rPr>
        <w:t xml:space="preserve">money laundering and </w:t>
      </w:r>
      <w:r>
        <w:rPr>
          <w:rFonts w:ascii="Arial" w:hAnsi="Arial"/>
          <w:sz w:val="24"/>
        </w:rPr>
        <w:t>terroris</w:t>
      </w:r>
      <w:r w:rsidR="006F3235">
        <w:rPr>
          <w:rFonts w:ascii="Arial" w:hAnsi="Arial"/>
          <w:sz w:val="24"/>
        </w:rPr>
        <w:t>m</w:t>
      </w:r>
      <w:r>
        <w:rPr>
          <w:rFonts w:ascii="Arial" w:hAnsi="Arial"/>
          <w:sz w:val="24"/>
        </w:rPr>
        <w:t xml:space="preserve"> </w:t>
      </w:r>
      <w:r w:rsidR="00BC3917" w:rsidRPr="00CA72FD">
        <w:rPr>
          <w:rFonts w:ascii="Arial" w:hAnsi="Arial"/>
          <w:sz w:val="24"/>
        </w:rPr>
        <w:t xml:space="preserve">financing </w:t>
      </w:r>
    </w:p>
    <w:p w14:paraId="6A6F5FEC" w14:textId="2465F61A" w:rsidR="005F106E" w:rsidRPr="00CA72FD" w:rsidRDefault="005F106E" w:rsidP="00296D24">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Organi</w:t>
      </w:r>
      <w:r w:rsidR="00B21A90" w:rsidRPr="00CA72FD">
        <w:rPr>
          <w:rFonts w:ascii="Arial" w:hAnsi="Arial"/>
          <w:sz w:val="24"/>
        </w:rPr>
        <w:t>s</w:t>
      </w:r>
      <w:r w:rsidRPr="00CA72FD">
        <w:rPr>
          <w:rFonts w:ascii="Arial" w:hAnsi="Arial"/>
          <w:sz w:val="24"/>
        </w:rPr>
        <w:t>ational and administrative structure</w:t>
      </w:r>
    </w:p>
    <w:p w14:paraId="2130B6DE" w14:textId="77777777" w:rsidR="004E02DF" w:rsidRPr="00CA72FD" w:rsidRDefault="004E02DF" w:rsidP="00296D24">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 xml:space="preserve">Audited financial </w:t>
      </w:r>
      <w:proofErr w:type="gramStart"/>
      <w:r w:rsidRPr="00CA72FD">
        <w:rPr>
          <w:rFonts w:ascii="Arial" w:hAnsi="Arial"/>
          <w:sz w:val="24"/>
        </w:rPr>
        <w:t>statements</w:t>
      </w:r>
      <w:proofErr w:type="gramEnd"/>
    </w:p>
    <w:p w14:paraId="64E4276E" w14:textId="14C6C96B" w:rsidR="004E02DF" w:rsidRPr="00CA72FD"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Structure and financial position of the applicant’s group</w:t>
      </w:r>
    </w:p>
    <w:p w14:paraId="1FC99D6D" w14:textId="77777777" w:rsidR="004E02DF" w:rsidRPr="00CA72FD"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Shareholders and qualifying holdings</w:t>
      </w:r>
    </w:p>
    <w:p w14:paraId="4ADBE410" w14:textId="5D70BAD6" w:rsidR="009B302D" w:rsidRPr="00CA72FD"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 xml:space="preserve">Board of Directors, Chief Executive </w:t>
      </w:r>
      <w:proofErr w:type="gramStart"/>
      <w:r w:rsidRPr="00CA72FD">
        <w:rPr>
          <w:rFonts w:ascii="Arial" w:hAnsi="Arial"/>
          <w:sz w:val="24"/>
        </w:rPr>
        <w:t>Officer</w:t>
      </w:r>
      <w:proofErr w:type="gramEnd"/>
      <w:r w:rsidRPr="00CA72FD">
        <w:rPr>
          <w:rFonts w:ascii="Arial" w:hAnsi="Arial"/>
          <w:sz w:val="24"/>
        </w:rPr>
        <w:t xml:space="preserve"> and any Managing Director (or other executives with corresponding responsibilities), </w:t>
      </w:r>
      <w:r w:rsidR="00B21A90" w:rsidRPr="00CA72FD">
        <w:rPr>
          <w:rFonts w:ascii="Arial" w:hAnsi="Arial"/>
          <w:sz w:val="24"/>
        </w:rPr>
        <w:t xml:space="preserve">key </w:t>
      </w:r>
      <w:r w:rsidRPr="00CA72FD">
        <w:rPr>
          <w:rFonts w:ascii="Arial" w:hAnsi="Arial"/>
          <w:sz w:val="24"/>
        </w:rPr>
        <w:t>function</w:t>
      </w:r>
      <w:r w:rsidR="00B21A90" w:rsidRPr="00CA72FD">
        <w:rPr>
          <w:rFonts w:ascii="Arial" w:hAnsi="Arial"/>
          <w:sz w:val="24"/>
        </w:rPr>
        <w:t xml:space="preserve"> holder</w:t>
      </w:r>
      <w:r w:rsidRPr="00CA72FD">
        <w:rPr>
          <w:rFonts w:ascii="Arial" w:hAnsi="Arial"/>
          <w:sz w:val="24"/>
        </w:rPr>
        <w:t xml:space="preserve">s and </w:t>
      </w:r>
      <w:r w:rsidR="00B21A90" w:rsidRPr="00CA72FD">
        <w:rPr>
          <w:rFonts w:ascii="Arial" w:hAnsi="Arial"/>
          <w:sz w:val="24"/>
        </w:rPr>
        <w:t xml:space="preserve">AML/CTF </w:t>
      </w:r>
      <w:r w:rsidRPr="00CA72FD">
        <w:rPr>
          <w:rFonts w:ascii="Arial" w:hAnsi="Arial"/>
          <w:sz w:val="24"/>
        </w:rPr>
        <w:t xml:space="preserve">officer </w:t>
      </w:r>
      <w:r w:rsidR="00B21A90" w:rsidRPr="00CA72FD">
        <w:rPr>
          <w:rFonts w:ascii="Arial" w:hAnsi="Arial"/>
          <w:sz w:val="24"/>
        </w:rPr>
        <w:t xml:space="preserve">under </w:t>
      </w:r>
      <w:r w:rsidRPr="00CA72FD">
        <w:rPr>
          <w:rFonts w:ascii="Arial" w:hAnsi="Arial"/>
          <w:sz w:val="24"/>
        </w:rPr>
        <w:t>Article 38 of Law 4557/2018</w:t>
      </w:r>
    </w:p>
    <w:p w14:paraId="49FD3347" w14:textId="4C59186F" w:rsidR="009B302D" w:rsidRPr="00DC0C44" w:rsidRDefault="009B302D" w:rsidP="00B206FE">
      <w:pPr>
        <w:pStyle w:val="ListParagraph"/>
        <w:numPr>
          <w:ilvl w:val="0"/>
          <w:numId w:val="16"/>
        </w:numPr>
        <w:spacing w:before="120" w:after="0" w:line="360" w:lineRule="auto"/>
        <w:ind w:left="0" w:firstLine="0"/>
        <w:jc w:val="both"/>
        <w:rPr>
          <w:rFonts w:ascii="Arial" w:hAnsi="Arial" w:cs="Arial"/>
          <w:sz w:val="24"/>
          <w:szCs w:val="24"/>
        </w:rPr>
      </w:pPr>
      <w:r w:rsidRPr="00DC0C44">
        <w:rPr>
          <w:rFonts w:ascii="Arial" w:hAnsi="Arial"/>
          <w:sz w:val="24"/>
        </w:rPr>
        <w:t>S</w:t>
      </w:r>
      <w:r w:rsidR="00B21A90" w:rsidRPr="00DC0C44">
        <w:rPr>
          <w:rFonts w:ascii="Arial" w:hAnsi="Arial"/>
          <w:sz w:val="24"/>
        </w:rPr>
        <w:t>tatutory declaration</w:t>
      </w:r>
      <w:r w:rsidRPr="00DC0C44">
        <w:rPr>
          <w:rFonts w:ascii="Arial" w:hAnsi="Arial"/>
          <w:sz w:val="24"/>
        </w:rPr>
        <w:t xml:space="preserve"> under </w:t>
      </w:r>
      <w:r w:rsidR="008005D0">
        <w:rPr>
          <w:rFonts w:ascii="Arial" w:hAnsi="Arial"/>
          <w:sz w:val="24"/>
        </w:rPr>
        <w:t>para.</w:t>
      </w:r>
      <w:r w:rsidRPr="00DC0C44">
        <w:rPr>
          <w:rFonts w:ascii="Arial" w:hAnsi="Arial"/>
          <w:sz w:val="24"/>
        </w:rPr>
        <w:t xml:space="preserve"> 1 (</w:t>
      </w:r>
      <w:r w:rsidR="00E50A43" w:rsidRPr="00DC0C44">
        <w:rPr>
          <w:rFonts w:ascii="Arial" w:hAnsi="Arial"/>
          <w:sz w:val="24"/>
        </w:rPr>
        <w:t>p</w:t>
      </w:r>
      <w:r w:rsidRPr="00DC0C44">
        <w:rPr>
          <w:rFonts w:ascii="Arial" w:hAnsi="Arial"/>
          <w:sz w:val="24"/>
        </w:rPr>
        <w:t xml:space="preserve">) </w:t>
      </w:r>
      <w:r w:rsidR="00DC0C44">
        <w:rPr>
          <w:rFonts w:ascii="Arial" w:hAnsi="Arial"/>
          <w:sz w:val="24"/>
        </w:rPr>
        <w:t xml:space="preserve">of </w:t>
      </w:r>
      <w:r w:rsidR="00DC0C44" w:rsidRPr="00DC0C44">
        <w:rPr>
          <w:rFonts w:ascii="Arial" w:hAnsi="Arial"/>
          <w:sz w:val="24"/>
        </w:rPr>
        <w:t>Chapter A</w:t>
      </w:r>
    </w:p>
    <w:p w14:paraId="36270911" w14:textId="77777777" w:rsidR="004E02DF" w:rsidRPr="00CA72FD"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Attachments to the questionnaire</w:t>
      </w:r>
    </w:p>
    <w:p w14:paraId="12939510" w14:textId="77777777" w:rsidR="004E02DF" w:rsidRPr="00CA72FD"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CA72FD">
        <w:rPr>
          <w:rFonts w:ascii="Arial" w:hAnsi="Arial"/>
          <w:sz w:val="24"/>
        </w:rPr>
        <w:t>Statement</w:t>
      </w:r>
    </w:p>
    <w:p w14:paraId="42CA5005" w14:textId="77777777" w:rsidR="004E02DF" w:rsidRPr="00CA72FD" w:rsidRDefault="004E02DF" w:rsidP="00867F64">
      <w:pPr>
        <w:spacing w:after="0" w:line="360" w:lineRule="auto"/>
        <w:rPr>
          <w:rFonts w:ascii="Arial" w:hAnsi="Arial" w:cs="Arial"/>
          <w:sz w:val="24"/>
          <w:szCs w:val="24"/>
        </w:rPr>
      </w:pPr>
    </w:p>
    <w:p w14:paraId="666C950C" w14:textId="77777777" w:rsidR="004E02DF" w:rsidRPr="00CA72FD" w:rsidRDefault="004E02DF" w:rsidP="00867F64">
      <w:pPr>
        <w:spacing w:before="120" w:after="0" w:line="360" w:lineRule="auto"/>
        <w:jc w:val="both"/>
        <w:rPr>
          <w:rFonts w:ascii="Arial" w:eastAsia="Times New Roman" w:hAnsi="Arial" w:cs="Arial"/>
          <w:b/>
          <w:bCs/>
          <w:sz w:val="24"/>
          <w:szCs w:val="24"/>
        </w:rPr>
      </w:pPr>
    </w:p>
    <w:p w14:paraId="6E9EE744" w14:textId="13D03104" w:rsidR="004E02DF" w:rsidRPr="00CA72FD" w:rsidRDefault="004E02DF" w:rsidP="00CA7D2F">
      <w:pPr>
        <w:pStyle w:val="Style4"/>
        <w:numPr>
          <w:ilvl w:val="0"/>
          <w:numId w:val="17"/>
        </w:numPr>
      </w:pPr>
      <w:r w:rsidRPr="00CA72FD">
        <w:br w:type="page"/>
      </w:r>
      <w:r w:rsidRPr="00CA72FD">
        <w:lastRenderedPageBreak/>
        <w:t xml:space="preserve">General Information </w:t>
      </w:r>
    </w:p>
    <w:p w14:paraId="6555A445" w14:textId="77777777" w:rsidR="004E02DF" w:rsidRPr="00CA72FD" w:rsidRDefault="004E02DF" w:rsidP="004E02DF">
      <w:pPr>
        <w:spacing w:after="0" w:line="260" w:lineRule="exact"/>
        <w:rPr>
          <w:rFonts w:ascii="Arial" w:eastAsia="Times New Roman" w:hAnsi="Arial" w:cs="Arial"/>
          <w:b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4120"/>
        <w:gridCol w:w="300"/>
        <w:gridCol w:w="3160"/>
      </w:tblGrid>
      <w:tr w:rsidR="004E02DF" w:rsidRPr="00CA72FD" w14:paraId="3FF0E27E" w14:textId="77777777" w:rsidTr="00BA7DB6">
        <w:tc>
          <w:tcPr>
            <w:tcW w:w="880" w:type="dxa"/>
          </w:tcPr>
          <w:p w14:paraId="218BCE20" w14:textId="77777777" w:rsidR="004E02DF" w:rsidRPr="00CA72FD" w:rsidRDefault="004E02DF" w:rsidP="0033111C">
            <w:pPr>
              <w:spacing w:before="120" w:after="120" w:line="260" w:lineRule="exact"/>
              <w:jc w:val="both"/>
              <w:rPr>
                <w:rFonts w:ascii="Arial" w:eastAsia="Times New Roman" w:hAnsi="Arial" w:cs="Arial"/>
                <w:b/>
                <w:bCs/>
              </w:rPr>
            </w:pPr>
            <w:r w:rsidRPr="00CA72FD">
              <w:rPr>
                <w:rFonts w:ascii="Arial" w:hAnsi="Arial"/>
                <w:b/>
              </w:rPr>
              <w:t>1.1</w:t>
            </w:r>
          </w:p>
        </w:tc>
        <w:tc>
          <w:tcPr>
            <w:tcW w:w="4120" w:type="dxa"/>
            <w:tcBorders>
              <w:right w:val="nil"/>
            </w:tcBorders>
            <w:vAlign w:val="center"/>
          </w:tcPr>
          <w:p w14:paraId="0B6F5A0D" w14:textId="17003B06" w:rsidR="004E02DF" w:rsidRPr="00CA72FD" w:rsidRDefault="004E02DF" w:rsidP="0033111C">
            <w:pPr>
              <w:spacing w:before="120" w:after="120" w:line="260" w:lineRule="exact"/>
              <w:jc w:val="both"/>
              <w:rPr>
                <w:rFonts w:ascii="Arial" w:eastAsia="Times New Roman" w:hAnsi="Arial" w:cs="Arial"/>
                <w:bCs/>
              </w:rPr>
            </w:pPr>
            <w:r w:rsidRPr="00CA72FD">
              <w:rPr>
                <w:rFonts w:ascii="Arial" w:hAnsi="Arial"/>
                <w:b/>
              </w:rPr>
              <w:t>Corporate name based on the (draft) articles of association and business name</w:t>
            </w:r>
          </w:p>
        </w:tc>
        <w:tc>
          <w:tcPr>
            <w:tcW w:w="300" w:type="dxa"/>
            <w:tcBorders>
              <w:left w:val="nil"/>
              <w:right w:val="nil"/>
            </w:tcBorders>
          </w:tcPr>
          <w:p w14:paraId="49DE4F95" w14:textId="77777777" w:rsidR="004E02DF" w:rsidRPr="00CA72FD" w:rsidRDefault="004E02DF" w:rsidP="0033111C">
            <w:pPr>
              <w:tabs>
                <w:tab w:val="left" w:pos="89"/>
              </w:tabs>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709FDD12" w14:textId="77777777" w:rsidR="004E02DF" w:rsidRPr="00CA72FD" w:rsidRDefault="004E02DF"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9F50A1" w:rsidRPr="00CA72FD" w14:paraId="201C272C" w14:textId="77777777" w:rsidTr="00BA7DB6">
        <w:tc>
          <w:tcPr>
            <w:tcW w:w="880" w:type="dxa"/>
          </w:tcPr>
          <w:p w14:paraId="172DC56E" w14:textId="77777777" w:rsidR="009F50A1" w:rsidRPr="00CA72FD" w:rsidRDefault="009F50A1" w:rsidP="0033111C">
            <w:pPr>
              <w:spacing w:before="120" w:after="120" w:line="260" w:lineRule="exact"/>
              <w:jc w:val="both"/>
              <w:rPr>
                <w:rFonts w:ascii="Arial" w:eastAsia="Times New Roman" w:hAnsi="Arial" w:cs="Arial"/>
                <w:b/>
                <w:bCs/>
              </w:rPr>
            </w:pPr>
            <w:r w:rsidRPr="00CA72FD">
              <w:rPr>
                <w:rFonts w:ascii="Arial" w:hAnsi="Arial"/>
                <w:b/>
              </w:rPr>
              <w:t>1.2</w:t>
            </w:r>
          </w:p>
        </w:tc>
        <w:tc>
          <w:tcPr>
            <w:tcW w:w="4120" w:type="dxa"/>
            <w:tcBorders>
              <w:right w:val="nil"/>
            </w:tcBorders>
            <w:vAlign w:val="center"/>
          </w:tcPr>
          <w:p w14:paraId="10A29FEA" w14:textId="5039C7A7" w:rsidR="006F7136" w:rsidRPr="00CA72FD" w:rsidRDefault="009F50A1" w:rsidP="0033111C">
            <w:pPr>
              <w:spacing w:before="120" w:after="120" w:line="260" w:lineRule="exact"/>
              <w:jc w:val="both"/>
              <w:rPr>
                <w:rFonts w:ascii="Arial" w:eastAsia="Times New Roman" w:hAnsi="Arial" w:cs="Arial"/>
                <w:b/>
                <w:bCs/>
              </w:rPr>
            </w:pPr>
            <w:r w:rsidRPr="00CA72FD">
              <w:rPr>
                <w:rFonts w:ascii="Arial" w:hAnsi="Arial"/>
                <w:b/>
              </w:rPr>
              <w:t xml:space="preserve">Trading name </w:t>
            </w:r>
          </w:p>
          <w:p w14:paraId="51FBD5A4" w14:textId="110B2BED" w:rsidR="009F50A1" w:rsidRPr="00CA72FD" w:rsidRDefault="009F50A1" w:rsidP="0096538B">
            <w:pPr>
              <w:spacing w:before="120" w:after="120" w:line="260" w:lineRule="exact"/>
              <w:jc w:val="both"/>
              <w:rPr>
                <w:rFonts w:ascii="Arial" w:eastAsia="Times New Roman" w:hAnsi="Arial" w:cs="Arial"/>
                <w:b/>
                <w:bCs/>
              </w:rPr>
            </w:pPr>
            <w:r w:rsidRPr="00CA72FD">
              <w:rPr>
                <w:rFonts w:ascii="Arial" w:hAnsi="Arial"/>
              </w:rPr>
              <w:t>(Please attach, as</w:t>
            </w:r>
            <w:r w:rsidRPr="00CA72FD">
              <w:rPr>
                <w:rFonts w:ascii="Arial" w:hAnsi="Arial"/>
                <w:u w:val="single"/>
              </w:rPr>
              <w:t xml:space="preserve"> Attachment 1</w:t>
            </w:r>
            <w:r w:rsidRPr="00CA72FD">
              <w:rPr>
                <w:rFonts w:ascii="Arial" w:hAnsi="Arial"/>
              </w:rPr>
              <w:t>, a certificate issued by a chamber</w:t>
            </w:r>
            <w:r w:rsidR="0096538B" w:rsidRPr="00CA72FD">
              <w:rPr>
                <w:rFonts w:ascii="Arial" w:hAnsi="Arial"/>
              </w:rPr>
              <w:t xml:space="preserve"> of commerce</w:t>
            </w:r>
            <w:r w:rsidRPr="00CA72FD">
              <w:rPr>
                <w:rFonts w:ascii="Arial" w:hAnsi="Arial"/>
              </w:rPr>
              <w:t>, registr</w:t>
            </w:r>
            <w:r w:rsidR="0096538B" w:rsidRPr="00CA72FD">
              <w:rPr>
                <w:rFonts w:ascii="Arial" w:hAnsi="Arial"/>
              </w:rPr>
              <w:t>y</w:t>
            </w:r>
            <w:r w:rsidRPr="00CA72FD">
              <w:rPr>
                <w:rFonts w:ascii="Arial" w:hAnsi="Arial"/>
              </w:rPr>
              <w:t xml:space="preserve"> or similar </w:t>
            </w:r>
            <w:r w:rsidR="00820EF9">
              <w:rPr>
                <w:rFonts w:ascii="Arial" w:hAnsi="Arial"/>
              </w:rPr>
              <w:t>agency confirming</w:t>
            </w:r>
            <w:r w:rsidRPr="00CA72FD">
              <w:rPr>
                <w:rFonts w:ascii="Arial" w:hAnsi="Arial"/>
              </w:rPr>
              <w:t xml:space="preserve"> that the name used by the company is available)</w:t>
            </w:r>
          </w:p>
        </w:tc>
        <w:tc>
          <w:tcPr>
            <w:tcW w:w="300" w:type="dxa"/>
            <w:tcBorders>
              <w:left w:val="nil"/>
              <w:right w:val="nil"/>
            </w:tcBorders>
          </w:tcPr>
          <w:p w14:paraId="453FD5C3" w14:textId="77777777" w:rsidR="009F50A1" w:rsidRPr="00CA72FD" w:rsidRDefault="009F50A1"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3CF863DF" w14:textId="77777777" w:rsidR="009F50A1" w:rsidRPr="00CA72FD" w:rsidRDefault="009F50A1"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2373C4E2" w14:textId="77777777" w:rsidTr="00BA7DB6">
        <w:tc>
          <w:tcPr>
            <w:tcW w:w="880" w:type="dxa"/>
          </w:tcPr>
          <w:p w14:paraId="73178F8F"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1.3</w:t>
            </w:r>
          </w:p>
          <w:p w14:paraId="69EB5336"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3E43EF9" w14:textId="74A0CF27" w:rsidR="007D5A10" w:rsidRPr="00CA72FD" w:rsidRDefault="007D5A10" w:rsidP="0033111C">
            <w:pPr>
              <w:tabs>
                <w:tab w:val="right" w:pos="7076"/>
              </w:tabs>
              <w:spacing w:before="120" w:after="120" w:line="260" w:lineRule="exact"/>
              <w:jc w:val="both"/>
              <w:rPr>
                <w:rFonts w:ascii="Arial" w:eastAsia="Times New Roman" w:hAnsi="Arial" w:cs="Arial"/>
                <w:b/>
                <w:bCs/>
              </w:rPr>
            </w:pPr>
            <w:r w:rsidRPr="00CA72FD">
              <w:rPr>
                <w:rFonts w:ascii="Arial" w:hAnsi="Arial"/>
                <w:b/>
              </w:rPr>
              <w:t xml:space="preserve">General </w:t>
            </w:r>
            <w:r w:rsidR="00820EF9">
              <w:rPr>
                <w:rFonts w:ascii="Arial" w:hAnsi="Arial"/>
                <w:b/>
                <w:lang w:val="en-US"/>
              </w:rPr>
              <w:t>Commercial</w:t>
            </w:r>
            <w:r w:rsidR="00820EF9" w:rsidRPr="00CA72FD">
              <w:rPr>
                <w:rFonts w:ascii="Arial" w:hAnsi="Arial"/>
                <w:b/>
              </w:rPr>
              <w:t xml:space="preserve"> </w:t>
            </w:r>
            <w:r w:rsidRPr="00CA72FD">
              <w:rPr>
                <w:rFonts w:ascii="Arial" w:hAnsi="Arial"/>
                <w:b/>
              </w:rPr>
              <w:t>Registry (GEMI) number and registration date</w:t>
            </w:r>
          </w:p>
          <w:p w14:paraId="66508FB3" w14:textId="77F99A30" w:rsidR="007D5A10" w:rsidRPr="00CA72FD" w:rsidRDefault="007D5A10" w:rsidP="0033111C">
            <w:pPr>
              <w:spacing w:before="120" w:after="120" w:line="260" w:lineRule="exact"/>
              <w:rPr>
                <w:rFonts w:ascii="Arial" w:eastAsia="Times New Roman" w:hAnsi="Arial" w:cs="Arial"/>
                <w:bCs/>
              </w:rPr>
            </w:pPr>
            <w:r w:rsidRPr="00CA72FD">
              <w:rPr>
                <w:rFonts w:ascii="Arial" w:hAnsi="Arial"/>
              </w:rPr>
              <w:t xml:space="preserve">(Please attach, as </w:t>
            </w:r>
            <w:r w:rsidRPr="00CA72FD">
              <w:rPr>
                <w:rFonts w:ascii="Arial" w:hAnsi="Arial"/>
                <w:u w:val="single"/>
              </w:rPr>
              <w:t>Attachment 2</w:t>
            </w:r>
            <w:r w:rsidRPr="00CA72FD">
              <w:rPr>
                <w:rFonts w:ascii="Arial" w:hAnsi="Arial"/>
              </w:rPr>
              <w:t xml:space="preserve">, </w:t>
            </w:r>
            <w:r w:rsidR="00820EF9">
              <w:rPr>
                <w:rFonts w:ascii="Arial" w:hAnsi="Arial"/>
              </w:rPr>
              <w:t xml:space="preserve">evidence </w:t>
            </w:r>
            <w:proofErr w:type="gramStart"/>
            <w:r w:rsidR="00820EF9">
              <w:rPr>
                <w:rFonts w:ascii="Arial" w:hAnsi="Arial"/>
              </w:rPr>
              <w:t xml:space="preserve">of </w:t>
            </w:r>
            <w:r w:rsidRPr="00CA72FD">
              <w:rPr>
                <w:rFonts w:ascii="Arial" w:hAnsi="Arial"/>
              </w:rPr>
              <w:t xml:space="preserve"> GEMI</w:t>
            </w:r>
            <w:proofErr w:type="gramEnd"/>
            <w:r w:rsidR="00820EF9">
              <w:rPr>
                <w:rFonts w:ascii="Arial" w:hAnsi="Arial"/>
              </w:rPr>
              <w:t xml:space="preserve"> registration</w:t>
            </w:r>
            <w:r w:rsidRPr="00CA72FD">
              <w:rPr>
                <w:rFonts w:ascii="Arial" w:hAnsi="Arial"/>
              </w:rPr>
              <w:t xml:space="preserve"> </w:t>
            </w:r>
            <w:r w:rsidR="00820EF9">
              <w:rPr>
                <w:rFonts w:ascii="Arial" w:hAnsi="Arial"/>
              </w:rPr>
              <w:t>or relevant application</w:t>
            </w:r>
            <w:r w:rsidRPr="00CA72FD">
              <w:rPr>
                <w:rFonts w:ascii="Arial" w:hAnsi="Arial"/>
              </w:rPr>
              <w:t>)</w:t>
            </w:r>
          </w:p>
        </w:tc>
        <w:tc>
          <w:tcPr>
            <w:tcW w:w="300" w:type="dxa"/>
            <w:tcBorders>
              <w:left w:val="nil"/>
              <w:right w:val="nil"/>
            </w:tcBorders>
          </w:tcPr>
          <w:p w14:paraId="3BA5BD8A" w14:textId="77777777" w:rsidR="007D5A10" w:rsidRPr="00CA72FD" w:rsidRDefault="007D5A10" w:rsidP="0033111C">
            <w:pPr>
              <w:tabs>
                <w:tab w:val="left" w:pos="89"/>
              </w:tabs>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6065261B"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7D5A10" w:rsidRPr="00CA72FD" w14:paraId="3285EAEA" w14:textId="77777777" w:rsidTr="00BA7DB6">
        <w:tc>
          <w:tcPr>
            <w:tcW w:w="880" w:type="dxa"/>
          </w:tcPr>
          <w:p w14:paraId="2B54DB3C"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1.4</w:t>
            </w:r>
          </w:p>
        </w:tc>
        <w:tc>
          <w:tcPr>
            <w:tcW w:w="4120" w:type="dxa"/>
            <w:tcBorders>
              <w:right w:val="nil"/>
            </w:tcBorders>
            <w:vAlign w:val="center"/>
          </w:tcPr>
          <w:p w14:paraId="716B4B0F"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Tax Identification Number</w:t>
            </w:r>
          </w:p>
          <w:p w14:paraId="3C2B7C7B" w14:textId="52ABAC4E"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rPr>
              <w:t xml:space="preserve">(Please attach, as </w:t>
            </w:r>
            <w:r w:rsidRPr="00CA72FD">
              <w:rPr>
                <w:rFonts w:ascii="Arial" w:hAnsi="Arial"/>
                <w:u w:val="single"/>
              </w:rPr>
              <w:t>Attachment 3</w:t>
            </w:r>
            <w:r w:rsidRPr="00CA72FD">
              <w:rPr>
                <w:rFonts w:ascii="Arial" w:hAnsi="Arial"/>
              </w:rPr>
              <w:t>, the relevant evidence)</w:t>
            </w:r>
          </w:p>
        </w:tc>
        <w:tc>
          <w:tcPr>
            <w:tcW w:w="300" w:type="dxa"/>
            <w:tcBorders>
              <w:left w:val="nil"/>
              <w:right w:val="nil"/>
            </w:tcBorders>
          </w:tcPr>
          <w:p w14:paraId="6B53423D" w14:textId="77777777" w:rsidR="007D5A10" w:rsidRPr="00CA72FD" w:rsidRDefault="007D5A10" w:rsidP="0033111C">
            <w:pPr>
              <w:tabs>
                <w:tab w:val="left" w:pos="89"/>
              </w:tabs>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742109E7" w14:textId="77777777" w:rsidR="007D5A10" w:rsidRPr="00CA72FD" w:rsidRDefault="007D5A10" w:rsidP="0033111C">
            <w:pPr>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7D5A10" w:rsidRPr="00CA72FD" w14:paraId="4FF5601B" w14:textId="77777777" w:rsidTr="00BA7DB6">
        <w:tc>
          <w:tcPr>
            <w:tcW w:w="880" w:type="dxa"/>
          </w:tcPr>
          <w:p w14:paraId="5691E08F"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1.5</w:t>
            </w:r>
          </w:p>
        </w:tc>
        <w:tc>
          <w:tcPr>
            <w:tcW w:w="4120" w:type="dxa"/>
            <w:tcBorders>
              <w:right w:val="nil"/>
            </w:tcBorders>
            <w:vAlign w:val="center"/>
          </w:tcPr>
          <w:p w14:paraId="3560A7B7"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 xml:space="preserve">Address of the company’s registered office </w:t>
            </w:r>
            <w:r w:rsidRPr="00CA72FD">
              <w:rPr>
                <w:rFonts w:ascii="Arial" w:hAnsi="Arial"/>
              </w:rPr>
              <w:t xml:space="preserve">(Please attach, as </w:t>
            </w:r>
            <w:r w:rsidRPr="00CA72FD">
              <w:rPr>
                <w:rFonts w:ascii="Arial" w:hAnsi="Arial"/>
                <w:u w:val="single"/>
              </w:rPr>
              <w:t>Attachment 4</w:t>
            </w:r>
            <w:r w:rsidRPr="00CA72FD">
              <w:rPr>
                <w:rFonts w:ascii="Arial" w:hAnsi="Arial"/>
              </w:rPr>
              <w:t>, the relevant evidence)</w:t>
            </w:r>
          </w:p>
        </w:tc>
        <w:tc>
          <w:tcPr>
            <w:tcW w:w="300" w:type="dxa"/>
            <w:tcBorders>
              <w:left w:val="nil"/>
              <w:right w:val="nil"/>
            </w:tcBorders>
          </w:tcPr>
          <w:p w14:paraId="580EE22F"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4E080296"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p w14:paraId="5F5EB93E" w14:textId="77777777" w:rsidR="007D5A10" w:rsidRPr="00CA72FD" w:rsidRDefault="007D5A10" w:rsidP="0033111C">
            <w:pPr>
              <w:spacing w:before="120" w:after="120" w:line="260" w:lineRule="exact"/>
              <w:jc w:val="both"/>
              <w:rPr>
                <w:rFonts w:ascii="Arial" w:eastAsia="Times New Roman" w:hAnsi="Arial" w:cs="Arial"/>
                <w:bCs/>
              </w:rPr>
            </w:pPr>
          </w:p>
        </w:tc>
      </w:tr>
      <w:tr w:rsidR="007D5A10" w:rsidRPr="00CA72FD" w14:paraId="144067F8" w14:textId="77777777" w:rsidTr="00BA7DB6">
        <w:tc>
          <w:tcPr>
            <w:tcW w:w="880" w:type="dxa"/>
          </w:tcPr>
          <w:p w14:paraId="1374CAD2"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1.6</w:t>
            </w:r>
          </w:p>
        </w:tc>
        <w:tc>
          <w:tcPr>
            <w:tcW w:w="4120" w:type="dxa"/>
            <w:tcBorders>
              <w:right w:val="nil"/>
            </w:tcBorders>
            <w:vAlign w:val="center"/>
          </w:tcPr>
          <w:p w14:paraId="02959A0F" w14:textId="6F39A1F5" w:rsidR="007D5A10" w:rsidRPr="00CA72FD" w:rsidRDefault="007D5A10" w:rsidP="003A7267">
            <w:pPr>
              <w:spacing w:before="120" w:after="120" w:line="260" w:lineRule="exact"/>
              <w:jc w:val="both"/>
              <w:rPr>
                <w:rFonts w:ascii="Arial" w:eastAsia="Times New Roman" w:hAnsi="Arial" w:cs="Arial"/>
                <w:bCs/>
              </w:rPr>
            </w:pPr>
            <w:r w:rsidRPr="00CA72FD">
              <w:rPr>
                <w:rFonts w:ascii="Arial" w:hAnsi="Arial"/>
                <w:b/>
                <w:bCs/>
              </w:rPr>
              <w:t xml:space="preserve">Head office address </w:t>
            </w:r>
            <w:r w:rsidRPr="00CA72FD">
              <w:rPr>
                <w:rFonts w:ascii="Arial" w:hAnsi="Arial"/>
              </w:rPr>
              <w:t>(</w:t>
            </w:r>
            <w:r w:rsidR="003A7267" w:rsidRPr="00CA72FD">
              <w:rPr>
                <w:rFonts w:ascii="Arial" w:hAnsi="Arial"/>
                <w:i/>
                <w:iCs/>
              </w:rPr>
              <w:t xml:space="preserve">if </w:t>
            </w:r>
            <w:r w:rsidRPr="00CA72FD">
              <w:rPr>
                <w:rFonts w:ascii="Arial" w:hAnsi="Arial"/>
                <w:i/>
                <w:iCs/>
              </w:rPr>
              <w:t xml:space="preserve">different </w:t>
            </w:r>
            <w:r w:rsidR="003A7267" w:rsidRPr="00CA72FD">
              <w:rPr>
                <w:rFonts w:ascii="Arial" w:hAnsi="Arial"/>
                <w:i/>
                <w:iCs/>
              </w:rPr>
              <w:t xml:space="preserve">from </w:t>
            </w:r>
            <w:r w:rsidRPr="00CA72FD">
              <w:rPr>
                <w:rFonts w:ascii="Arial" w:hAnsi="Arial"/>
                <w:i/>
                <w:iCs/>
              </w:rPr>
              <w:t>the company’s registered office address</w:t>
            </w:r>
            <w:r w:rsidR="0096538B" w:rsidRPr="00CA72FD">
              <w:rPr>
                <w:rFonts w:ascii="Arial" w:hAnsi="Arial"/>
                <w:i/>
                <w:iCs/>
              </w:rPr>
              <w:t xml:space="preserve"> </w:t>
            </w:r>
            <w:r w:rsidR="0096538B" w:rsidRPr="00CA72FD">
              <w:rPr>
                <w:rFonts w:ascii="Arial" w:hAnsi="Arial"/>
              </w:rPr>
              <w:t>–</w:t>
            </w:r>
            <w:r w:rsidRPr="00CA72FD">
              <w:rPr>
                <w:rFonts w:ascii="Arial" w:hAnsi="Arial"/>
              </w:rPr>
              <w:t xml:space="preserve"> please attach, as </w:t>
            </w:r>
            <w:r w:rsidRPr="00CA72FD">
              <w:rPr>
                <w:rFonts w:ascii="Arial" w:hAnsi="Arial"/>
                <w:u w:val="single"/>
              </w:rPr>
              <w:t>Attachment 4A</w:t>
            </w:r>
            <w:r w:rsidRPr="00CA72FD">
              <w:rPr>
                <w:rFonts w:ascii="Arial" w:hAnsi="Arial"/>
              </w:rPr>
              <w:t>, the relevant evidence)</w:t>
            </w:r>
          </w:p>
        </w:tc>
        <w:tc>
          <w:tcPr>
            <w:tcW w:w="300" w:type="dxa"/>
            <w:tcBorders>
              <w:left w:val="nil"/>
              <w:right w:val="nil"/>
            </w:tcBorders>
          </w:tcPr>
          <w:p w14:paraId="4043D4AA" w14:textId="77777777" w:rsidR="007D5A10" w:rsidRPr="00CA72FD" w:rsidRDefault="007D5A10" w:rsidP="0033111C">
            <w:pPr>
              <w:spacing w:before="120" w:after="120" w:line="260" w:lineRule="exact"/>
              <w:jc w:val="both"/>
              <w:rPr>
                <w:rFonts w:ascii="Arial" w:eastAsia="Times New Roman" w:hAnsi="Arial" w:cs="Arial"/>
                <w:bCs/>
              </w:rPr>
            </w:pPr>
          </w:p>
          <w:p w14:paraId="054265D7" w14:textId="77777777" w:rsidR="007D5A10" w:rsidRPr="00CA72FD" w:rsidRDefault="007D5A10" w:rsidP="0033111C">
            <w:pPr>
              <w:spacing w:before="120" w:after="120" w:line="260" w:lineRule="exact"/>
              <w:jc w:val="both"/>
              <w:rPr>
                <w:rFonts w:ascii="Arial" w:eastAsia="Times New Roman" w:hAnsi="Arial" w:cs="Arial"/>
                <w:bCs/>
              </w:rPr>
            </w:pPr>
          </w:p>
          <w:p w14:paraId="5F4998AF"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25735887"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p w14:paraId="5517FC8C" w14:textId="77777777" w:rsidR="007D5A10" w:rsidRPr="00CA72FD" w:rsidRDefault="007D5A10" w:rsidP="0033111C">
            <w:pPr>
              <w:spacing w:before="120" w:after="120" w:line="260" w:lineRule="exact"/>
              <w:jc w:val="both"/>
              <w:rPr>
                <w:rFonts w:ascii="Arial" w:eastAsia="Times New Roman" w:hAnsi="Arial" w:cs="Arial"/>
                <w:bCs/>
              </w:rPr>
            </w:pPr>
          </w:p>
        </w:tc>
      </w:tr>
      <w:tr w:rsidR="007D5A10" w:rsidRPr="00CA72FD" w14:paraId="7F6248A4" w14:textId="77777777" w:rsidTr="00BA7DB6">
        <w:tc>
          <w:tcPr>
            <w:tcW w:w="880" w:type="dxa"/>
          </w:tcPr>
          <w:p w14:paraId="05E15829"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1.7</w:t>
            </w:r>
          </w:p>
        </w:tc>
        <w:tc>
          <w:tcPr>
            <w:tcW w:w="4120" w:type="dxa"/>
            <w:tcBorders>
              <w:right w:val="nil"/>
            </w:tcBorders>
            <w:vAlign w:val="center"/>
          </w:tcPr>
          <w:p w14:paraId="30FFBFD0"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Postal address</w:t>
            </w:r>
          </w:p>
        </w:tc>
        <w:tc>
          <w:tcPr>
            <w:tcW w:w="300" w:type="dxa"/>
            <w:tcBorders>
              <w:left w:val="nil"/>
              <w:right w:val="nil"/>
            </w:tcBorders>
          </w:tcPr>
          <w:p w14:paraId="5E6E5AC3"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4A9CE0A0"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7570A125" w14:textId="77777777" w:rsidTr="00BA7DB6">
        <w:tc>
          <w:tcPr>
            <w:tcW w:w="880" w:type="dxa"/>
          </w:tcPr>
          <w:p w14:paraId="7889B8B5"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1.8</w:t>
            </w:r>
          </w:p>
        </w:tc>
        <w:tc>
          <w:tcPr>
            <w:tcW w:w="4120" w:type="dxa"/>
            <w:tcBorders>
              <w:right w:val="nil"/>
            </w:tcBorders>
            <w:vAlign w:val="center"/>
          </w:tcPr>
          <w:p w14:paraId="567FDEC7"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Telephone numbers</w:t>
            </w:r>
          </w:p>
        </w:tc>
        <w:tc>
          <w:tcPr>
            <w:tcW w:w="300" w:type="dxa"/>
            <w:tcBorders>
              <w:left w:val="nil"/>
              <w:right w:val="nil"/>
            </w:tcBorders>
          </w:tcPr>
          <w:p w14:paraId="02926F35"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46C101D8"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13C22BE8" w14:textId="77777777" w:rsidTr="00BA7DB6">
        <w:tc>
          <w:tcPr>
            <w:tcW w:w="880" w:type="dxa"/>
          </w:tcPr>
          <w:p w14:paraId="768AC936" w14:textId="4E4DB1D0"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1.9</w:t>
            </w:r>
          </w:p>
        </w:tc>
        <w:tc>
          <w:tcPr>
            <w:tcW w:w="4120" w:type="dxa"/>
            <w:tcBorders>
              <w:right w:val="nil"/>
            </w:tcBorders>
            <w:vAlign w:val="center"/>
          </w:tcPr>
          <w:p w14:paraId="45561CE5" w14:textId="77777777" w:rsidR="007D5A10" w:rsidRPr="00CA72FD" w:rsidRDefault="007D5A10" w:rsidP="0033111C">
            <w:pPr>
              <w:spacing w:before="120" w:after="120" w:line="260" w:lineRule="exact"/>
              <w:rPr>
                <w:rFonts w:ascii="Arial" w:eastAsia="Times New Roman" w:hAnsi="Arial" w:cs="Arial"/>
                <w:bCs/>
              </w:rPr>
            </w:pPr>
            <w:r w:rsidRPr="00CA72FD">
              <w:rPr>
                <w:rFonts w:ascii="Arial" w:hAnsi="Arial"/>
              </w:rPr>
              <w:t>Email address</w:t>
            </w:r>
          </w:p>
        </w:tc>
        <w:tc>
          <w:tcPr>
            <w:tcW w:w="300" w:type="dxa"/>
            <w:tcBorders>
              <w:left w:val="nil"/>
              <w:right w:val="nil"/>
            </w:tcBorders>
          </w:tcPr>
          <w:p w14:paraId="139F55D6"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62ACA1A5"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3CE8BA09" w14:textId="77777777" w:rsidTr="00BA7DB6">
        <w:tc>
          <w:tcPr>
            <w:tcW w:w="880" w:type="dxa"/>
          </w:tcPr>
          <w:p w14:paraId="1B1B2B84" w14:textId="15AB61FD"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1.10</w:t>
            </w:r>
          </w:p>
        </w:tc>
        <w:tc>
          <w:tcPr>
            <w:tcW w:w="4120" w:type="dxa"/>
            <w:tcBorders>
              <w:right w:val="nil"/>
            </w:tcBorders>
            <w:vAlign w:val="center"/>
          </w:tcPr>
          <w:p w14:paraId="7C611E52"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Company website</w:t>
            </w:r>
          </w:p>
        </w:tc>
        <w:tc>
          <w:tcPr>
            <w:tcW w:w="300" w:type="dxa"/>
            <w:tcBorders>
              <w:left w:val="nil"/>
              <w:right w:val="nil"/>
            </w:tcBorders>
          </w:tcPr>
          <w:p w14:paraId="34D538E9"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72F505B4"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0DF3F003" w14:textId="77777777" w:rsidTr="00BA7DB6">
        <w:tc>
          <w:tcPr>
            <w:tcW w:w="880" w:type="dxa"/>
          </w:tcPr>
          <w:p w14:paraId="4735B79F" w14:textId="6ADAF030"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1.11</w:t>
            </w:r>
          </w:p>
        </w:tc>
        <w:tc>
          <w:tcPr>
            <w:tcW w:w="4120" w:type="dxa"/>
            <w:tcBorders>
              <w:right w:val="nil"/>
            </w:tcBorders>
            <w:vAlign w:val="center"/>
          </w:tcPr>
          <w:p w14:paraId="72D22C1F"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Group website</w:t>
            </w:r>
          </w:p>
        </w:tc>
        <w:tc>
          <w:tcPr>
            <w:tcW w:w="300" w:type="dxa"/>
            <w:tcBorders>
              <w:left w:val="nil"/>
              <w:right w:val="nil"/>
            </w:tcBorders>
          </w:tcPr>
          <w:p w14:paraId="03F3878B"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30A390BA"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2E25396E" w14:textId="77777777" w:rsidTr="00BA7DB6">
        <w:tc>
          <w:tcPr>
            <w:tcW w:w="880" w:type="dxa"/>
          </w:tcPr>
          <w:p w14:paraId="624B5EA8" w14:textId="6C3D5400"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lastRenderedPageBreak/>
              <w:t>1.12</w:t>
            </w:r>
          </w:p>
        </w:tc>
        <w:tc>
          <w:tcPr>
            <w:tcW w:w="4120" w:type="dxa"/>
            <w:tcBorders>
              <w:right w:val="nil"/>
            </w:tcBorders>
            <w:vAlign w:val="center"/>
          </w:tcPr>
          <w:p w14:paraId="007B3C62"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 xml:space="preserve">External statutory auditors in accordance with the provisions of Law 4449/2017 </w:t>
            </w:r>
          </w:p>
        </w:tc>
        <w:tc>
          <w:tcPr>
            <w:tcW w:w="300" w:type="dxa"/>
            <w:tcBorders>
              <w:left w:val="nil"/>
              <w:right w:val="nil"/>
            </w:tcBorders>
          </w:tcPr>
          <w:p w14:paraId="12C83DEB"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26FC0A55" w14:textId="77777777" w:rsidR="007D5A10" w:rsidRPr="00CA72FD" w:rsidRDefault="007D5A10" w:rsidP="0033111C">
            <w:pPr>
              <w:spacing w:before="120" w:after="120" w:line="260" w:lineRule="exact"/>
              <w:jc w:val="both"/>
              <w:rPr>
                <w:rFonts w:ascii="Arial" w:eastAsia="Times New Roman" w:hAnsi="Arial" w:cs="Arial"/>
                <w:bCs/>
              </w:rPr>
            </w:pPr>
          </w:p>
        </w:tc>
      </w:tr>
      <w:tr w:rsidR="007D5A10" w:rsidRPr="00CA72FD" w14:paraId="177747E8" w14:textId="77777777" w:rsidTr="00BA7DB6">
        <w:tc>
          <w:tcPr>
            <w:tcW w:w="880" w:type="dxa"/>
          </w:tcPr>
          <w:p w14:paraId="65190B49"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CD2DB4F" w14:textId="0C5AD472"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 xml:space="preserve">1.13.1 Name of </w:t>
            </w:r>
            <w:r w:rsidR="00F36E0B">
              <w:rPr>
                <w:rFonts w:ascii="Arial" w:hAnsi="Arial"/>
              </w:rPr>
              <w:t xml:space="preserve">the </w:t>
            </w:r>
            <w:r w:rsidRPr="00CA72FD">
              <w:rPr>
                <w:rFonts w:ascii="Arial" w:hAnsi="Arial"/>
              </w:rPr>
              <w:t xml:space="preserve">audit firm   </w:t>
            </w:r>
          </w:p>
        </w:tc>
        <w:tc>
          <w:tcPr>
            <w:tcW w:w="300" w:type="dxa"/>
            <w:tcBorders>
              <w:left w:val="nil"/>
              <w:right w:val="nil"/>
            </w:tcBorders>
          </w:tcPr>
          <w:p w14:paraId="10341129"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388312DC"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2DF0BA33" w14:textId="77777777" w:rsidTr="00BA7DB6">
        <w:tc>
          <w:tcPr>
            <w:tcW w:w="880" w:type="dxa"/>
          </w:tcPr>
          <w:p w14:paraId="560E5BC8"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7FE3F2F3" w14:textId="473E43A7" w:rsidR="007D5A10" w:rsidRPr="00CA72FD" w:rsidRDefault="007D5A10" w:rsidP="0033111C">
            <w:pPr>
              <w:spacing w:before="120" w:after="120" w:line="260" w:lineRule="exact"/>
              <w:rPr>
                <w:rFonts w:ascii="Arial" w:eastAsia="Times New Roman" w:hAnsi="Arial" w:cs="Arial"/>
                <w:bCs/>
              </w:rPr>
            </w:pPr>
            <w:r w:rsidRPr="00CA72FD">
              <w:rPr>
                <w:rFonts w:ascii="Arial" w:hAnsi="Arial"/>
              </w:rPr>
              <w:t xml:space="preserve">1.13.2 Name of </w:t>
            </w:r>
            <w:r w:rsidR="00F36E0B">
              <w:rPr>
                <w:rFonts w:ascii="Arial" w:hAnsi="Arial"/>
              </w:rPr>
              <w:t xml:space="preserve">the </w:t>
            </w:r>
            <w:r w:rsidRPr="00CA72FD">
              <w:rPr>
                <w:rFonts w:ascii="Arial" w:hAnsi="Arial"/>
              </w:rPr>
              <w:t>auditor in charge</w:t>
            </w:r>
          </w:p>
        </w:tc>
        <w:tc>
          <w:tcPr>
            <w:tcW w:w="300" w:type="dxa"/>
            <w:tcBorders>
              <w:left w:val="nil"/>
              <w:right w:val="nil"/>
            </w:tcBorders>
          </w:tcPr>
          <w:p w14:paraId="66EC58AC" w14:textId="77777777" w:rsidR="007D5A10" w:rsidRPr="00CA72FD" w:rsidRDefault="007D5A10" w:rsidP="0033111C">
            <w:pPr>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1412BD31"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1067A459" w14:textId="77777777" w:rsidTr="00BA7DB6">
        <w:tc>
          <w:tcPr>
            <w:tcW w:w="880" w:type="dxa"/>
          </w:tcPr>
          <w:p w14:paraId="0723EF40"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89E30FC"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 xml:space="preserve">1.13.3 Postal address </w:t>
            </w:r>
          </w:p>
        </w:tc>
        <w:tc>
          <w:tcPr>
            <w:tcW w:w="300" w:type="dxa"/>
            <w:tcBorders>
              <w:left w:val="nil"/>
              <w:right w:val="nil"/>
            </w:tcBorders>
          </w:tcPr>
          <w:p w14:paraId="37C9F902" w14:textId="77777777" w:rsidR="007D5A10" w:rsidRPr="00CA72FD" w:rsidRDefault="007D5A10" w:rsidP="0033111C">
            <w:pPr>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5A6283D0"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01C38256" w14:textId="77777777" w:rsidTr="00BA7DB6">
        <w:tc>
          <w:tcPr>
            <w:tcW w:w="880" w:type="dxa"/>
          </w:tcPr>
          <w:p w14:paraId="73189F61"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12A73D29" w14:textId="77777777" w:rsidR="007D5A10" w:rsidRPr="00CA72FD" w:rsidRDefault="007D5A10" w:rsidP="0033111C">
            <w:pPr>
              <w:spacing w:before="120" w:after="120" w:line="260" w:lineRule="exact"/>
              <w:rPr>
                <w:rFonts w:ascii="Arial" w:eastAsia="Times New Roman" w:hAnsi="Arial" w:cs="Arial"/>
                <w:bCs/>
              </w:rPr>
            </w:pPr>
            <w:r w:rsidRPr="00CA72FD">
              <w:rPr>
                <w:rFonts w:ascii="Arial" w:hAnsi="Arial"/>
              </w:rPr>
              <w:t>1.13.4 Email address</w:t>
            </w:r>
          </w:p>
        </w:tc>
        <w:tc>
          <w:tcPr>
            <w:tcW w:w="300" w:type="dxa"/>
            <w:tcBorders>
              <w:left w:val="nil"/>
              <w:right w:val="nil"/>
            </w:tcBorders>
          </w:tcPr>
          <w:p w14:paraId="34E1F72E" w14:textId="77777777" w:rsidR="007D5A10" w:rsidRPr="00CA72FD" w:rsidRDefault="007D5A10" w:rsidP="0033111C">
            <w:pPr>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5BD47CC5"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338699F6" w14:textId="77777777" w:rsidTr="00BA7DB6">
        <w:tc>
          <w:tcPr>
            <w:tcW w:w="880" w:type="dxa"/>
          </w:tcPr>
          <w:p w14:paraId="446BDEE1"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79523C12"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1.13.5 Telephone numbers</w:t>
            </w:r>
          </w:p>
        </w:tc>
        <w:tc>
          <w:tcPr>
            <w:tcW w:w="300" w:type="dxa"/>
            <w:tcBorders>
              <w:left w:val="nil"/>
              <w:right w:val="nil"/>
            </w:tcBorders>
          </w:tcPr>
          <w:p w14:paraId="62D789AE" w14:textId="77777777" w:rsidR="007D5A10" w:rsidRPr="00CA72FD" w:rsidRDefault="007D5A10" w:rsidP="0033111C">
            <w:pPr>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01C9BDE5"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41217882" w14:textId="77777777" w:rsidTr="00BA7DB6">
        <w:tc>
          <w:tcPr>
            <w:tcW w:w="880" w:type="dxa"/>
          </w:tcPr>
          <w:p w14:paraId="1F7CCB9B"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1.14</w:t>
            </w:r>
          </w:p>
        </w:tc>
        <w:tc>
          <w:tcPr>
            <w:tcW w:w="4120" w:type="dxa"/>
            <w:tcBorders>
              <w:right w:val="nil"/>
            </w:tcBorders>
            <w:vAlign w:val="center"/>
          </w:tcPr>
          <w:p w14:paraId="119BC6F0"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 xml:space="preserve">Legal consultants </w:t>
            </w:r>
          </w:p>
        </w:tc>
        <w:tc>
          <w:tcPr>
            <w:tcW w:w="300" w:type="dxa"/>
            <w:tcBorders>
              <w:left w:val="nil"/>
              <w:right w:val="nil"/>
            </w:tcBorders>
          </w:tcPr>
          <w:p w14:paraId="202BAB0F"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464E33AE" w14:textId="77777777" w:rsidR="007D5A10" w:rsidRPr="00CA72FD" w:rsidRDefault="007D5A10" w:rsidP="0033111C">
            <w:pPr>
              <w:spacing w:before="120" w:after="120" w:line="260" w:lineRule="exact"/>
              <w:jc w:val="both"/>
              <w:rPr>
                <w:rFonts w:ascii="Arial" w:eastAsia="Times New Roman" w:hAnsi="Arial" w:cs="Arial"/>
                <w:bCs/>
              </w:rPr>
            </w:pPr>
          </w:p>
        </w:tc>
      </w:tr>
      <w:tr w:rsidR="007D5A10" w:rsidRPr="00CA72FD" w14:paraId="3F78E9A8" w14:textId="77777777" w:rsidTr="00BA7DB6">
        <w:tc>
          <w:tcPr>
            <w:tcW w:w="880" w:type="dxa"/>
          </w:tcPr>
          <w:p w14:paraId="3C18F0BD"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23D85083" w14:textId="77777777" w:rsidR="007D5A10" w:rsidRPr="00CA72FD" w:rsidRDefault="007D5A10" w:rsidP="0033111C">
            <w:pPr>
              <w:spacing w:before="120" w:after="120" w:line="260" w:lineRule="exact"/>
              <w:rPr>
                <w:rFonts w:ascii="Arial" w:eastAsia="Times New Roman" w:hAnsi="Arial" w:cs="Arial"/>
                <w:bCs/>
              </w:rPr>
            </w:pPr>
            <w:r w:rsidRPr="00CA72FD">
              <w:rPr>
                <w:rFonts w:ascii="Arial" w:hAnsi="Arial"/>
              </w:rPr>
              <w:t>1.14.1 Name of the competent legal consultant</w:t>
            </w:r>
          </w:p>
        </w:tc>
        <w:tc>
          <w:tcPr>
            <w:tcW w:w="300" w:type="dxa"/>
            <w:tcBorders>
              <w:left w:val="nil"/>
              <w:right w:val="nil"/>
            </w:tcBorders>
          </w:tcPr>
          <w:p w14:paraId="3C9580DD"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4E7D7EDE"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75995145" w14:textId="77777777" w:rsidTr="00BA7DB6">
        <w:tc>
          <w:tcPr>
            <w:tcW w:w="880" w:type="dxa"/>
          </w:tcPr>
          <w:p w14:paraId="1CA8B829"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FADC67A"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 xml:space="preserve">1.14.2 Postal address </w:t>
            </w:r>
          </w:p>
        </w:tc>
        <w:tc>
          <w:tcPr>
            <w:tcW w:w="300" w:type="dxa"/>
            <w:tcBorders>
              <w:left w:val="nil"/>
              <w:right w:val="nil"/>
            </w:tcBorders>
          </w:tcPr>
          <w:p w14:paraId="18A3F809"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656F3035"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42C34703" w14:textId="77777777" w:rsidTr="00BA7DB6">
        <w:tc>
          <w:tcPr>
            <w:tcW w:w="880" w:type="dxa"/>
          </w:tcPr>
          <w:p w14:paraId="15CFB31D"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5C171A81" w14:textId="77777777" w:rsidR="007D5A10" w:rsidRPr="00CA72FD" w:rsidRDefault="007D5A10" w:rsidP="0033111C">
            <w:pPr>
              <w:spacing w:before="120" w:after="120" w:line="260" w:lineRule="exact"/>
              <w:rPr>
                <w:rFonts w:ascii="Arial" w:eastAsia="Times New Roman" w:hAnsi="Arial" w:cs="Arial"/>
                <w:bCs/>
              </w:rPr>
            </w:pPr>
            <w:r w:rsidRPr="00CA72FD">
              <w:rPr>
                <w:rFonts w:ascii="Arial" w:hAnsi="Arial"/>
              </w:rPr>
              <w:t>1.14.3 Email address</w:t>
            </w:r>
          </w:p>
        </w:tc>
        <w:tc>
          <w:tcPr>
            <w:tcW w:w="300" w:type="dxa"/>
            <w:tcBorders>
              <w:left w:val="nil"/>
              <w:right w:val="nil"/>
            </w:tcBorders>
          </w:tcPr>
          <w:p w14:paraId="7D609ED3"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7EBA0E4B"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1CF6FF3E" w14:textId="77777777" w:rsidTr="00BA7DB6">
        <w:tc>
          <w:tcPr>
            <w:tcW w:w="880" w:type="dxa"/>
          </w:tcPr>
          <w:p w14:paraId="588809FE" w14:textId="77777777" w:rsidR="007D5A10" w:rsidRPr="00CA72FD"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75F42F2F"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1.14.4 Telephone numbers</w:t>
            </w:r>
          </w:p>
        </w:tc>
        <w:tc>
          <w:tcPr>
            <w:tcW w:w="300" w:type="dxa"/>
            <w:tcBorders>
              <w:left w:val="nil"/>
              <w:right w:val="nil"/>
            </w:tcBorders>
          </w:tcPr>
          <w:p w14:paraId="33C31D14"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w:t>
            </w:r>
          </w:p>
        </w:tc>
        <w:tc>
          <w:tcPr>
            <w:tcW w:w="3160" w:type="dxa"/>
            <w:tcBorders>
              <w:left w:val="nil"/>
            </w:tcBorders>
          </w:tcPr>
          <w:p w14:paraId="5F3F5D9B"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36B0E986" w14:textId="77777777" w:rsidTr="00BA7DB6">
        <w:tc>
          <w:tcPr>
            <w:tcW w:w="880" w:type="dxa"/>
          </w:tcPr>
          <w:p w14:paraId="023D073D" w14:textId="77777777"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1.15</w:t>
            </w:r>
          </w:p>
        </w:tc>
        <w:tc>
          <w:tcPr>
            <w:tcW w:w="4120" w:type="dxa"/>
            <w:tcBorders>
              <w:right w:val="nil"/>
            </w:tcBorders>
            <w:vAlign w:val="center"/>
          </w:tcPr>
          <w:p w14:paraId="7A4B6388" w14:textId="3D9D2045" w:rsidR="007D5A10" w:rsidRPr="00CA72FD" w:rsidRDefault="007D5A10" w:rsidP="0033111C">
            <w:pPr>
              <w:spacing w:before="120" w:after="120" w:line="260" w:lineRule="exact"/>
              <w:jc w:val="both"/>
              <w:rPr>
                <w:rFonts w:ascii="Arial" w:eastAsia="Times New Roman" w:hAnsi="Arial" w:cs="Arial"/>
                <w:b/>
                <w:bCs/>
              </w:rPr>
            </w:pPr>
            <w:r w:rsidRPr="00CA72FD">
              <w:rPr>
                <w:rFonts w:ascii="Arial" w:hAnsi="Arial"/>
                <w:b/>
              </w:rPr>
              <w:t>Authori</w:t>
            </w:r>
            <w:r w:rsidR="00263520" w:rsidRPr="00CA72FD">
              <w:rPr>
                <w:rFonts w:ascii="Arial" w:hAnsi="Arial"/>
                <w:b/>
              </w:rPr>
              <w:t>s</w:t>
            </w:r>
            <w:r w:rsidRPr="00CA72FD">
              <w:rPr>
                <w:rFonts w:ascii="Arial" w:hAnsi="Arial"/>
                <w:b/>
              </w:rPr>
              <w:t xml:space="preserve">ed representatives of the applicant </w:t>
            </w:r>
            <w:r w:rsidR="00F36E0B">
              <w:rPr>
                <w:rFonts w:ascii="Arial" w:hAnsi="Arial"/>
                <w:b/>
              </w:rPr>
              <w:t xml:space="preserve">in respect </w:t>
            </w:r>
            <w:r w:rsidR="00922BF8">
              <w:rPr>
                <w:rFonts w:ascii="Arial" w:hAnsi="Arial"/>
                <w:b/>
              </w:rPr>
              <w:t>to</w:t>
            </w:r>
            <w:r w:rsidR="00F36E0B">
              <w:rPr>
                <w:rFonts w:ascii="Arial" w:hAnsi="Arial"/>
                <w:b/>
              </w:rPr>
              <w:t xml:space="preserve"> </w:t>
            </w:r>
            <w:r w:rsidRPr="00CA72FD">
              <w:rPr>
                <w:rFonts w:ascii="Arial" w:hAnsi="Arial"/>
                <w:b/>
              </w:rPr>
              <w:t xml:space="preserve">the application </w:t>
            </w:r>
          </w:p>
          <w:p w14:paraId="39365756" w14:textId="5C174AD3" w:rsidR="007D5A10" w:rsidRPr="00CA72FD" w:rsidRDefault="007D5A10" w:rsidP="00263520">
            <w:pPr>
              <w:spacing w:before="120" w:after="120" w:line="260" w:lineRule="exact"/>
              <w:jc w:val="both"/>
              <w:rPr>
                <w:rFonts w:ascii="Arial" w:eastAsia="Times New Roman" w:hAnsi="Arial" w:cs="Arial"/>
                <w:bCs/>
              </w:rPr>
            </w:pPr>
            <w:r w:rsidRPr="00CA72FD">
              <w:rPr>
                <w:rFonts w:ascii="Arial" w:hAnsi="Arial"/>
              </w:rPr>
              <w:t xml:space="preserve">(Please attach, as </w:t>
            </w:r>
            <w:r w:rsidRPr="00CA72FD">
              <w:rPr>
                <w:rFonts w:ascii="Arial" w:hAnsi="Arial"/>
                <w:u w:val="single"/>
              </w:rPr>
              <w:t>Attachment 5</w:t>
            </w:r>
            <w:r w:rsidRPr="00CA72FD">
              <w:rPr>
                <w:rFonts w:ascii="Arial" w:hAnsi="Arial"/>
              </w:rPr>
              <w:t xml:space="preserve">, the relevant </w:t>
            </w:r>
            <w:r w:rsidR="00263520" w:rsidRPr="00CA72FD">
              <w:rPr>
                <w:rFonts w:ascii="Arial" w:hAnsi="Arial"/>
              </w:rPr>
              <w:t xml:space="preserve">authorisation </w:t>
            </w:r>
            <w:r w:rsidRPr="00CA72FD">
              <w:rPr>
                <w:rFonts w:ascii="Arial" w:hAnsi="Arial"/>
              </w:rPr>
              <w:t>documents)</w:t>
            </w:r>
          </w:p>
        </w:tc>
        <w:tc>
          <w:tcPr>
            <w:tcW w:w="300" w:type="dxa"/>
            <w:tcBorders>
              <w:left w:val="nil"/>
              <w:right w:val="nil"/>
            </w:tcBorders>
          </w:tcPr>
          <w:p w14:paraId="74C1639E" w14:textId="77777777" w:rsidR="007D5A10" w:rsidRPr="00CA72FD" w:rsidRDefault="007D5A10" w:rsidP="0033111C">
            <w:pPr>
              <w:spacing w:before="120" w:after="120" w:line="260" w:lineRule="exact"/>
              <w:jc w:val="both"/>
              <w:rPr>
                <w:rFonts w:ascii="Arial" w:eastAsia="Times New Roman" w:hAnsi="Arial" w:cs="Arial"/>
                <w:bCs/>
              </w:rPr>
            </w:pPr>
          </w:p>
        </w:tc>
        <w:tc>
          <w:tcPr>
            <w:tcW w:w="3160" w:type="dxa"/>
            <w:tcBorders>
              <w:left w:val="nil"/>
            </w:tcBorders>
          </w:tcPr>
          <w:p w14:paraId="3A179B63" w14:textId="77777777" w:rsidR="007D5A10" w:rsidRPr="00CA72FD" w:rsidRDefault="007D5A10" w:rsidP="0033111C">
            <w:pPr>
              <w:spacing w:before="120" w:after="120" w:line="260" w:lineRule="exact"/>
              <w:jc w:val="both"/>
              <w:rPr>
                <w:rFonts w:ascii="Arial" w:eastAsia="Times New Roman" w:hAnsi="Arial" w:cs="Arial"/>
                <w:bCs/>
              </w:rPr>
            </w:pPr>
          </w:p>
        </w:tc>
      </w:tr>
      <w:tr w:rsidR="007D5A10" w:rsidRPr="00CA72FD" w14:paraId="26E8E84A" w14:textId="77777777" w:rsidTr="00BA7DB6">
        <w:tc>
          <w:tcPr>
            <w:tcW w:w="880" w:type="dxa"/>
            <w:vAlign w:val="center"/>
          </w:tcPr>
          <w:p w14:paraId="3BFB9B3D" w14:textId="77777777" w:rsidR="007D5A10" w:rsidRPr="00CA72FD" w:rsidRDefault="007D5A10" w:rsidP="0033111C">
            <w:pPr>
              <w:tabs>
                <w:tab w:val="left" w:pos="3600"/>
              </w:tabs>
              <w:spacing w:before="120" w:after="120" w:line="260" w:lineRule="exact"/>
              <w:jc w:val="right"/>
              <w:rPr>
                <w:rFonts w:ascii="Arial" w:eastAsia="Times New Roman" w:hAnsi="Arial" w:cs="Arial"/>
                <w:b/>
              </w:rPr>
            </w:pPr>
          </w:p>
        </w:tc>
        <w:tc>
          <w:tcPr>
            <w:tcW w:w="4120" w:type="dxa"/>
            <w:tcBorders>
              <w:right w:val="nil"/>
            </w:tcBorders>
            <w:vAlign w:val="center"/>
          </w:tcPr>
          <w:p w14:paraId="3E7F39AB" w14:textId="77777777" w:rsidR="007D5A10" w:rsidRPr="00CA72FD" w:rsidRDefault="007D5A10" w:rsidP="0033111C">
            <w:pPr>
              <w:tabs>
                <w:tab w:val="left" w:pos="3600"/>
              </w:tabs>
              <w:spacing w:before="120" w:after="120" w:line="260" w:lineRule="exact"/>
              <w:jc w:val="both"/>
              <w:rPr>
                <w:rFonts w:ascii="Arial" w:eastAsia="Times New Roman" w:hAnsi="Arial" w:cs="Arial"/>
                <w:b/>
                <w:bCs/>
              </w:rPr>
            </w:pPr>
            <w:r w:rsidRPr="00CA72FD">
              <w:rPr>
                <w:rFonts w:ascii="Arial" w:hAnsi="Arial"/>
                <w:b/>
              </w:rPr>
              <w:t xml:space="preserve">1.15.1 Representative I </w:t>
            </w:r>
          </w:p>
        </w:tc>
        <w:tc>
          <w:tcPr>
            <w:tcW w:w="300" w:type="dxa"/>
            <w:tcBorders>
              <w:left w:val="nil"/>
              <w:right w:val="nil"/>
            </w:tcBorders>
            <w:vAlign w:val="center"/>
          </w:tcPr>
          <w:p w14:paraId="31D42C0A"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3160" w:type="dxa"/>
            <w:tcBorders>
              <w:left w:val="nil"/>
            </w:tcBorders>
            <w:vAlign w:val="center"/>
          </w:tcPr>
          <w:p w14:paraId="33AA4A15"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r>
      <w:tr w:rsidR="007D5A10" w:rsidRPr="00CA72FD" w14:paraId="5C729995" w14:textId="77777777" w:rsidTr="00BA7DB6">
        <w:tc>
          <w:tcPr>
            <w:tcW w:w="880" w:type="dxa"/>
          </w:tcPr>
          <w:p w14:paraId="50241E7F" w14:textId="77777777" w:rsidR="007D5A10" w:rsidRPr="00CA72FD" w:rsidRDefault="007D5A10" w:rsidP="0033111C">
            <w:pPr>
              <w:tabs>
                <w:tab w:val="left" w:pos="3600"/>
              </w:tabs>
              <w:spacing w:before="120" w:after="120" w:line="260" w:lineRule="exact"/>
              <w:jc w:val="right"/>
              <w:rPr>
                <w:rFonts w:ascii="Arial" w:eastAsia="Times New Roman" w:hAnsi="Arial" w:cs="Arial"/>
                <w:b/>
              </w:rPr>
            </w:pPr>
          </w:p>
        </w:tc>
        <w:tc>
          <w:tcPr>
            <w:tcW w:w="4120" w:type="dxa"/>
            <w:tcBorders>
              <w:right w:val="nil"/>
            </w:tcBorders>
            <w:vAlign w:val="center"/>
          </w:tcPr>
          <w:p w14:paraId="14B2D025"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1.15.1.1 Name</w:t>
            </w:r>
          </w:p>
        </w:tc>
        <w:tc>
          <w:tcPr>
            <w:tcW w:w="300" w:type="dxa"/>
            <w:tcBorders>
              <w:left w:val="nil"/>
              <w:right w:val="nil"/>
            </w:tcBorders>
          </w:tcPr>
          <w:p w14:paraId="2AE7E566"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1D58383F"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76AD50B0" w14:textId="77777777" w:rsidTr="00BA7DB6">
        <w:tc>
          <w:tcPr>
            <w:tcW w:w="880" w:type="dxa"/>
          </w:tcPr>
          <w:p w14:paraId="337ADB05"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0B312C41" w14:textId="049E6C67" w:rsidR="007D5A10" w:rsidRPr="00CA72FD" w:rsidRDefault="007D5A10" w:rsidP="007A6BFD">
            <w:pPr>
              <w:spacing w:before="120" w:after="120" w:line="260" w:lineRule="exact"/>
              <w:jc w:val="both"/>
              <w:rPr>
                <w:rFonts w:ascii="Arial" w:eastAsia="Times New Roman" w:hAnsi="Arial" w:cs="Arial"/>
              </w:rPr>
            </w:pPr>
            <w:r w:rsidRPr="00CA72FD">
              <w:rPr>
                <w:rFonts w:ascii="Arial" w:hAnsi="Arial"/>
              </w:rPr>
              <w:t>1.15.1.2 Position/relation with the applicant</w:t>
            </w:r>
          </w:p>
        </w:tc>
        <w:tc>
          <w:tcPr>
            <w:tcW w:w="300" w:type="dxa"/>
            <w:tcBorders>
              <w:left w:val="nil"/>
              <w:right w:val="nil"/>
            </w:tcBorders>
          </w:tcPr>
          <w:p w14:paraId="787B807E"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34FD5B88"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34C2D92D" w14:textId="77777777" w:rsidTr="00BA7DB6">
        <w:tc>
          <w:tcPr>
            <w:tcW w:w="880" w:type="dxa"/>
          </w:tcPr>
          <w:p w14:paraId="71FD596F"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1F5CEDF0"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 xml:space="preserve">1.15.1.3 Business address </w:t>
            </w:r>
          </w:p>
        </w:tc>
        <w:tc>
          <w:tcPr>
            <w:tcW w:w="300" w:type="dxa"/>
            <w:tcBorders>
              <w:left w:val="nil"/>
              <w:right w:val="nil"/>
            </w:tcBorders>
          </w:tcPr>
          <w:p w14:paraId="4B20D858"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46187EBC"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1BE81F21" w14:textId="77777777" w:rsidTr="00BA7DB6">
        <w:tc>
          <w:tcPr>
            <w:tcW w:w="880" w:type="dxa"/>
          </w:tcPr>
          <w:p w14:paraId="321255E3"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0475A455" w14:textId="77777777" w:rsidR="007D5A10" w:rsidRPr="00CA72FD" w:rsidRDefault="007D5A10" w:rsidP="0033111C">
            <w:pPr>
              <w:spacing w:before="120" w:after="120" w:line="260" w:lineRule="exact"/>
              <w:jc w:val="both"/>
              <w:rPr>
                <w:rFonts w:ascii="Arial" w:eastAsia="Times New Roman" w:hAnsi="Arial" w:cs="Arial"/>
                <w:bCs/>
              </w:rPr>
            </w:pPr>
            <w:r w:rsidRPr="00CA72FD">
              <w:rPr>
                <w:rFonts w:ascii="Arial" w:hAnsi="Arial"/>
              </w:rPr>
              <w:t xml:space="preserve">1.15.1.4 Postal address </w:t>
            </w:r>
          </w:p>
        </w:tc>
        <w:tc>
          <w:tcPr>
            <w:tcW w:w="300" w:type="dxa"/>
            <w:tcBorders>
              <w:left w:val="nil"/>
              <w:right w:val="nil"/>
            </w:tcBorders>
          </w:tcPr>
          <w:p w14:paraId="302E1391"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72B16E79"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46FF9D22" w14:textId="77777777" w:rsidTr="00BA7DB6">
        <w:tc>
          <w:tcPr>
            <w:tcW w:w="880" w:type="dxa"/>
          </w:tcPr>
          <w:p w14:paraId="32FF028A"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7C1141E5" w14:textId="77777777" w:rsidR="007D5A10" w:rsidRPr="00CA72FD" w:rsidRDefault="007D5A10" w:rsidP="0033111C">
            <w:pPr>
              <w:spacing w:before="120" w:after="120" w:line="260" w:lineRule="exact"/>
              <w:rPr>
                <w:rFonts w:ascii="Arial" w:eastAsia="Times New Roman" w:hAnsi="Arial" w:cs="Arial"/>
                <w:bCs/>
              </w:rPr>
            </w:pPr>
            <w:r w:rsidRPr="00CA72FD">
              <w:rPr>
                <w:rFonts w:ascii="Arial" w:hAnsi="Arial"/>
              </w:rPr>
              <w:t>1.15.1.5 Email address</w:t>
            </w:r>
          </w:p>
        </w:tc>
        <w:tc>
          <w:tcPr>
            <w:tcW w:w="300" w:type="dxa"/>
            <w:tcBorders>
              <w:left w:val="nil"/>
              <w:right w:val="nil"/>
            </w:tcBorders>
          </w:tcPr>
          <w:p w14:paraId="3D19DF42"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2496C490"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7DD83460" w14:textId="77777777" w:rsidTr="00BA7DB6">
        <w:tc>
          <w:tcPr>
            <w:tcW w:w="880" w:type="dxa"/>
          </w:tcPr>
          <w:p w14:paraId="573BEC81"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30ECF1D2"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1.15.1.6 Telephone numbers</w:t>
            </w:r>
          </w:p>
        </w:tc>
        <w:tc>
          <w:tcPr>
            <w:tcW w:w="300" w:type="dxa"/>
            <w:tcBorders>
              <w:left w:val="nil"/>
              <w:right w:val="nil"/>
            </w:tcBorders>
          </w:tcPr>
          <w:p w14:paraId="0D05E0C8"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358D03D1"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14B4068E" w14:textId="77777777" w:rsidTr="00BA7DB6">
        <w:tc>
          <w:tcPr>
            <w:tcW w:w="880" w:type="dxa"/>
          </w:tcPr>
          <w:p w14:paraId="49B93E57"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629961F3" w14:textId="77777777" w:rsidR="007D5A10" w:rsidRPr="00CA72FD" w:rsidRDefault="007D5A10" w:rsidP="0033111C">
            <w:pPr>
              <w:tabs>
                <w:tab w:val="left" w:pos="3600"/>
              </w:tabs>
              <w:spacing w:before="120" w:after="120" w:line="260" w:lineRule="exact"/>
              <w:jc w:val="both"/>
              <w:rPr>
                <w:rFonts w:ascii="Arial" w:eastAsia="Times New Roman" w:hAnsi="Arial" w:cs="Arial"/>
                <w:b/>
                <w:bCs/>
              </w:rPr>
            </w:pPr>
            <w:r w:rsidRPr="00CA72FD">
              <w:rPr>
                <w:rFonts w:ascii="Arial" w:hAnsi="Arial"/>
                <w:b/>
              </w:rPr>
              <w:t xml:space="preserve">1.15.2 Representative II </w:t>
            </w:r>
          </w:p>
        </w:tc>
        <w:tc>
          <w:tcPr>
            <w:tcW w:w="300" w:type="dxa"/>
            <w:tcBorders>
              <w:left w:val="nil"/>
              <w:right w:val="nil"/>
            </w:tcBorders>
          </w:tcPr>
          <w:p w14:paraId="314F9905"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3160" w:type="dxa"/>
            <w:tcBorders>
              <w:left w:val="nil"/>
            </w:tcBorders>
          </w:tcPr>
          <w:p w14:paraId="55AE2450"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r>
      <w:tr w:rsidR="007D5A10" w:rsidRPr="00CA72FD" w14:paraId="53D68156" w14:textId="77777777" w:rsidTr="00BA7DB6">
        <w:tc>
          <w:tcPr>
            <w:tcW w:w="880" w:type="dxa"/>
          </w:tcPr>
          <w:p w14:paraId="596C21DE"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245C28E7" w14:textId="77777777" w:rsidR="007D5A10" w:rsidRPr="00CA72FD" w:rsidRDefault="007D5A10" w:rsidP="0033111C">
            <w:pPr>
              <w:tabs>
                <w:tab w:val="left" w:pos="3600"/>
              </w:tabs>
              <w:spacing w:before="120" w:after="120" w:line="260" w:lineRule="exact"/>
              <w:jc w:val="both"/>
              <w:rPr>
                <w:rFonts w:ascii="Arial" w:eastAsia="Times New Roman" w:hAnsi="Arial" w:cs="Arial"/>
                <w:bCs/>
              </w:rPr>
            </w:pPr>
            <w:r w:rsidRPr="00CA72FD">
              <w:rPr>
                <w:rFonts w:ascii="Arial" w:hAnsi="Arial"/>
              </w:rPr>
              <w:t>1.15.2.1 Name</w:t>
            </w:r>
          </w:p>
        </w:tc>
        <w:tc>
          <w:tcPr>
            <w:tcW w:w="300" w:type="dxa"/>
            <w:tcBorders>
              <w:left w:val="nil"/>
              <w:right w:val="nil"/>
            </w:tcBorders>
          </w:tcPr>
          <w:p w14:paraId="7E99E4EE"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70F07572"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44340B38" w14:textId="77777777" w:rsidTr="00BA7DB6">
        <w:tc>
          <w:tcPr>
            <w:tcW w:w="880" w:type="dxa"/>
          </w:tcPr>
          <w:p w14:paraId="672CA1DF"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364ADBDA" w14:textId="4CB16689" w:rsidR="007D5A10" w:rsidRPr="00CA72FD" w:rsidRDefault="007D5A10" w:rsidP="00263520">
            <w:pPr>
              <w:tabs>
                <w:tab w:val="left" w:pos="3600"/>
              </w:tabs>
              <w:spacing w:before="120" w:after="120" w:line="260" w:lineRule="exact"/>
              <w:jc w:val="both"/>
              <w:rPr>
                <w:rFonts w:ascii="Arial" w:eastAsia="Times New Roman" w:hAnsi="Arial" w:cs="Arial"/>
                <w:bCs/>
              </w:rPr>
            </w:pPr>
            <w:r w:rsidRPr="00CA72FD">
              <w:rPr>
                <w:rFonts w:ascii="Arial" w:hAnsi="Arial"/>
              </w:rPr>
              <w:t>1.15.2.2 Position/relation with the applicant</w:t>
            </w:r>
          </w:p>
        </w:tc>
        <w:tc>
          <w:tcPr>
            <w:tcW w:w="300" w:type="dxa"/>
            <w:tcBorders>
              <w:left w:val="nil"/>
              <w:right w:val="nil"/>
            </w:tcBorders>
          </w:tcPr>
          <w:p w14:paraId="70E10CFD"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04BC3B1A"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77541A72" w14:textId="77777777" w:rsidTr="00BA7DB6">
        <w:tc>
          <w:tcPr>
            <w:tcW w:w="880" w:type="dxa"/>
          </w:tcPr>
          <w:p w14:paraId="1B9F34B8"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45B6345C" w14:textId="77777777" w:rsidR="007D5A10" w:rsidRPr="00CA72FD" w:rsidRDefault="007D5A10" w:rsidP="0033111C">
            <w:pPr>
              <w:tabs>
                <w:tab w:val="left" w:pos="3600"/>
              </w:tabs>
              <w:spacing w:before="120" w:after="120" w:line="260" w:lineRule="exact"/>
              <w:jc w:val="both"/>
              <w:rPr>
                <w:rFonts w:ascii="Arial" w:eastAsia="Times New Roman" w:hAnsi="Arial" w:cs="Arial"/>
                <w:bCs/>
              </w:rPr>
            </w:pPr>
            <w:r w:rsidRPr="00CA72FD">
              <w:rPr>
                <w:rFonts w:ascii="Arial" w:hAnsi="Arial"/>
              </w:rPr>
              <w:t xml:space="preserve">1.15.2.3 Business address </w:t>
            </w:r>
          </w:p>
        </w:tc>
        <w:tc>
          <w:tcPr>
            <w:tcW w:w="300" w:type="dxa"/>
            <w:tcBorders>
              <w:left w:val="nil"/>
              <w:right w:val="nil"/>
            </w:tcBorders>
          </w:tcPr>
          <w:p w14:paraId="7A038C21"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7523BE9A"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1F0CAF46" w14:textId="77777777" w:rsidTr="00BA7DB6">
        <w:tc>
          <w:tcPr>
            <w:tcW w:w="880" w:type="dxa"/>
          </w:tcPr>
          <w:p w14:paraId="70877508"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17A1AA39" w14:textId="77777777" w:rsidR="007D5A10" w:rsidRPr="00CA72FD" w:rsidRDefault="007D5A10" w:rsidP="0033111C">
            <w:pPr>
              <w:tabs>
                <w:tab w:val="left" w:pos="3600"/>
              </w:tabs>
              <w:spacing w:before="120" w:after="120" w:line="260" w:lineRule="exact"/>
              <w:jc w:val="both"/>
              <w:rPr>
                <w:rFonts w:ascii="Arial" w:eastAsia="Times New Roman" w:hAnsi="Arial" w:cs="Arial"/>
                <w:bCs/>
              </w:rPr>
            </w:pPr>
            <w:r w:rsidRPr="00CA72FD">
              <w:rPr>
                <w:rFonts w:ascii="Arial" w:hAnsi="Arial"/>
              </w:rPr>
              <w:t xml:space="preserve">1.15.2.4 Postal address </w:t>
            </w:r>
          </w:p>
        </w:tc>
        <w:tc>
          <w:tcPr>
            <w:tcW w:w="300" w:type="dxa"/>
            <w:tcBorders>
              <w:left w:val="nil"/>
              <w:right w:val="nil"/>
            </w:tcBorders>
          </w:tcPr>
          <w:p w14:paraId="300BF8FE"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565BE929"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7799D9A4" w14:textId="77777777" w:rsidTr="00BA7DB6">
        <w:tc>
          <w:tcPr>
            <w:tcW w:w="880" w:type="dxa"/>
          </w:tcPr>
          <w:p w14:paraId="44ACE10D"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37429AA5" w14:textId="77777777" w:rsidR="007D5A10" w:rsidRPr="00CA72FD" w:rsidRDefault="007D5A10" w:rsidP="0033111C">
            <w:pPr>
              <w:tabs>
                <w:tab w:val="left" w:pos="3600"/>
              </w:tabs>
              <w:spacing w:before="120" w:after="120" w:line="260" w:lineRule="exact"/>
              <w:jc w:val="both"/>
              <w:rPr>
                <w:rFonts w:ascii="Arial" w:eastAsia="Times New Roman" w:hAnsi="Arial" w:cs="Arial"/>
                <w:bCs/>
              </w:rPr>
            </w:pPr>
            <w:r w:rsidRPr="00CA72FD">
              <w:rPr>
                <w:rFonts w:ascii="Arial" w:hAnsi="Arial"/>
              </w:rPr>
              <w:t>1.15.2.5 Email address</w:t>
            </w:r>
          </w:p>
        </w:tc>
        <w:tc>
          <w:tcPr>
            <w:tcW w:w="300" w:type="dxa"/>
            <w:tcBorders>
              <w:left w:val="nil"/>
              <w:right w:val="nil"/>
            </w:tcBorders>
          </w:tcPr>
          <w:p w14:paraId="11338D80"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01C82E03"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3D45A037" w14:textId="77777777" w:rsidTr="00BA7DB6">
        <w:tc>
          <w:tcPr>
            <w:tcW w:w="880" w:type="dxa"/>
          </w:tcPr>
          <w:p w14:paraId="643F5D64" w14:textId="77777777" w:rsidR="007D5A10" w:rsidRPr="00CA72FD"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6DEEBCFC" w14:textId="77777777" w:rsidR="007D5A10" w:rsidRPr="00CA72FD" w:rsidRDefault="007D5A10" w:rsidP="0033111C">
            <w:pPr>
              <w:tabs>
                <w:tab w:val="left" w:pos="3600"/>
              </w:tabs>
              <w:spacing w:before="120" w:after="120" w:line="260" w:lineRule="exact"/>
              <w:jc w:val="both"/>
              <w:rPr>
                <w:rFonts w:ascii="Arial" w:eastAsia="Times New Roman" w:hAnsi="Arial" w:cs="Arial"/>
                <w:bCs/>
              </w:rPr>
            </w:pPr>
            <w:r w:rsidRPr="00CA72FD">
              <w:rPr>
                <w:rFonts w:ascii="Arial" w:hAnsi="Arial"/>
              </w:rPr>
              <w:t>1.15.2.6 Telephone numbers</w:t>
            </w:r>
          </w:p>
        </w:tc>
        <w:tc>
          <w:tcPr>
            <w:tcW w:w="300" w:type="dxa"/>
            <w:tcBorders>
              <w:left w:val="nil"/>
              <w:right w:val="nil"/>
            </w:tcBorders>
          </w:tcPr>
          <w:p w14:paraId="7AD512D1"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5B3FE51E" w14:textId="77777777" w:rsidR="007D5A10" w:rsidRPr="00CA72FD" w:rsidRDefault="007D5A10" w:rsidP="0033111C">
            <w:pPr>
              <w:tabs>
                <w:tab w:val="left" w:pos="3600"/>
              </w:tabs>
              <w:spacing w:before="120" w:after="12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7D5A10" w:rsidRPr="00CA72FD" w14:paraId="534E5E25" w14:textId="77777777" w:rsidTr="00BA7DB6">
        <w:tc>
          <w:tcPr>
            <w:tcW w:w="880" w:type="dxa"/>
          </w:tcPr>
          <w:p w14:paraId="0F093A0B" w14:textId="77777777" w:rsidR="007D5A10" w:rsidRPr="00CA72FD" w:rsidRDefault="007D5A10" w:rsidP="007D5A10">
            <w:pPr>
              <w:tabs>
                <w:tab w:val="left" w:pos="3600"/>
              </w:tabs>
              <w:spacing w:before="120" w:after="0" w:line="260" w:lineRule="exact"/>
              <w:jc w:val="both"/>
              <w:rPr>
                <w:rFonts w:ascii="Arial" w:eastAsia="Times New Roman" w:hAnsi="Arial" w:cs="Arial"/>
                <w:b/>
              </w:rPr>
            </w:pPr>
            <w:r w:rsidRPr="00CA72FD">
              <w:rPr>
                <w:rFonts w:ascii="Arial" w:hAnsi="Arial"/>
                <w:b/>
              </w:rPr>
              <w:t>1.16</w:t>
            </w:r>
          </w:p>
        </w:tc>
        <w:tc>
          <w:tcPr>
            <w:tcW w:w="4120" w:type="dxa"/>
            <w:tcBorders>
              <w:right w:val="nil"/>
            </w:tcBorders>
            <w:vAlign w:val="center"/>
          </w:tcPr>
          <w:p w14:paraId="700471D7" w14:textId="77777777" w:rsidR="007D5A10" w:rsidRPr="00CA72FD" w:rsidRDefault="007D5A10" w:rsidP="007D5A10">
            <w:pPr>
              <w:tabs>
                <w:tab w:val="left" w:pos="3600"/>
              </w:tabs>
              <w:spacing w:before="120" w:after="0" w:line="260" w:lineRule="exact"/>
              <w:jc w:val="both"/>
              <w:rPr>
                <w:rFonts w:ascii="Arial" w:eastAsia="Times New Roman" w:hAnsi="Arial" w:cs="Arial"/>
                <w:b/>
                <w:bCs/>
              </w:rPr>
            </w:pPr>
            <w:r w:rsidRPr="00CA72FD">
              <w:rPr>
                <w:rFonts w:ascii="Arial" w:hAnsi="Arial"/>
                <w:b/>
              </w:rPr>
              <w:t>Requested activity</w:t>
            </w:r>
          </w:p>
        </w:tc>
        <w:tc>
          <w:tcPr>
            <w:tcW w:w="300" w:type="dxa"/>
            <w:tcBorders>
              <w:left w:val="nil"/>
              <w:right w:val="nil"/>
            </w:tcBorders>
          </w:tcPr>
          <w:p w14:paraId="759027A2" w14:textId="77777777" w:rsidR="007D5A10" w:rsidRPr="00CA72FD" w:rsidRDefault="007D5A10" w:rsidP="007D5A10">
            <w:pPr>
              <w:tabs>
                <w:tab w:val="left" w:pos="3600"/>
              </w:tabs>
              <w:spacing w:before="120" w:after="0" w:line="260" w:lineRule="exact"/>
              <w:jc w:val="both"/>
              <w:rPr>
                <w:rFonts w:ascii="Arial" w:eastAsia="Times New Roman" w:hAnsi="Arial" w:cs="Arial"/>
              </w:rPr>
            </w:pPr>
          </w:p>
        </w:tc>
        <w:tc>
          <w:tcPr>
            <w:tcW w:w="3160" w:type="dxa"/>
            <w:tcBorders>
              <w:left w:val="nil"/>
            </w:tcBorders>
          </w:tcPr>
          <w:p w14:paraId="364D6CA9" w14:textId="77777777" w:rsidR="007D5A10" w:rsidRPr="00CA72FD" w:rsidRDefault="007D5A10" w:rsidP="007D5A10">
            <w:pPr>
              <w:tabs>
                <w:tab w:val="left" w:pos="3600"/>
              </w:tabs>
              <w:spacing w:before="120" w:after="0" w:line="260" w:lineRule="exact"/>
              <w:jc w:val="both"/>
              <w:rPr>
                <w:rFonts w:ascii="Arial" w:eastAsia="Times New Roman" w:hAnsi="Arial" w:cs="Arial"/>
              </w:rPr>
            </w:pPr>
          </w:p>
        </w:tc>
      </w:tr>
      <w:tr w:rsidR="00DA587D" w:rsidRPr="00CA72FD" w14:paraId="5D4E3C65" w14:textId="77777777" w:rsidTr="005832B9">
        <w:tc>
          <w:tcPr>
            <w:tcW w:w="880" w:type="dxa"/>
          </w:tcPr>
          <w:p w14:paraId="2CD6E021" w14:textId="6B0A3183" w:rsidR="00DA587D" w:rsidRPr="00CA72FD" w:rsidRDefault="00DA587D" w:rsidP="009C00D1">
            <w:pPr>
              <w:tabs>
                <w:tab w:val="left" w:pos="3600"/>
              </w:tabs>
              <w:spacing w:before="120" w:after="0" w:line="260" w:lineRule="exact"/>
              <w:jc w:val="both"/>
              <w:rPr>
                <w:rFonts w:ascii="Arial" w:eastAsia="Times New Roman" w:hAnsi="Arial" w:cs="Arial"/>
                <w:b/>
              </w:rPr>
            </w:pPr>
            <w:r w:rsidRPr="00CA72FD">
              <w:rPr>
                <w:rFonts w:ascii="Arial" w:hAnsi="Arial"/>
                <w:b/>
              </w:rPr>
              <w:t>1.16.1</w:t>
            </w:r>
          </w:p>
        </w:tc>
        <w:tc>
          <w:tcPr>
            <w:tcW w:w="4120" w:type="dxa"/>
            <w:tcBorders>
              <w:right w:val="nil"/>
            </w:tcBorders>
            <w:vAlign w:val="center"/>
          </w:tcPr>
          <w:p w14:paraId="4A612E9A" w14:textId="4869B45A" w:rsidR="00DA587D" w:rsidRPr="00CA72FD" w:rsidRDefault="00DA587D" w:rsidP="00830C17">
            <w:pPr>
              <w:tabs>
                <w:tab w:val="left" w:pos="3600"/>
              </w:tabs>
              <w:spacing w:before="120" w:after="120" w:line="240" w:lineRule="auto"/>
              <w:rPr>
                <w:rFonts w:ascii="Arial" w:hAnsi="Arial" w:cs="Arial"/>
                <w:color w:val="000000"/>
              </w:rPr>
            </w:pPr>
            <w:r w:rsidRPr="00CA72FD">
              <w:rPr>
                <w:rFonts w:ascii="Arial" w:hAnsi="Arial"/>
              </w:rPr>
              <w:t xml:space="preserve">Credit servicing activities, under Article 5 (3) of Law 5072/2023  </w:t>
            </w:r>
          </w:p>
        </w:tc>
        <w:tc>
          <w:tcPr>
            <w:tcW w:w="300" w:type="dxa"/>
            <w:tcBorders>
              <w:left w:val="nil"/>
              <w:right w:val="nil"/>
            </w:tcBorders>
            <w:vAlign w:val="center"/>
          </w:tcPr>
          <w:p w14:paraId="0D459C68" w14:textId="5956C35B" w:rsidR="00DA587D" w:rsidRPr="00CA72FD" w:rsidRDefault="009C7656" w:rsidP="009C00D1">
            <w:pPr>
              <w:tabs>
                <w:tab w:val="left" w:pos="3600"/>
              </w:tabs>
              <w:spacing w:before="120" w:after="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428E0478" w14:textId="77777777" w:rsidR="00DA587D" w:rsidRPr="00CA72FD" w:rsidRDefault="00DA587D" w:rsidP="009C00D1">
            <w:pPr>
              <w:tabs>
                <w:tab w:val="left" w:pos="3600"/>
              </w:tabs>
              <w:spacing w:before="120" w:after="0" w:line="260" w:lineRule="exact"/>
              <w:jc w:val="both"/>
              <w:rPr>
                <w:rFonts w:ascii="Arial" w:eastAsia="Times New Roman" w:hAnsi="Arial" w:cs="Arial"/>
              </w:rPr>
            </w:pPr>
          </w:p>
        </w:tc>
      </w:tr>
      <w:tr w:rsidR="009C00D1" w:rsidRPr="00CA72FD" w14:paraId="0E5806CC" w14:textId="77777777" w:rsidTr="00BA7DB6">
        <w:tc>
          <w:tcPr>
            <w:tcW w:w="880" w:type="dxa"/>
          </w:tcPr>
          <w:p w14:paraId="7762E665" w14:textId="4D7F6602" w:rsidR="009C00D1" w:rsidRPr="00CA72FD" w:rsidRDefault="00DA587D" w:rsidP="009C00D1">
            <w:pPr>
              <w:tabs>
                <w:tab w:val="left" w:pos="3600"/>
              </w:tabs>
              <w:spacing w:before="120" w:after="0" w:line="260" w:lineRule="exact"/>
              <w:jc w:val="both"/>
              <w:rPr>
                <w:rFonts w:ascii="Arial" w:eastAsia="Times New Roman" w:hAnsi="Arial" w:cs="Arial"/>
                <w:b/>
              </w:rPr>
            </w:pPr>
            <w:r w:rsidRPr="00CA72FD">
              <w:rPr>
                <w:rFonts w:ascii="Arial" w:hAnsi="Arial"/>
                <w:b/>
              </w:rPr>
              <w:t>1.16.2</w:t>
            </w:r>
          </w:p>
        </w:tc>
        <w:tc>
          <w:tcPr>
            <w:tcW w:w="4120" w:type="dxa"/>
            <w:tcBorders>
              <w:right w:val="nil"/>
            </w:tcBorders>
            <w:vAlign w:val="center"/>
          </w:tcPr>
          <w:p w14:paraId="282DA6DB" w14:textId="7039810C" w:rsidR="00DA587D" w:rsidRPr="00CA72FD" w:rsidRDefault="00296D24" w:rsidP="00830C17">
            <w:pPr>
              <w:tabs>
                <w:tab w:val="left" w:pos="3600"/>
              </w:tabs>
              <w:spacing w:before="120" w:after="120" w:line="320" w:lineRule="exact"/>
              <w:rPr>
                <w:rFonts w:ascii="Arial" w:hAnsi="Arial" w:cs="Arial"/>
              </w:rPr>
            </w:pPr>
            <w:r w:rsidRPr="00CA72FD">
              <w:rPr>
                <w:rFonts w:ascii="Arial" w:hAnsi="Arial"/>
              </w:rPr>
              <w:t xml:space="preserve">Credit servicing activities, under Article 5 (4) of Law 5072/2023  </w:t>
            </w:r>
          </w:p>
        </w:tc>
        <w:tc>
          <w:tcPr>
            <w:tcW w:w="300" w:type="dxa"/>
            <w:tcBorders>
              <w:left w:val="nil"/>
              <w:right w:val="nil"/>
            </w:tcBorders>
          </w:tcPr>
          <w:p w14:paraId="7A66E444" w14:textId="77777777" w:rsidR="009C00D1" w:rsidRPr="00CA72FD" w:rsidRDefault="009C00D1" w:rsidP="009C00D1">
            <w:pPr>
              <w:tabs>
                <w:tab w:val="left" w:pos="3600"/>
              </w:tabs>
              <w:spacing w:before="120" w:after="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584FF432" w14:textId="77777777" w:rsidR="009C00D1" w:rsidRPr="00CA72FD" w:rsidRDefault="009C00D1" w:rsidP="009C00D1">
            <w:pPr>
              <w:tabs>
                <w:tab w:val="left" w:pos="3600"/>
              </w:tabs>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9C00D1" w:rsidRPr="00CA72FD" w:rsidDel="0096135E" w14:paraId="359D17E2" w14:textId="77777777" w:rsidTr="00BA7DB6">
        <w:tc>
          <w:tcPr>
            <w:tcW w:w="880" w:type="dxa"/>
          </w:tcPr>
          <w:p w14:paraId="62518D95" w14:textId="7F3C89A4" w:rsidR="009C00D1" w:rsidRPr="00CA72FD" w:rsidDel="0096135E" w:rsidRDefault="009C00D1" w:rsidP="009C00D1">
            <w:pPr>
              <w:tabs>
                <w:tab w:val="left" w:pos="3600"/>
              </w:tabs>
              <w:spacing w:before="120" w:after="0" w:line="260" w:lineRule="exact"/>
              <w:jc w:val="both"/>
              <w:rPr>
                <w:rFonts w:ascii="Arial" w:eastAsia="Times New Roman" w:hAnsi="Arial" w:cs="Arial"/>
                <w:b/>
              </w:rPr>
            </w:pPr>
            <w:r w:rsidRPr="00CA72FD">
              <w:rPr>
                <w:rFonts w:ascii="Arial" w:hAnsi="Arial"/>
                <w:b/>
              </w:rPr>
              <w:t>1.17</w:t>
            </w:r>
          </w:p>
        </w:tc>
        <w:tc>
          <w:tcPr>
            <w:tcW w:w="4120" w:type="dxa"/>
            <w:tcBorders>
              <w:right w:val="nil"/>
            </w:tcBorders>
            <w:vAlign w:val="center"/>
          </w:tcPr>
          <w:p w14:paraId="1D79730C" w14:textId="4CB77BAC" w:rsidR="009C00D1" w:rsidRPr="00CA72FD" w:rsidRDefault="009C00D1" w:rsidP="005832B9">
            <w:pPr>
              <w:tabs>
                <w:tab w:val="left" w:pos="3600"/>
              </w:tabs>
              <w:spacing w:before="120" w:after="120" w:line="260" w:lineRule="exact"/>
              <w:jc w:val="both"/>
              <w:rPr>
                <w:rFonts w:ascii="Arial" w:hAnsi="Arial" w:cs="Arial"/>
                <w:b/>
                <w:bCs/>
              </w:rPr>
            </w:pPr>
            <w:r w:rsidRPr="00CA72FD">
              <w:rPr>
                <w:rFonts w:ascii="Arial" w:hAnsi="Arial"/>
                <w:b/>
              </w:rPr>
              <w:t xml:space="preserve">Receiving and holding </w:t>
            </w:r>
            <w:r w:rsidR="003A7267" w:rsidRPr="00CA72FD">
              <w:rPr>
                <w:rFonts w:ascii="Arial" w:hAnsi="Arial"/>
                <w:b/>
              </w:rPr>
              <w:t xml:space="preserve">funds </w:t>
            </w:r>
            <w:r w:rsidRPr="00CA72FD">
              <w:rPr>
                <w:rFonts w:ascii="Arial" w:hAnsi="Arial"/>
                <w:b/>
              </w:rPr>
              <w:t>from borrowers</w:t>
            </w:r>
          </w:p>
          <w:p w14:paraId="6DB17653" w14:textId="2AEDF2C2" w:rsidR="009C00D1" w:rsidRPr="00CA72FD" w:rsidDel="0096135E" w:rsidRDefault="009C00D1" w:rsidP="003A7267">
            <w:pPr>
              <w:tabs>
                <w:tab w:val="left" w:pos="3600"/>
              </w:tabs>
              <w:spacing w:before="120" w:after="120" w:line="260" w:lineRule="exact"/>
              <w:jc w:val="both"/>
              <w:rPr>
                <w:rFonts w:ascii="Arial" w:hAnsi="Arial" w:cs="Arial"/>
              </w:rPr>
            </w:pPr>
            <w:r w:rsidRPr="00CA72FD">
              <w:rPr>
                <w:rFonts w:ascii="Arial" w:hAnsi="Arial"/>
                <w:i/>
              </w:rPr>
              <w:t xml:space="preserve"> (If there is such intention</w:t>
            </w:r>
            <w:r w:rsidR="00263520" w:rsidRPr="00CA72FD">
              <w:rPr>
                <w:rFonts w:ascii="Arial" w:hAnsi="Arial"/>
                <w:i/>
              </w:rPr>
              <w:t>,</w:t>
            </w:r>
            <w:r w:rsidRPr="00CA72FD">
              <w:rPr>
                <w:rFonts w:ascii="Arial" w:hAnsi="Arial"/>
                <w:i/>
              </w:rPr>
              <w:t xml:space="preserve"> please attach as Attachment 6 the evidence </w:t>
            </w:r>
            <w:r w:rsidR="003A7267" w:rsidRPr="00CA72FD">
              <w:rPr>
                <w:rFonts w:ascii="Arial" w:hAnsi="Arial"/>
                <w:i/>
              </w:rPr>
              <w:t xml:space="preserve">of existence </w:t>
            </w:r>
            <w:r w:rsidRPr="00CA72FD">
              <w:rPr>
                <w:rFonts w:ascii="Arial" w:hAnsi="Arial"/>
                <w:i/>
              </w:rPr>
              <w:t xml:space="preserve">of a separate account </w:t>
            </w:r>
            <w:r w:rsidR="003A7267" w:rsidRPr="00CA72FD">
              <w:rPr>
                <w:rFonts w:ascii="Arial" w:hAnsi="Arial"/>
                <w:i/>
              </w:rPr>
              <w:t xml:space="preserve">in </w:t>
            </w:r>
            <w:r w:rsidRPr="00CA72FD">
              <w:rPr>
                <w:rFonts w:ascii="Arial" w:hAnsi="Arial"/>
                <w:i/>
              </w:rPr>
              <w:t>a credit institution)</w:t>
            </w:r>
          </w:p>
        </w:tc>
        <w:tc>
          <w:tcPr>
            <w:tcW w:w="300" w:type="dxa"/>
            <w:tcBorders>
              <w:left w:val="nil"/>
              <w:right w:val="nil"/>
            </w:tcBorders>
          </w:tcPr>
          <w:p w14:paraId="4C154F41" w14:textId="44633CE8" w:rsidR="009C00D1" w:rsidRPr="00CA72FD" w:rsidDel="0096135E" w:rsidRDefault="009C00D1" w:rsidP="009C00D1">
            <w:pPr>
              <w:tabs>
                <w:tab w:val="left" w:pos="3600"/>
              </w:tabs>
              <w:spacing w:before="120" w:after="0" w:line="260" w:lineRule="exact"/>
              <w:jc w:val="both"/>
              <w:rPr>
                <w:rFonts w:ascii="Arial" w:eastAsia="Times New Roman" w:hAnsi="Arial" w:cs="Arial"/>
              </w:rPr>
            </w:pPr>
            <w:r w:rsidRPr="00CA72FD">
              <w:rPr>
                <w:rFonts w:ascii="Arial" w:hAnsi="Arial"/>
              </w:rPr>
              <w:t>:</w:t>
            </w:r>
          </w:p>
        </w:tc>
        <w:tc>
          <w:tcPr>
            <w:tcW w:w="3160" w:type="dxa"/>
            <w:tcBorders>
              <w:left w:val="nil"/>
            </w:tcBorders>
          </w:tcPr>
          <w:p w14:paraId="47ECF1E1" w14:textId="77777777" w:rsidR="003C2A1E" w:rsidRPr="00CA72FD" w:rsidRDefault="003C2A1E" w:rsidP="009C00D1">
            <w:pPr>
              <w:tabs>
                <w:tab w:val="left" w:pos="3600"/>
              </w:tabs>
              <w:spacing w:before="120" w:after="0" w:line="260" w:lineRule="exact"/>
              <w:jc w:val="both"/>
              <w:rPr>
                <w:rFonts w:ascii="Arial" w:eastAsia="Times New Roman" w:hAnsi="Arial" w:cs="Arial"/>
              </w:rPr>
            </w:pPr>
          </w:p>
          <w:p w14:paraId="1A3F28CD" w14:textId="77777777" w:rsidR="003C2A1E" w:rsidRPr="00CA72FD" w:rsidRDefault="003C2A1E" w:rsidP="009C00D1">
            <w:pPr>
              <w:tabs>
                <w:tab w:val="left" w:pos="3600"/>
              </w:tabs>
              <w:spacing w:before="120" w:after="0" w:line="260" w:lineRule="exact"/>
              <w:jc w:val="both"/>
              <w:rPr>
                <w:rFonts w:ascii="Arial" w:eastAsia="Times New Roman" w:hAnsi="Arial" w:cs="Arial"/>
              </w:rPr>
            </w:pPr>
          </w:p>
          <w:p w14:paraId="688E4940" w14:textId="68081CA1" w:rsidR="009C00D1" w:rsidRPr="00CA72FD" w:rsidDel="0096135E" w:rsidRDefault="009C00D1" w:rsidP="009C00D1">
            <w:pPr>
              <w:tabs>
                <w:tab w:val="left" w:pos="3600"/>
              </w:tabs>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bl>
    <w:p w14:paraId="035F6A76" w14:textId="77777777" w:rsidR="004E02DF" w:rsidRPr="00CA72FD" w:rsidRDefault="004E02DF" w:rsidP="00A270BF">
      <w:pPr>
        <w:spacing w:after="0" w:line="280" w:lineRule="exact"/>
        <w:jc w:val="both"/>
        <w:rPr>
          <w:rFonts w:ascii="Arial" w:eastAsia="Times New Roman" w:hAnsi="Arial" w:cs="Arial"/>
        </w:rPr>
      </w:pPr>
    </w:p>
    <w:p w14:paraId="4DF8858C" w14:textId="24B8EFCC" w:rsidR="00A70911" w:rsidRPr="00CA72FD" w:rsidRDefault="004E02DF" w:rsidP="00CA7D2F">
      <w:pPr>
        <w:pStyle w:val="Style4"/>
        <w:numPr>
          <w:ilvl w:val="0"/>
          <w:numId w:val="17"/>
        </w:numPr>
        <w:spacing w:line="320" w:lineRule="exact"/>
        <w:ind w:left="357" w:hanging="357"/>
      </w:pPr>
      <w:r w:rsidRPr="00CA72FD">
        <w:t>Articles of Association</w:t>
      </w:r>
    </w:p>
    <w:p w14:paraId="4574EA8F" w14:textId="2286BF4E" w:rsidR="00A70911" w:rsidRPr="00CA72FD" w:rsidRDefault="008C2FC3" w:rsidP="00CA7D2F">
      <w:pPr>
        <w:pStyle w:val="Style4"/>
        <w:numPr>
          <w:ilvl w:val="1"/>
          <w:numId w:val="15"/>
        </w:numPr>
        <w:spacing w:line="320" w:lineRule="exact"/>
        <w:rPr>
          <w:b w:val="0"/>
          <w:bCs w:val="0"/>
        </w:rPr>
      </w:pPr>
      <w:r w:rsidRPr="00CA72FD">
        <w:rPr>
          <w:b w:val="0"/>
        </w:rPr>
        <w:t xml:space="preserve">Please attach, as </w:t>
      </w:r>
      <w:r w:rsidRPr="00CA72FD">
        <w:rPr>
          <w:b w:val="0"/>
          <w:u w:val="single"/>
        </w:rPr>
        <w:t>Attachment 7,</w:t>
      </w:r>
      <w:r w:rsidRPr="00CA72FD">
        <w:rPr>
          <w:b w:val="0"/>
        </w:rPr>
        <w:t xml:space="preserve"> a certified copy of the act</w:t>
      </w:r>
      <w:r w:rsidR="00BC0C8E">
        <w:rPr>
          <w:b w:val="0"/>
        </w:rPr>
        <w:t xml:space="preserve"> of </w:t>
      </w:r>
      <w:r w:rsidR="00A40797">
        <w:rPr>
          <w:b w:val="0"/>
          <w:lang w:val="en-US"/>
        </w:rPr>
        <w:t>in</w:t>
      </w:r>
      <w:r w:rsidR="00BC0C8E">
        <w:rPr>
          <w:b w:val="0"/>
        </w:rPr>
        <w:t>corporation</w:t>
      </w:r>
    </w:p>
    <w:p w14:paraId="22E7AC25" w14:textId="29C82864" w:rsidR="004E02DF" w:rsidRPr="00CA72FD" w:rsidRDefault="004E02DF" w:rsidP="00CA7D2F">
      <w:pPr>
        <w:pStyle w:val="Style4"/>
        <w:numPr>
          <w:ilvl w:val="1"/>
          <w:numId w:val="15"/>
        </w:numPr>
        <w:spacing w:line="320" w:lineRule="exact"/>
        <w:ind w:left="0" w:firstLine="0"/>
        <w:rPr>
          <w:b w:val="0"/>
          <w:bCs w:val="0"/>
        </w:rPr>
      </w:pPr>
      <w:r w:rsidRPr="00CA72FD">
        <w:rPr>
          <w:b w:val="0"/>
        </w:rPr>
        <w:t xml:space="preserve">Please attach, as </w:t>
      </w:r>
      <w:r w:rsidRPr="00CA72FD">
        <w:rPr>
          <w:b w:val="0"/>
          <w:u w:val="single"/>
        </w:rPr>
        <w:t>Attachment 8,</w:t>
      </w:r>
      <w:r w:rsidRPr="00CA72FD">
        <w:rPr>
          <w:b w:val="0"/>
        </w:rPr>
        <w:t xml:space="preserve"> the articles of association </w:t>
      </w:r>
      <w:r w:rsidR="00263520" w:rsidRPr="00CA72FD">
        <w:rPr>
          <w:b w:val="0"/>
        </w:rPr>
        <w:t xml:space="preserve">including </w:t>
      </w:r>
      <w:r w:rsidRPr="00CA72FD">
        <w:rPr>
          <w:b w:val="0"/>
        </w:rPr>
        <w:t xml:space="preserve">all the amendments thereto resulting from the relevant registration in the General Commercial Register (GEMI), showing that the sole </w:t>
      </w:r>
      <w:r w:rsidR="00095413">
        <w:rPr>
          <w:b w:val="0"/>
        </w:rPr>
        <w:t xml:space="preserve">purpose </w:t>
      </w:r>
      <w:r w:rsidRPr="00CA72FD">
        <w:rPr>
          <w:b w:val="0"/>
        </w:rPr>
        <w:t>of the applicant</w:t>
      </w:r>
      <w:r w:rsidR="00095413" w:rsidRPr="009D1A3E">
        <w:rPr>
          <w:b w:val="0"/>
          <w:lang w:val="en-US"/>
        </w:rPr>
        <w:t>’</w:t>
      </w:r>
      <w:r w:rsidR="00095413">
        <w:rPr>
          <w:b w:val="0"/>
          <w:lang w:val="en-US"/>
        </w:rPr>
        <w:t>s activity</w:t>
      </w:r>
      <w:r w:rsidRPr="00CA72FD">
        <w:rPr>
          <w:b w:val="0"/>
        </w:rPr>
        <w:t xml:space="preserve"> is</w:t>
      </w:r>
      <w:r w:rsidR="00095413">
        <w:rPr>
          <w:b w:val="0"/>
        </w:rPr>
        <w:t xml:space="preserve"> the</w:t>
      </w:r>
      <w:r w:rsidRPr="00CA72FD">
        <w:rPr>
          <w:b w:val="0"/>
        </w:rPr>
        <w:t xml:space="preserve"> credit servicing. </w:t>
      </w:r>
    </w:p>
    <w:p w14:paraId="4DDD9A08" w14:textId="77777777" w:rsidR="006C4809" w:rsidRPr="00CA72FD" w:rsidRDefault="006C4809" w:rsidP="00F26ACE">
      <w:pPr>
        <w:pStyle w:val="Style4"/>
        <w:spacing w:line="320" w:lineRule="exact"/>
        <w:rPr>
          <w:b w:val="0"/>
          <w:bCs w:val="0"/>
        </w:rPr>
      </w:pPr>
    </w:p>
    <w:p w14:paraId="6FCEEE09" w14:textId="0C1F406A" w:rsidR="004E02DF" w:rsidRPr="00CA72FD" w:rsidRDefault="004E02DF" w:rsidP="00CA7D2F">
      <w:pPr>
        <w:pStyle w:val="Style4"/>
        <w:numPr>
          <w:ilvl w:val="0"/>
          <w:numId w:val="17"/>
        </w:numPr>
        <w:spacing w:line="320" w:lineRule="exact"/>
        <w:ind w:left="357" w:hanging="357"/>
      </w:pPr>
      <w:r w:rsidRPr="00CA72FD">
        <w:t>Initial share capital</w:t>
      </w:r>
    </w:p>
    <w:p w14:paraId="708EC055" w14:textId="7A3F8152" w:rsidR="004E02DF" w:rsidRPr="00CA72FD" w:rsidRDefault="004E02DF" w:rsidP="00F26ACE">
      <w:pPr>
        <w:numPr>
          <w:ilvl w:val="1"/>
          <w:numId w:val="8"/>
        </w:numPr>
        <w:tabs>
          <w:tab w:val="clear" w:pos="360"/>
          <w:tab w:val="num" w:pos="567"/>
          <w:tab w:val="num" w:pos="720"/>
        </w:tabs>
        <w:spacing w:before="120" w:after="0" w:line="320" w:lineRule="exact"/>
        <w:ind w:left="0" w:firstLine="0"/>
        <w:jc w:val="both"/>
        <w:rPr>
          <w:rFonts w:ascii="Arial" w:eastAsia="Times New Roman" w:hAnsi="Arial" w:cs="Arial"/>
        </w:rPr>
      </w:pPr>
      <w:r w:rsidRPr="00CA72FD">
        <w:rPr>
          <w:rFonts w:ascii="Arial" w:hAnsi="Arial"/>
        </w:rPr>
        <w:t>Please indicate the sum of the applicant’s total initial share capital.</w:t>
      </w:r>
    </w:p>
    <w:p w14:paraId="2F7580D4" w14:textId="77777777" w:rsidR="004E02DF" w:rsidRPr="00CA72FD" w:rsidRDefault="004E02DF" w:rsidP="00F26ACE">
      <w:pPr>
        <w:spacing w:before="120" w:after="0" w:line="32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p w14:paraId="49DC19E9" w14:textId="77777777" w:rsidR="004E02DF" w:rsidRPr="00CA72FD" w:rsidRDefault="004E02DF" w:rsidP="00F26ACE">
      <w:pPr>
        <w:spacing w:before="120" w:after="0" w:line="320" w:lineRule="exact"/>
        <w:jc w:val="both"/>
        <w:rPr>
          <w:rFonts w:ascii="Arial" w:eastAsia="Times New Roman" w:hAnsi="Arial" w:cs="Arial"/>
        </w:rPr>
      </w:pPr>
      <w:r w:rsidRPr="00CA72FD">
        <w:rPr>
          <w:rFonts w:ascii="Arial" w:hAnsi="Arial"/>
        </w:rPr>
        <w:lastRenderedPageBreak/>
        <w:t>……………………………………………………………………………………..</w:t>
      </w:r>
    </w:p>
    <w:p w14:paraId="1BDAD1C5" w14:textId="17B4A99C" w:rsidR="004E02DF" w:rsidRPr="00CA72FD" w:rsidRDefault="004E02DF" w:rsidP="00F26ACE">
      <w:pPr>
        <w:pStyle w:val="ListParagraph"/>
        <w:numPr>
          <w:ilvl w:val="1"/>
          <w:numId w:val="8"/>
        </w:numPr>
        <w:tabs>
          <w:tab w:val="clear" w:pos="360"/>
          <w:tab w:val="num" w:pos="0"/>
          <w:tab w:val="left" w:pos="426"/>
        </w:tabs>
        <w:spacing w:before="120" w:after="0" w:line="320" w:lineRule="exact"/>
        <w:ind w:left="0" w:firstLine="0"/>
        <w:jc w:val="both"/>
        <w:rPr>
          <w:rFonts w:ascii="Arial" w:hAnsi="Arial" w:cs="Arial"/>
        </w:rPr>
      </w:pPr>
      <w:r w:rsidRPr="00CA72FD">
        <w:rPr>
          <w:rFonts w:ascii="Arial" w:hAnsi="Arial"/>
        </w:rPr>
        <w:t xml:space="preserve">Please attach, as </w:t>
      </w:r>
      <w:r w:rsidRPr="00CA72FD">
        <w:rPr>
          <w:rFonts w:ascii="Arial" w:hAnsi="Arial"/>
          <w:u w:val="single"/>
        </w:rPr>
        <w:t>Attachment 9</w:t>
      </w:r>
      <w:r w:rsidRPr="00CA72FD">
        <w:rPr>
          <w:rFonts w:ascii="Arial" w:hAnsi="Arial"/>
        </w:rPr>
        <w:t xml:space="preserve">, proof </w:t>
      </w:r>
      <w:r w:rsidR="00B75FCB" w:rsidRPr="00CA72FD">
        <w:rPr>
          <w:rFonts w:ascii="Arial" w:hAnsi="Arial"/>
        </w:rPr>
        <w:t xml:space="preserve">of the paying-up </w:t>
      </w:r>
      <w:r w:rsidRPr="00CA72FD">
        <w:rPr>
          <w:rFonts w:ascii="Arial" w:hAnsi="Arial"/>
        </w:rPr>
        <w:t>of the initial capital</w:t>
      </w:r>
      <w:r w:rsidR="00095413">
        <w:rPr>
          <w:rFonts w:ascii="Arial" w:hAnsi="Arial"/>
        </w:rPr>
        <w:t xml:space="preserve"> in cash</w:t>
      </w:r>
      <w:r w:rsidRPr="00CA72FD">
        <w:rPr>
          <w:rFonts w:ascii="Arial" w:hAnsi="Arial"/>
        </w:rPr>
        <w:t>, as well as the necessary evidence from a</w:t>
      </w:r>
      <w:r w:rsidR="00554FE2">
        <w:rPr>
          <w:rFonts w:ascii="Arial" w:hAnsi="Arial"/>
        </w:rPr>
        <w:t>n</w:t>
      </w:r>
      <w:r w:rsidRPr="00CA72FD">
        <w:rPr>
          <w:rFonts w:ascii="Arial" w:hAnsi="Arial"/>
        </w:rPr>
        <w:t xml:space="preserve"> </w:t>
      </w:r>
      <w:r w:rsidR="00554FE2" w:rsidRPr="00CA72FD">
        <w:rPr>
          <w:rFonts w:ascii="Arial" w:hAnsi="Arial"/>
        </w:rPr>
        <w:t>independent</w:t>
      </w:r>
      <w:r w:rsidR="00554FE2">
        <w:rPr>
          <w:rFonts w:ascii="Arial" w:hAnsi="Arial"/>
        </w:rPr>
        <w:t xml:space="preserve"> and</w:t>
      </w:r>
      <w:r w:rsidR="00554FE2" w:rsidRPr="00CA72FD">
        <w:rPr>
          <w:rFonts w:ascii="Arial" w:hAnsi="Arial"/>
        </w:rPr>
        <w:t xml:space="preserve"> </w:t>
      </w:r>
      <w:r w:rsidRPr="00CA72FD">
        <w:rPr>
          <w:rFonts w:ascii="Arial" w:hAnsi="Arial"/>
        </w:rPr>
        <w:t>reliable source</w:t>
      </w:r>
      <w:r w:rsidR="00263520" w:rsidRPr="00CA72FD">
        <w:rPr>
          <w:rFonts w:ascii="Arial" w:hAnsi="Arial"/>
        </w:rPr>
        <w:t>,</w:t>
      </w:r>
      <w:r w:rsidRPr="00CA72FD">
        <w:rPr>
          <w:rFonts w:ascii="Arial" w:hAnsi="Arial"/>
        </w:rPr>
        <w:t xml:space="preserve"> in respect of </w:t>
      </w:r>
      <w:r w:rsidR="00554FE2">
        <w:rPr>
          <w:rFonts w:ascii="Arial" w:hAnsi="Arial"/>
        </w:rPr>
        <w:t xml:space="preserve">every </w:t>
      </w:r>
      <w:r w:rsidRPr="00CA72FD">
        <w:rPr>
          <w:rFonts w:ascii="Arial" w:hAnsi="Arial"/>
        </w:rPr>
        <w:t xml:space="preserve">prospective </w:t>
      </w:r>
      <w:r w:rsidR="00554FE2">
        <w:rPr>
          <w:rFonts w:ascii="Arial" w:hAnsi="Arial"/>
        </w:rPr>
        <w:t>shareholder</w:t>
      </w:r>
      <w:r w:rsidR="00554FE2" w:rsidRPr="00CA72FD">
        <w:rPr>
          <w:rFonts w:ascii="Arial" w:hAnsi="Arial"/>
        </w:rPr>
        <w:t xml:space="preserve"> </w:t>
      </w:r>
      <w:r w:rsidRPr="00CA72FD">
        <w:rPr>
          <w:rFonts w:ascii="Arial" w:hAnsi="Arial"/>
        </w:rPr>
        <w:t xml:space="preserve">to the initial capital of the applicant, </w:t>
      </w:r>
      <w:r w:rsidR="00263520" w:rsidRPr="00CA72FD">
        <w:rPr>
          <w:rFonts w:ascii="Arial" w:hAnsi="Arial"/>
        </w:rPr>
        <w:t xml:space="preserve">whether </w:t>
      </w:r>
      <w:r w:rsidRPr="00CA72FD">
        <w:rPr>
          <w:rFonts w:ascii="Arial" w:hAnsi="Arial"/>
        </w:rPr>
        <w:t xml:space="preserve">natural or legal persons, stating the origin of funds used/to be used for paying up </w:t>
      </w:r>
      <w:r w:rsidR="00554FE2">
        <w:rPr>
          <w:rFonts w:ascii="Arial" w:hAnsi="Arial"/>
        </w:rPr>
        <w:t xml:space="preserve">of </w:t>
      </w:r>
      <w:r w:rsidRPr="00CA72FD">
        <w:rPr>
          <w:rFonts w:ascii="Arial" w:hAnsi="Arial"/>
        </w:rPr>
        <w:t>each</w:t>
      </w:r>
      <w:r w:rsidR="00263520" w:rsidRPr="00CA72FD">
        <w:rPr>
          <w:rFonts w:ascii="Arial" w:hAnsi="Arial"/>
        </w:rPr>
        <w:t xml:space="preserve"> </w:t>
      </w:r>
      <w:r w:rsidR="00554FE2">
        <w:rPr>
          <w:rFonts w:ascii="Arial" w:hAnsi="Arial"/>
        </w:rPr>
        <w:t>shareholding</w:t>
      </w:r>
      <w:r w:rsidR="00554FE2" w:rsidRPr="00CA72FD">
        <w:rPr>
          <w:rFonts w:ascii="Arial" w:hAnsi="Arial"/>
        </w:rPr>
        <w:t xml:space="preserve"> </w:t>
      </w:r>
      <w:r w:rsidR="00C16621" w:rsidRPr="00CA72FD">
        <w:rPr>
          <w:rFonts w:ascii="Arial" w:hAnsi="Arial"/>
        </w:rPr>
        <w:t>amount</w:t>
      </w:r>
      <w:r w:rsidRPr="00CA72FD">
        <w:rPr>
          <w:rFonts w:ascii="Arial" w:hAnsi="Arial"/>
        </w:rPr>
        <w:t xml:space="preserve">. It should be noted that the above evidence need not be submitted along with the application, but afterwards and in any case before the issuance of the relevant authorisation decision. </w:t>
      </w:r>
    </w:p>
    <w:p w14:paraId="7A90D995" w14:textId="77777777" w:rsidR="00515564" w:rsidRPr="003459A3" w:rsidRDefault="00515564" w:rsidP="00515564">
      <w:pPr>
        <w:pStyle w:val="ListParagraph"/>
        <w:tabs>
          <w:tab w:val="left" w:pos="426"/>
        </w:tabs>
        <w:spacing w:before="120" w:after="0" w:line="320" w:lineRule="exact"/>
        <w:ind w:left="0"/>
        <w:jc w:val="both"/>
        <w:rPr>
          <w:rFonts w:ascii="Arial" w:hAnsi="Arial" w:cs="Arial"/>
          <w:lang w:val="en-US"/>
        </w:rPr>
      </w:pPr>
    </w:p>
    <w:p w14:paraId="34AE290A" w14:textId="1092AF81" w:rsidR="004E02DF" w:rsidRPr="00CA72FD" w:rsidRDefault="004E02DF" w:rsidP="00F26ACE">
      <w:pPr>
        <w:pStyle w:val="ListParagraph"/>
        <w:numPr>
          <w:ilvl w:val="1"/>
          <w:numId w:val="8"/>
        </w:numPr>
        <w:tabs>
          <w:tab w:val="clear" w:pos="360"/>
          <w:tab w:val="num" w:pos="0"/>
          <w:tab w:val="left" w:pos="426"/>
        </w:tabs>
        <w:spacing w:before="120" w:after="0" w:line="320" w:lineRule="exact"/>
        <w:ind w:left="0" w:firstLine="0"/>
        <w:jc w:val="both"/>
        <w:rPr>
          <w:rFonts w:ascii="Arial" w:eastAsia="Times New Roman" w:hAnsi="Arial" w:cs="Arial"/>
        </w:rPr>
      </w:pPr>
      <w:r w:rsidRPr="00CA72FD">
        <w:rPr>
          <w:rFonts w:ascii="Arial" w:hAnsi="Arial"/>
        </w:rPr>
        <w:t xml:space="preserve">Please attach, if applicable, as </w:t>
      </w:r>
      <w:r w:rsidRPr="00CA72FD">
        <w:rPr>
          <w:rFonts w:ascii="Arial" w:hAnsi="Arial"/>
          <w:u w:val="single"/>
        </w:rPr>
        <w:t>Attachment 10</w:t>
      </w:r>
      <w:r w:rsidRPr="00CA72FD">
        <w:rPr>
          <w:rFonts w:ascii="Arial" w:hAnsi="Arial"/>
        </w:rPr>
        <w:t xml:space="preserve">, the certificate issued by the certified auditor within the meaning of Law 4449/2017, </w:t>
      </w:r>
      <w:r w:rsidR="00C93712">
        <w:rPr>
          <w:rFonts w:ascii="Arial" w:hAnsi="Arial"/>
        </w:rPr>
        <w:t>verifying</w:t>
      </w:r>
      <w:r w:rsidR="00C93712" w:rsidRPr="00CA72FD">
        <w:rPr>
          <w:rFonts w:ascii="Arial" w:hAnsi="Arial"/>
        </w:rPr>
        <w:t xml:space="preserve"> </w:t>
      </w:r>
      <w:r w:rsidR="00B75FCB" w:rsidRPr="00CA72FD">
        <w:rPr>
          <w:rFonts w:ascii="Arial" w:hAnsi="Arial"/>
        </w:rPr>
        <w:t>that</w:t>
      </w:r>
      <w:r w:rsidRPr="00CA72FD">
        <w:rPr>
          <w:rFonts w:ascii="Arial" w:hAnsi="Arial"/>
        </w:rPr>
        <w:t xml:space="preserve"> the net </w:t>
      </w:r>
      <w:r w:rsidR="00263520" w:rsidRPr="00CA72FD">
        <w:rPr>
          <w:rFonts w:ascii="Arial" w:hAnsi="Arial"/>
        </w:rPr>
        <w:t xml:space="preserve">worth </w:t>
      </w:r>
      <w:r w:rsidRPr="00CA72FD">
        <w:rPr>
          <w:rFonts w:ascii="Arial" w:hAnsi="Arial"/>
        </w:rPr>
        <w:t>of the legal person</w:t>
      </w:r>
      <w:r w:rsidR="00B75FCB" w:rsidRPr="00CA72FD">
        <w:rPr>
          <w:rFonts w:ascii="Arial" w:hAnsi="Arial"/>
        </w:rPr>
        <w:t xml:space="preserve"> does </w:t>
      </w:r>
      <w:r w:rsidRPr="00CA72FD">
        <w:rPr>
          <w:rFonts w:ascii="Arial" w:hAnsi="Arial"/>
        </w:rPr>
        <w:t>not fall short of the minimum required initial capital based on an up-to-date balance sheet, in accordance with the provisions</w:t>
      </w:r>
      <w:r w:rsidR="00C93712">
        <w:rPr>
          <w:rFonts w:ascii="Arial" w:hAnsi="Arial"/>
        </w:rPr>
        <w:t xml:space="preserve"> specified in</w:t>
      </w:r>
      <w:r w:rsidRPr="00CA72FD">
        <w:rPr>
          <w:rFonts w:ascii="Arial" w:hAnsi="Arial"/>
        </w:rPr>
        <w:t xml:space="preserve"> </w:t>
      </w:r>
      <w:r w:rsidR="008005D0">
        <w:rPr>
          <w:rFonts w:ascii="Arial" w:hAnsi="Arial"/>
        </w:rPr>
        <w:t>para.</w:t>
      </w:r>
      <w:r w:rsidR="00C93712" w:rsidRPr="00CA72FD">
        <w:rPr>
          <w:rFonts w:ascii="Arial" w:hAnsi="Arial"/>
        </w:rPr>
        <w:t xml:space="preserve"> 1(c) </w:t>
      </w:r>
      <w:r w:rsidRPr="00CA72FD">
        <w:rPr>
          <w:rFonts w:ascii="Arial" w:hAnsi="Arial"/>
        </w:rPr>
        <w:t xml:space="preserve">of Chapter </w:t>
      </w:r>
      <w:r w:rsidR="00C93712">
        <w:rPr>
          <w:rFonts w:ascii="Arial" w:hAnsi="Arial"/>
        </w:rPr>
        <w:t>A</w:t>
      </w:r>
      <w:r w:rsidR="00C93712" w:rsidRPr="00CA72FD">
        <w:rPr>
          <w:rFonts w:ascii="Arial" w:hAnsi="Arial"/>
        </w:rPr>
        <w:t xml:space="preserve"> </w:t>
      </w:r>
      <w:r w:rsidRPr="00CA72FD">
        <w:rPr>
          <w:rFonts w:ascii="Arial" w:hAnsi="Arial"/>
        </w:rPr>
        <w:t>of this Act.</w:t>
      </w:r>
    </w:p>
    <w:p w14:paraId="45E9AEC3" w14:textId="77777777" w:rsidR="00C02592" w:rsidRPr="00CA72FD" w:rsidRDefault="00C02592" w:rsidP="00515564">
      <w:pPr>
        <w:pStyle w:val="Style4"/>
        <w:spacing w:line="320" w:lineRule="exact"/>
      </w:pPr>
    </w:p>
    <w:p w14:paraId="5B8F75D1" w14:textId="557CFBD7" w:rsidR="00C02592" w:rsidRPr="00CA72FD" w:rsidRDefault="000E6E58" w:rsidP="00CA7D2F">
      <w:pPr>
        <w:pStyle w:val="Style4"/>
        <w:numPr>
          <w:ilvl w:val="0"/>
          <w:numId w:val="17"/>
        </w:numPr>
        <w:spacing w:line="320" w:lineRule="exact"/>
        <w:ind w:left="357" w:hanging="357"/>
      </w:pPr>
      <w:r w:rsidRPr="00CA72FD">
        <w:t>Business plan</w:t>
      </w:r>
    </w:p>
    <w:p w14:paraId="67AD32A4" w14:textId="1593328F" w:rsidR="00C02592" w:rsidRPr="00CA72FD" w:rsidRDefault="004E02DF" w:rsidP="00F26ACE">
      <w:pPr>
        <w:pStyle w:val="Style4"/>
        <w:tabs>
          <w:tab w:val="clear" w:pos="540"/>
          <w:tab w:val="left" w:pos="567"/>
        </w:tabs>
        <w:spacing w:line="320" w:lineRule="exact"/>
        <w:rPr>
          <w:b w:val="0"/>
        </w:rPr>
      </w:pPr>
      <w:r w:rsidRPr="00CA72FD">
        <w:rPr>
          <w:b w:val="0"/>
        </w:rPr>
        <w:t>Please attach, as</w:t>
      </w:r>
      <w:r w:rsidRPr="00CA72FD">
        <w:rPr>
          <w:b w:val="0"/>
          <w:u w:val="single"/>
        </w:rPr>
        <w:t xml:space="preserve"> Attachment 11</w:t>
      </w:r>
      <w:r w:rsidRPr="00CA72FD">
        <w:rPr>
          <w:b w:val="0"/>
        </w:rPr>
        <w:t>, a document with the business plan and the objects of the applicant</w:t>
      </w:r>
      <w:r w:rsidR="00263520" w:rsidRPr="00CA72FD">
        <w:rPr>
          <w:b w:val="0"/>
        </w:rPr>
        <w:t>, including</w:t>
      </w:r>
      <w:r w:rsidRPr="00CA72FD">
        <w:rPr>
          <w:b w:val="0"/>
        </w:rPr>
        <w:t xml:space="preserve"> a full and detailed description of the credit servicing activities set out in Article 4 (11) of Law 5072/2023 that it intends to </w:t>
      </w:r>
      <w:r w:rsidR="00C16621" w:rsidRPr="00CA72FD">
        <w:rPr>
          <w:b w:val="0"/>
        </w:rPr>
        <w:t>pursue</w:t>
      </w:r>
      <w:r w:rsidR="00263520" w:rsidRPr="00CA72FD">
        <w:rPr>
          <w:b w:val="0"/>
        </w:rPr>
        <w:t>;</w:t>
      </w:r>
      <w:r w:rsidRPr="00CA72FD">
        <w:rPr>
          <w:b w:val="0"/>
        </w:rPr>
        <w:t xml:space="preserve"> its strategy, available resources</w:t>
      </w:r>
      <w:r w:rsidR="00263520" w:rsidRPr="00CA72FD">
        <w:rPr>
          <w:b w:val="0"/>
        </w:rPr>
        <w:t>,</w:t>
      </w:r>
      <w:r w:rsidRPr="00CA72FD">
        <w:rPr>
          <w:b w:val="0"/>
        </w:rPr>
        <w:t xml:space="preserve"> action and development </w:t>
      </w:r>
      <w:r w:rsidR="00263520" w:rsidRPr="00CA72FD">
        <w:rPr>
          <w:b w:val="0"/>
        </w:rPr>
        <w:t xml:space="preserve">plan </w:t>
      </w:r>
      <w:r w:rsidRPr="00CA72FD">
        <w:rPr>
          <w:b w:val="0"/>
        </w:rPr>
        <w:t xml:space="preserve">during the first three (3) years after the granting of the authorisation, with reference to the timetable set for the achievement of its objectives, information on the funding sources and a forecast of the </w:t>
      </w:r>
      <w:r w:rsidR="00263520" w:rsidRPr="00CA72FD">
        <w:rPr>
          <w:b w:val="0"/>
        </w:rPr>
        <w:t xml:space="preserve">evolution </w:t>
      </w:r>
      <w:r w:rsidRPr="00CA72FD">
        <w:rPr>
          <w:b w:val="0"/>
        </w:rPr>
        <w:t>of the main balance sheet accounts, including equity, profit and loss and cash flow statements for three (3) years after the granting of the authorisation</w:t>
      </w:r>
      <w:r w:rsidR="00263520" w:rsidRPr="00CA72FD">
        <w:rPr>
          <w:b w:val="0"/>
        </w:rPr>
        <w:t>;</w:t>
      </w:r>
      <w:r w:rsidRPr="00CA72FD">
        <w:rPr>
          <w:b w:val="0"/>
        </w:rPr>
        <w:t xml:space="preserve"> as well as information on the structure and basis of calculation of the management fee and a </w:t>
      </w:r>
      <w:r w:rsidR="00263520" w:rsidRPr="00CA72FD">
        <w:rPr>
          <w:b w:val="0"/>
        </w:rPr>
        <w:t xml:space="preserve">forecast of </w:t>
      </w:r>
      <w:r w:rsidRPr="00CA72FD">
        <w:rPr>
          <w:b w:val="0"/>
        </w:rPr>
        <w:t xml:space="preserve">the total number of its employees in accordance with the provisions of </w:t>
      </w:r>
      <w:r w:rsidR="008005D0">
        <w:rPr>
          <w:b w:val="0"/>
        </w:rPr>
        <w:t>para.</w:t>
      </w:r>
      <w:r w:rsidRPr="00CA72FD">
        <w:rPr>
          <w:b w:val="0"/>
        </w:rPr>
        <w:t xml:space="preserve"> 1 (e) of </w:t>
      </w:r>
      <w:r w:rsidR="00C93712" w:rsidRPr="00CA72FD">
        <w:rPr>
          <w:b w:val="0"/>
        </w:rPr>
        <w:t xml:space="preserve">Chapter A </w:t>
      </w:r>
      <w:r w:rsidRPr="00CA72FD">
        <w:rPr>
          <w:b w:val="0"/>
        </w:rPr>
        <w:t xml:space="preserve">this Act. </w:t>
      </w:r>
    </w:p>
    <w:p w14:paraId="475C8466" w14:textId="77777777" w:rsidR="00C02592" w:rsidRPr="00CA72FD" w:rsidRDefault="00C02592" w:rsidP="00F26ACE">
      <w:pPr>
        <w:pStyle w:val="Style4"/>
        <w:spacing w:line="320" w:lineRule="exact"/>
      </w:pPr>
    </w:p>
    <w:p w14:paraId="7397E023" w14:textId="5A26F1D6" w:rsidR="00CE7DD7" w:rsidRPr="00CA72FD" w:rsidRDefault="00C47823" w:rsidP="00CA7D2F">
      <w:pPr>
        <w:pStyle w:val="Style4"/>
        <w:numPr>
          <w:ilvl w:val="0"/>
          <w:numId w:val="17"/>
        </w:numPr>
        <w:spacing w:line="320" w:lineRule="exact"/>
        <w:ind w:left="357" w:hanging="357"/>
        <w:rPr>
          <w:b w:val="0"/>
        </w:rPr>
      </w:pPr>
      <w:r w:rsidRPr="00CA72FD">
        <w:t xml:space="preserve">Corporate governance arrangements </w:t>
      </w:r>
    </w:p>
    <w:p w14:paraId="7E64DD8D" w14:textId="4B07462E" w:rsidR="007B020C" w:rsidRPr="00CA72FD" w:rsidRDefault="00C47823" w:rsidP="00CA7D2F">
      <w:pPr>
        <w:pStyle w:val="ListParagraph"/>
        <w:numPr>
          <w:ilvl w:val="1"/>
          <w:numId w:val="18"/>
        </w:numPr>
        <w:tabs>
          <w:tab w:val="left" w:pos="426"/>
        </w:tabs>
        <w:spacing w:before="120" w:after="0" w:line="320" w:lineRule="exact"/>
        <w:ind w:left="0" w:firstLine="0"/>
        <w:jc w:val="both"/>
        <w:rPr>
          <w:rFonts w:ascii="Arial" w:hAnsi="Arial" w:cs="Arial"/>
        </w:rPr>
      </w:pPr>
      <w:r w:rsidRPr="00CA72FD">
        <w:rPr>
          <w:rFonts w:ascii="Arial" w:hAnsi="Arial"/>
        </w:rPr>
        <w:t>Please attach, as</w:t>
      </w:r>
      <w:r w:rsidRPr="00CA72FD">
        <w:rPr>
          <w:rFonts w:ascii="Arial" w:hAnsi="Arial"/>
          <w:u w:val="single"/>
        </w:rPr>
        <w:t xml:space="preserve"> Attachment 12</w:t>
      </w:r>
      <w:r w:rsidRPr="00CA72FD">
        <w:rPr>
          <w:rFonts w:ascii="Arial" w:hAnsi="Arial"/>
        </w:rPr>
        <w:t xml:space="preserve">, a document describing the corporate governance arrangements and the internal control mechanisms, including the risk management procedures, the accounting monitoring and control systems and the management information system (MIS), in accordance with the provisions </w:t>
      </w:r>
      <w:r w:rsidR="00961012">
        <w:rPr>
          <w:rFonts w:ascii="Arial" w:hAnsi="Arial"/>
        </w:rPr>
        <w:t xml:space="preserve">of </w:t>
      </w:r>
      <w:r w:rsidR="008005D0">
        <w:rPr>
          <w:rFonts w:ascii="Arial" w:hAnsi="Arial"/>
        </w:rPr>
        <w:t>para.</w:t>
      </w:r>
      <w:r w:rsidR="00961012" w:rsidRPr="00CA72FD">
        <w:rPr>
          <w:rFonts w:ascii="Arial" w:hAnsi="Arial"/>
        </w:rPr>
        <w:t xml:space="preserve"> 1(f) </w:t>
      </w:r>
      <w:r w:rsidRPr="00CA72FD">
        <w:rPr>
          <w:rFonts w:ascii="Arial" w:hAnsi="Arial"/>
        </w:rPr>
        <w:t>of Chapter A of this Act.</w:t>
      </w:r>
    </w:p>
    <w:p w14:paraId="54B73A62" w14:textId="61504A1C" w:rsidR="00CA2655" w:rsidRPr="00CA72FD" w:rsidRDefault="00CA2655" w:rsidP="00CA7D2F">
      <w:pPr>
        <w:pStyle w:val="ListParagraph"/>
        <w:numPr>
          <w:ilvl w:val="1"/>
          <w:numId w:val="18"/>
        </w:numPr>
        <w:tabs>
          <w:tab w:val="left" w:pos="426"/>
        </w:tabs>
        <w:spacing w:before="120" w:after="0" w:line="320" w:lineRule="exact"/>
        <w:ind w:left="0" w:firstLine="0"/>
        <w:jc w:val="both"/>
        <w:rPr>
          <w:rFonts w:ascii="Arial" w:hAnsi="Arial" w:cs="Arial"/>
        </w:rPr>
      </w:pPr>
      <w:r w:rsidRPr="00CA72FD">
        <w:rPr>
          <w:rFonts w:ascii="Arial" w:hAnsi="Arial"/>
        </w:rPr>
        <w:lastRenderedPageBreak/>
        <w:t>Please attach, as</w:t>
      </w:r>
      <w:r w:rsidRPr="00CA72FD">
        <w:rPr>
          <w:rFonts w:ascii="Arial" w:hAnsi="Arial"/>
          <w:u w:val="single"/>
        </w:rPr>
        <w:t xml:space="preserve"> Attachment 13</w:t>
      </w:r>
      <w:r w:rsidRPr="00CA72FD">
        <w:rPr>
          <w:rFonts w:ascii="Arial" w:hAnsi="Arial"/>
        </w:rPr>
        <w:t xml:space="preserve">, a document with the remuneration policy, in accordance with the provisions of </w:t>
      </w:r>
      <w:r w:rsidR="008005D0">
        <w:rPr>
          <w:rFonts w:ascii="Arial" w:hAnsi="Arial"/>
        </w:rPr>
        <w:t>para.</w:t>
      </w:r>
      <w:r w:rsidRPr="00CA72FD">
        <w:rPr>
          <w:rFonts w:ascii="Arial" w:hAnsi="Arial"/>
        </w:rPr>
        <w:t xml:space="preserve"> 1(r) </w:t>
      </w:r>
      <w:r w:rsidR="00961012">
        <w:rPr>
          <w:rFonts w:ascii="Arial" w:hAnsi="Arial"/>
        </w:rPr>
        <w:t xml:space="preserve">of </w:t>
      </w:r>
      <w:r w:rsidR="00961012" w:rsidRPr="00CA72FD">
        <w:rPr>
          <w:rFonts w:ascii="Arial" w:hAnsi="Arial"/>
        </w:rPr>
        <w:t xml:space="preserve">Chapter A </w:t>
      </w:r>
      <w:r w:rsidRPr="00CA72FD">
        <w:rPr>
          <w:rFonts w:ascii="Arial" w:hAnsi="Arial"/>
        </w:rPr>
        <w:t>of this Act.</w:t>
      </w:r>
    </w:p>
    <w:p w14:paraId="37C3AFE1" w14:textId="41E6F35B" w:rsidR="00DD6F0D" w:rsidRPr="00A40797" w:rsidRDefault="00FF3405" w:rsidP="00306CED">
      <w:pPr>
        <w:pStyle w:val="ListParagraph"/>
        <w:numPr>
          <w:ilvl w:val="1"/>
          <w:numId w:val="18"/>
        </w:numPr>
        <w:tabs>
          <w:tab w:val="left" w:pos="426"/>
        </w:tabs>
        <w:spacing w:before="120" w:after="0" w:line="320" w:lineRule="exact"/>
        <w:ind w:left="0" w:firstLine="0"/>
        <w:jc w:val="both"/>
        <w:rPr>
          <w:rFonts w:ascii="Arial" w:hAnsi="Arial" w:cs="Arial"/>
        </w:rPr>
      </w:pPr>
      <w:r w:rsidRPr="00A40797">
        <w:rPr>
          <w:rFonts w:ascii="Arial" w:hAnsi="Arial"/>
        </w:rPr>
        <w:t>Please attach, as</w:t>
      </w:r>
      <w:r w:rsidRPr="00A40797">
        <w:rPr>
          <w:rFonts w:ascii="Arial" w:hAnsi="Arial"/>
          <w:u w:val="single"/>
        </w:rPr>
        <w:t xml:space="preserve"> Attachment 14</w:t>
      </w:r>
      <w:r w:rsidRPr="00A40797">
        <w:rPr>
          <w:rFonts w:ascii="Arial" w:hAnsi="Arial"/>
        </w:rPr>
        <w:t xml:space="preserve">, a document </w:t>
      </w:r>
      <w:r w:rsidR="003311D1" w:rsidRPr="00A40797">
        <w:rPr>
          <w:rFonts w:ascii="Arial" w:hAnsi="Arial"/>
        </w:rPr>
        <w:t xml:space="preserve">describing </w:t>
      </w:r>
      <w:r w:rsidRPr="00A40797">
        <w:rPr>
          <w:rFonts w:ascii="Arial" w:hAnsi="Arial"/>
        </w:rPr>
        <w:t xml:space="preserve">the </w:t>
      </w:r>
      <w:r w:rsidR="003311D1" w:rsidRPr="00A40797">
        <w:rPr>
          <w:rFonts w:ascii="Arial" w:hAnsi="Arial"/>
        </w:rPr>
        <w:t xml:space="preserve">IT </w:t>
      </w:r>
      <w:r w:rsidRPr="00A40797">
        <w:rPr>
          <w:rFonts w:ascii="Arial" w:hAnsi="Arial"/>
        </w:rPr>
        <w:t>infrastructure and</w:t>
      </w:r>
      <w:r w:rsidR="00B75FCB" w:rsidRPr="00A40797">
        <w:rPr>
          <w:rFonts w:ascii="Arial" w:hAnsi="Arial"/>
        </w:rPr>
        <w:t>,</w:t>
      </w:r>
      <w:r w:rsidRPr="00A40797">
        <w:rPr>
          <w:rFonts w:ascii="Arial" w:hAnsi="Arial"/>
        </w:rPr>
        <w:t xml:space="preserve"> as </w:t>
      </w:r>
      <w:r w:rsidRPr="00A40797">
        <w:rPr>
          <w:rFonts w:ascii="Arial" w:hAnsi="Arial"/>
          <w:u w:val="single"/>
        </w:rPr>
        <w:t>Attachment 15</w:t>
      </w:r>
      <w:r w:rsidR="00B75FCB" w:rsidRPr="00A40797">
        <w:rPr>
          <w:rFonts w:ascii="Arial" w:hAnsi="Arial"/>
          <w:u w:val="single"/>
        </w:rPr>
        <w:t>,</w:t>
      </w:r>
      <w:r w:rsidRPr="00A40797">
        <w:rPr>
          <w:rFonts w:ascii="Arial" w:hAnsi="Arial"/>
          <w:u w:val="single"/>
        </w:rPr>
        <w:t xml:space="preserve"> </w:t>
      </w:r>
      <w:r w:rsidRPr="00A40797">
        <w:rPr>
          <w:rFonts w:ascii="Arial" w:hAnsi="Arial"/>
        </w:rPr>
        <w:t xml:space="preserve">a document with the Information Security Policy, in accordance with the provisions </w:t>
      </w:r>
      <w:r w:rsidR="00961012" w:rsidRPr="00A40797">
        <w:rPr>
          <w:rFonts w:ascii="Arial" w:hAnsi="Arial"/>
        </w:rPr>
        <w:t xml:space="preserve">of </w:t>
      </w:r>
      <w:r w:rsidR="008005D0" w:rsidRPr="009D1A3E">
        <w:rPr>
          <w:rFonts w:ascii="Arial" w:hAnsi="Arial"/>
        </w:rPr>
        <w:t>para.</w:t>
      </w:r>
      <w:r w:rsidR="00961012" w:rsidRPr="00A40797">
        <w:rPr>
          <w:rFonts w:ascii="Arial" w:hAnsi="Arial"/>
        </w:rPr>
        <w:t xml:space="preserve"> 1(o) </w:t>
      </w:r>
      <w:proofErr w:type="gramStart"/>
      <w:r w:rsidRPr="00A40797">
        <w:rPr>
          <w:rFonts w:ascii="Arial" w:hAnsi="Arial"/>
        </w:rPr>
        <w:t>of  Chapter</w:t>
      </w:r>
      <w:proofErr w:type="gramEnd"/>
      <w:r w:rsidRPr="00A40797">
        <w:rPr>
          <w:rFonts w:ascii="Arial" w:hAnsi="Arial"/>
        </w:rPr>
        <w:t xml:space="preserve"> A of this Act.</w:t>
      </w:r>
    </w:p>
    <w:p w14:paraId="352F8741" w14:textId="5412BB48" w:rsidR="00DD6F0D" w:rsidRPr="00A40797" w:rsidRDefault="009D515C" w:rsidP="00CA7D2F">
      <w:pPr>
        <w:pStyle w:val="ListParagraph"/>
        <w:numPr>
          <w:ilvl w:val="1"/>
          <w:numId w:val="18"/>
        </w:numPr>
        <w:spacing w:before="120" w:after="0" w:line="320" w:lineRule="exact"/>
        <w:ind w:left="0" w:firstLine="0"/>
        <w:jc w:val="both"/>
        <w:rPr>
          <w:rFonts w:ascii="Arial" w:hAnsi="Arial" w:cs="Arial"/>
        </w:rPr>
      </w:pPr>
      <w:r w:rsidRPr="00A40797">
        <w:rPr>
          <w:rFonts w:ascii="Arial" w:hAnsi="Arial"/>
        </w:rPr>
        <w:t>Please attach, as</w:t>
      </w:r>
      <w:r w:rsidRPr="00A40797">
        <w:rPr>
          <w:rFonts w:ascii="Arial" w:hAnsi="Arial"/>
          <w:u w:val="single"/>
        </w:rPr>
        <w:t xml:space="preserve"> Attachment 1</w:t>
      </w:r>
      <w:r w:rsidR="00B75FCB" w:rsidRPr="00A40797">
        <w:rPr>
          <w:rFonts w:ascii="Arial" w:hAnsi="Arial"/>
          <w:u w:val="single"/>
        </w:rPr>
        <w:t>6</w:t>
      </w:r>
      <w:r w:rsidRPr="00A40797">
        <w:rPr>
          <w:rFonts w:ascii="Arial" w:hAnsi="Arial"/>
        </w:rPr>
        <w:t xml:space="preserve">, a document </w:t>
      </w:r>
      <w:r w:rsidR="003311D1" w:rsidRPr="00A40797">
        <w:rPr>
          <w:rFonts w:ascii="Arial" w:hAnsi="Arial"/>
        </w:rPr>
        <w:t xml:space="preserve">setting out </w:t>
      </w:r>
      <w:r w:rsidRPr="00A40797">
        <w:rPr>
          <w:rFonts w:ascii="Arial" w:hAnsi="Arial"/>
        </w:rPr>
        <w:t xml:space="preserve">the outsourcing policy, in accordance with the provisions of </w:t>
      </w:r>
      <w:r w:rsidR="008005D0" w:rsidRPr="009D1A3E">
        <w:rPr>
          <w:rFonts w:ascii="Arial" w:hAnsi="Arial"/>
        </w:rPr>
        <w:t>para.</w:t>
      </w:r>
      <w:r w:rsidR="00961012" w:rsidRPr="00A40797">
        <w:rPr>
          <w:rFonts w:ascii="Arial" w:hAnsi="Arial"/>
        </w:rPr>
        <w:t xml:space="preserve"> 1 (</w:t>
      </w:r>
      <w:r w:rsidR="008005D0" w:rsidRPr="009D1A3E">
        <w:rPr>
          <w:rFonts w:ascii="Arial" w:hAnsi="Arial"/>
        </w:rPr>
        <w:t>q</w:t>
      </w:r>
      <w:r w:rsidR="00961012" w:rsidRPr="00A40797">
        <w:rPr>
          <w:rFonts w:ascii="Arial" w:hAnsi="Arial"/>
        </w:rPr>
        <w:t xml:space="preserve">) of </w:t>
      </w:r>
      <w:r w:rsidRPr="00A40797">
        <w:rPr>
          <w:rFonts w:ascii="Arial" w:hAnsi="Arial"/>
        </w:rPr>
        <w:t>Chapter A of this Act.</w:t>
      </w:r>
    </w:p>
    <w:p w14:paraId="02015983" w14:textId="6DA78F19" w:rsidR="009D515C" w:rsidRPr="00A40797" w:rsidRDefault="009D515C" w:rsidP="00CA7D2F">
      <w:pPr>
        <w:pStyle w:val="ListParagraph"/>
        <w:numPr>
          <w:ilvl w:val="1"/>
          <w:numId w:val="18"/>
        </w:numPr>
        <w:spacing w:before="120" w:after="0" w:line="320" w:lineRule="exact"/>
        <w:ind w:left="0" w:firstLine="0"/>
        <w:jc w:val="both"/>
        <w:rPr>
          <w:rFonts w:ascii="Arial" w:hAnsi="Arial" w:cs="Arial"/>
        </w:rPr>
      </w:pPr>
      <w:r w:rsidRPr="00A40797">
        <w:rPr>
          <w:rFonts w:ascii="Arial" w:hAnsi="Arial"/>
        </w:rPr>
        <w:t>Please attach, as</w:t>
      </w:r>
      <w:r w:rsidRPr="00A40797">
        <w:rPr>
          <w:rFonts w:ascii="Arial" w:hAnsi="Arial"/>
          <w:u w:val="single"/>
        </w:rPr>
        <w:t xml:space="preserve"> Attachment 1</w:t>
      </w:r>
      <w:r w:rsidR="00B75FCB" w:rsidRPr="00A40797">
        <w:rPr>
          <w:rFonts w:ascii="Arial" w:hAnsi="Arial"/>
          <w:u w:val="single"/>
        </w:rPr>
        <w:t>7</w:t>
      </w:r>
      <w:r w:rsidRPr="00A40797">
        <w:rPr>
          <w:rFonts w:ascii="Arial" w:hAnsi="Arial"/>
        </w:rPr>
        <w:t xml:space="preserve">, any outsourcing </w:t>
      </w:r>
      <w:r w:rsidR="00B75FCB" w:rsidRPr="00A40797">
        <w:rPr>
          <w:rFonts w:ascii="Arial" w:hAnsi="Arial"/>
        </w:rPr>
        <w:t xml:space="preserve">arrangements </w:t>
      </w:r>
      <w:r w:rsidRPr="00A40797">
        <w:rPr>
          <w:rFonts w:ascii="Arial" w:hAnsi="Arial"/>
        </w:rPr>
        <w:t xml:space="preserve">in accordance with the provisions of Chapter A </w:t>
      </w:r>
      <w:r w:rsidR="008005D0" w:rsidRPr="009D1A3E">
        <w:rPr>
          <w:rFonts w:ascii="Arial" w:hAnsi="Arial"/>
        </w:rPr>
        <w:t>para.</w:t>
      </w:r>
      <w:r w:rsidRPr="00A40797">
        <w:rPr>
          <w:rFonts w:ascii="Arial" w:hAnsi="Arial"/>
        </w:rPr>
        <w:t xml:space="preserve"> 1(l) of this Act. </w:t>
      </w:r>
    </w:p>
    <w:p w14:paraId="2BAC4DB5" w14:textId="0CF17ED6" w:rsidR="00A71BA0" w:rsidRPr="00CA72FD" w:rsidRDefault="00FF425B" w:rsidP="000C6C54">
      <w:pPr>
        <w:pStyle w:val="ListParagraph"/>
        <w:numPr>
          <w:ilvl w:val="1"/>
          <w:numId w:val="18"/>
        </w:numPr>
        <w:spacing w:before="120" w:after="0" w:line="320" w:lineRule="exact"/>
        <w:ind w:left="0" w:firstLine="0"/>
        <w:jc w:val="both"/>
        <w:rPr>
          <w:rFonts w:ascii="Arial" w:hAnsi="Arial" w:cs="Arial"/>
        </w:rPr>
      </w:pPr>
      <w:r w:rsidRPr="00CA72FD">
        <w:rPr>
          <w:rFonts w:ascii="Arial" w:hAnsi="Arial"/>
        </w:rPr>
        <w:t>Please attach, as</w:t>
      </w:r>
      <w:r w:rsidRPr="00CA72FD">
        <w:rPr>
          <w:rFonts w:ascii="Arial" w:hAnsi="Arial"/>
          <w:u w:val="single"/>
        </w:rPr>
        <w:t xml:space="preserve"> Attachment 1</w:t>
      </w:r>
      <w:r w:rsidR="00B75FCB" w:rsidRPr="00CA72FD">
        <w:rPr>
          <w:rFonts w:ascii="Arial" w:hAnsi="Arial"/>
          <w:u w:val="single"/>
        </w:rPr>
        <w:t>8</w:t>
      </w:r>
      <w:r w:rsidRPr="00CA72FD">
        <w:rPr>
          <w:rFonts w:ascii="Arial" w:hAnsi="Arial"/>
        </w:rPr>
        <w:t xml:space="preserve">, a document </w:t>
      </w:r>
      <w:r w:rsidR="003311D1" w:rsidRPr="00CA72FD">
        <w:rPr>
          <w:rFonts w:ascii="Arial" w:hAnsi="Arial"/>
        </w:rPr>
        <w:t>setting out</w:t>
      </w:r>
      <w:r w:rsidR="003311D1" w:rsidRPr="00CA72FD" w:rsidDel="003311D1">
        <w:rPr>
          <w:rFonts w:ascii="Arial" w:hAnsi="Arial"/>
        </w:rPr>
        <w:t xml:space="preserve"> </w:t>
      </w:r>
      <w:r w:rsidRPr="00CA72FD">
        <w:rPr>
          <w:rFonts w:ascii="Arial" w:hAnsi="Arial"/>
        </w:rPr>
        <w:t xml:space="preserve">the </w:t>
      </w:r>
      <w:proofErr w:type="gramStart"/>
      <w:r w:rsidRPr="00CA72FD">
        <w:rPr>
          <w:rFonts w:ascii="Arial" w:hAnsi="Arial"/>
        </w:rPr>
        <w:t>conflict of interest</w:t>
      </w:r>
      <w:proofErr w:type="gramEnd"/>
      <w:r w:rsidRPr="00CA72FD">
        <w:rPr>
          <w:rFonts w:ascii="Arial" w:hAnsi="Arial"/>
        </w:rPr>
        <w:t xml:space="preserve"> policy.</w:t>
      </w:r>
    </w:p>
    <w:p w14:paraId="0C2DEFF9" w14:textId="4AF2194C" w:rsidR="00A71BA0" w:rsidRPr="00CA72FD" w:rsidRDefault="00FF425B" w:rsidP="000C6C54">
      <w:pPr>
        <w:pStyle w:val="ListParagraph"/>
        <w:numPr>
          <w:ilvl w:val="1"/>
          <w:numId w:val="18"/>
        </w:numPr>
        <w:spacing w:before="120" w:after="0" w:line="320" w:lineRule="exact"/>
        <w:ind w:left="0" w:firstLine="0"/>
        <w:jc w:val="both"/>
        <w:rPr>
          <w:rFonts w:ascii="Arial" w:hAnsi="Arial" w:cs="Arial"/>
        </w:rPr>
      </w:pPr>
      <w:r w:rsidRPr="00CA72FD">
        <w:rPr>
          <w:rFonts w:ascii="Arial" w:hAnsi="Arial"/>
        </w:rPr>
        <w:t>Please attach, as</w:t>
      </w:r>
      <w:r w:rsidRPr="00CA72FD">
        <w:rPr>
          <w:rFonts w:ascii="Arial" w:hAnsi="Arial"/>
          <w:u w:val="single"/>
        </w:rPr>
        <w:t xml:space="preserve"> Attachment 19</w:t>
      </w:r>
      <w:r w:rsidRPr="00CA72FD">
        <w:rPr>
          <w:rFonts w:ascii="Arial" w:hAnsi="Arial"/>
        </w:rPr>
        <w:t xml:space="preserve">, a document </w:t>
      </w:r>
      <w:r w:rsidR="003311D1" w:rsidRPr="00CA72FD">
        <w:rPr>
          <w:rFonts w:ascii="Arial" w:hAnsi="Arial"/>
        </w:rPr>
        <w:t>setting out</w:t>
      </w:r>
      <w:r w:rsidR="003311D1" w:rsidRPr="00CA72FD" w:rsidDel="003311D1">
        <w:rPr>
          <w:rFonts w:ascii="Arial" w:hAnsi="Arial"/>
        </w:rPr>
        <w:t xml:space="preserve"> </w:t>
      </w:r>
      <w:r w:rsidRPr="00CA72FD">
        <w:rPr>
          <w:rFonts w:ascii="Arial" w:hAnsi="Arial"/>
        </w:rPr>
        <w:t xml:space="preserve">the policy for the management of collaterals for the serviced receivables and the </w:t>
      </w:r>
      <w:r w:rsidR="00127DF7" w:rsidRPr="00CA72FD">
        <w:rPr>
          <w:rFonts w:ascii="Arial" w:hAnsi="Arial"/>
        </w:rPr>
        <w:t xml:space="preserve">process for their </w:t>
      </w:r>
      <w:r w:rsidRPr="00CA72FD">
        <w:rPr>
          <w:rFonts w:ascii="Arial" w:hAnsi="Arial"/>
        </w:rPr>
        <w:t>re-</w:t>
      </w:r>
      <w:r w:rsidR="003311D1" w:rsidRPr="00CA72FD">
        <w:rPr>
          <w:rFonts w:ascii="Arial" w:hAnsi="Arial"/>
        </w:rPr>
        <w:t>appraisal</w:t>
      </w:r>
      <w:r w:rsidRPr="00CA72FD">
        <w:rPr>
          <w:rFonts w:ascii="Arial" w:hAnsi="Arial"/>
        </w:rPr>
        <w:t>.</w:t>
      </w:r>
    </w:p>
    <w:p w14:paraId="16F0031E" w14:textId="34340414" w:rsidR="009844F5" w:rsidRPr="00CA72FD" w:rsidRDefault="009844F5" w:rsidP="007B020C">
      <w:pPr>
        <w:pStyle w:val="Style4"/>
        <w:tabs>
          <w:tab w:val="clear" w:pos="540"/>
          <w:tab w:val="left" w:pos="426"/>
        </w:tabs>
        <w:spacing w:line="320" w:lineRule="exact"/>
        <w:rPr>
          <w:b w:val="0"/>
        </w:rPr>
      </w:pPr>
    </w:p>
    <w:p w14:paraId="032D75DF" w14:textId="50299908" w:rsidR="00C02592" w:rsidRPr="00E42F80" w:rsidRDefault="00302892" w:rsidP="00CA7D2F">
      <w:pPr>
        <w:pStyle w:val="Style4"/>
        <w:numPr>
          <w:ilvl w:val="0"/>
          <w:numId w:val="17"/>
        </w:numPr>
        <w:spacing w:line="320" w:lineRule="exact"/>
        <w:ind w:left="357" w:hanging="357"/>
      </w:pPr>
      <w:r w:rsidRPr="009D1A3E">
        <w:t>Detailed</w:t>
      </w:r>
      <w:r w:rsidRPr="00E42F80">
        <w:t xml:space="preserve"> </w:t>
      </w:r>
      <w:r w:rsidR="00C02592" w:rsidRPr="00E42F80">
        <w:t xml:space="preserve">report </w:t>
      </w:r>
    </w:p>
    <w:p w14:paraId="310C242F" w14:textId="55FCC7C7" w:rsidR="00C02592" w:rsidRPr="00CA72FD" w:rsidRDefault="00C02592" w:rsidP="00F26ACE">
      <w:pPr>
        <w:pStyle w:val="Style4"/>
        <w:tabs>
          <w:tab w:val="clear" w:pos="540"/>
          <w:tab w:val="left" w:pos="426"/>
        </w:tabs>
        <w:spacing w:line="320" w:lineRule="exact"/>
        <w:rPr>
          <w:b w:val="0"/>
        </w:rPr>
      </w:pPr>
      <w:r w:rsidRPr="00CA72FD">
        <w:rPr>
          <w:b w:val="0"/>
        </w:rPr>
        <w:t xml:space="preserve">Please attach, as </w:t>
      </w:r>
      <w:r w:rsidRPr="00CA72FD">
        <w:rPr>
          <w:b w:val="0"/>
          <w:u w:val="single"/>
        </w:rPr>
        <w:t>Attachment 20</w:t>
      </w:r>
      <w:r w:rsidRPr="00CA72FD">
        <w:rPr>
          <w:b w:val="0"/>
        </w:rPr>
        <w:t xml:space="preserve">, a document with a detailed </w:t>
      </w:r>
      <w:r w:rsidR="00302892">
        <w:rPr>
          <w:b w:val="0"/>
        </w:rPr>
        <w:t>report</w:t>
      </w:r>
      <w:r w:rsidR="00302892" w:rsidRPr="00CA72FD">
        <w:rPr>
          <w:b w:val="0"/>
        </w:rPr>
        <w:t xml:space="preserve"> </w:t>
      </w:r>
      <w:r w:rsidRPr="00CA72FD">
        <w:rPr>
          <w:b w:val="0"/>
        </w:rPr>
        <w:t xml:space="preserve">of key principles and methods to ensure successful loan restructuring through the collection and assessment of financial data, as set out </w:t>
      </w:r>
      <w:r w:rsidR="008005D0">
        <w:rPr>
          <w:b w:val="0"/>
        </w:rPr>
        <w:t>para.</w:t>
      </w:r>
      <w:r w:rsidR="00302892" w:rsidRPr="00CA72FD">
        <w:rPr>
          <w:b w:val="0"/>
        </w:rPr>
        <w:t xml:space="preserve"> 1(g) </w:t>
      </w:r>
      <w:r w:rsidRPr="00CA72FD">
        <w:rPr>
          <w:b w:val="0"/>
        </w:rPr>
        <w:t>in Chapter A of this Act.</w:t>
      </w:r>
    </w:p>
    <w:p w14:paraId="068A23B3" w14:textId="77777777" w:rsidR="00EA4530" w:rsidRPr="00CA72FD" w:rsidRDefault="00EA4530" w:rsidP="00F26ACE">
      <w:pPr>
        <w:pStyle w:val="Style4"/>
        <w:tabs>
          <w:tab w:val="clear" w:pos="540"/>
          <w:tab w:val="left" w:pos="426"/>
        </w:tabs>
        <w:spacing w:line="320" w:lineRule="exact"/>
        <w:rPr>
          <w:b w:val="0"/>
        </w:rPr>
      </w:pPr>
    </w:p>
    <w:p w14:paraId="0B4F4CE6" w14:textId="44C15539" w:rsidR="00EA4530" w:rsidRPr="00CA72FD" w:rsidRDefault="00127DF7" w:rsidP="00CA7D2F">
      <w:pPr>
        <w:pStyle w:val="Style4"/>
        <w:numPr>
          <w:ilvl w:val="0"/>
          <w:numId w:val="17"/>
        </w:numPr>
        <w:spacing w:line="320" w:lineRule="exact"/>
        <w:ind w:left="357" w:hanging="357"/>
      </w:pPr>
      <w:r w:rsidRPr="00CA72FD">
        <w:t>Performance</w:t>
      </w:r>
      <w:r w:rsidR="00CA2655" w:rsidRPr="00CA72FD">
        <w:t xml:space="preserve"> of the serviced portfolio</w:t>
      </w:r>
    </w:p>
    <w:p w14:paraId="397F5E25" w14:textId="6B975859" w:rsidR="00CA2655" w:rsidRPr="00CA72FD" w:rsidRDefault="00CA2655" w:rsidP="00CA2655">
      <w:pPr>
        <w:shd w:val="clear" w:color="auto" w:fill="FFFFFF"/>
        <w:spacing w:before="120" w:after="0" w:line="320" w:lineRule="exact"/>
        <w:jc w:val="both"/>
        <w:rPr>
          <w:rFonts w:ascii="Arial" w:eastAsia="Times New Roman" w:hAnsi="Arial" w:cs="Arial"/>
          <w:bCs/>
        </w:rPr>
      </w:pPr>
      <w:r w:rsidRPr="00CA72FD">
        <w:rPr>
          <w:rFonts w:ascii="Arial" w:hAnsi="Arial"/>
        </w:rPr>
        <w:t xml:space="preserve">Please attach, as </w:t>
      </w:r>
      <w:r w:rsidRPr="00CA72FD">
        <w:rPr>
          <w:rFonts w:ascii="Arial" w:hAnsi="Arial"/>
          <w:u w:val="single"/>
        </w:rPr>
        <w:t>Attachment 21</w:t>
      </w:r>
      <w:r w:rsidRPr="00CA72FD">
        <w:rPr>
          <w:rFonts w:ascii="Arial" w:hAnsi="Arial"/>
        </w:rPr>
        <w:t xml:space="preserve">, a document setting out the policy and internal procedures for monitoring the performance of the serviced portfolio, as set out in </w:t>
      </w:r>
      <w:r w:rsidR="008005D0">
        <w:rPr>
          <w:rFonts w:ascii="Arial" w:hAnsi="Arial"/>
        </w:rPr>
        <w:t>para.</w:t>
      </w:r>
      <w:r w:rsidRPr="00CA72FD">
        <w:rPr>
          <w:rFonts w:ascii="Arial" w:hAnsi="Arial"/>
        </w:rPr>
        <w:t xml:space="preserve"> 1(h) of </w:t>
      </w:r>
      <w:r w:rsidR="008A3CD8" w:rsidRPr="00CA72FD">
        <w:rPr>
          <w:rFonts w:ascii="Arial" w:hAnsi="Arial"/>
        </w:rPr>
        <w:t xml:space="preserve">Chapter A </w:t>
      </w:r>
      <w:r w:rsidR="008A3CD8">
        <w:rPr>
          <w:rFonts w:ascii="Arial" w:hAnsi="Arial"/>
        </w:rPr>
        <w:t xml:space="preserve">of </w:t>
      </w:r>
      <w:r w:rsidRPr="00CA72FD">
        <w:rPr>
          <w:rFonts w:ascii="Arial" w:hAnsi="Arial"/>
        </w:rPr>
        <w:t>this Act.</w:t>
      </w:r>
    </w:p>
    <w:p w14:paraId="5799CCDC" w14:textId="77777777" w:rsidR="00CA2655" w:rsidRPr="00CA72FD" w:rsidRDefault="00CA2655" w:rsidP="00CA2655">
      <w:pPr>
        <w:pStyle w:val="Style4"/>
        <w:spacing w:line="320" w:lineRule="exact"/>
        <w:rPr>
          <w:b w:val="0"/>
        </w:rPr>
      </w:pPr>
    </w:p>
    <w:p w14:paraId="795A27D1" w14:textId="282539DB" w:rsidR="00CA2655" w:rsidRPr="00CA72FD" w:rsidRDefault="00CA2655" w:rsidP="00CA2655">
      <w:pPr>
        <w:pStyle w:val="Style4"/>
        <w:numPr>
          <w:ilvl w:val="0"/>
          <w:numId w:val="17"/>
        </w:numPr>
        <w:spacing w:line="320" w:lineRule="exact"/>
        <w:ind w:left="357" w:hanging="357"/>
      </w:pPr>
      <w:r w:rsidRPr="00CA72FD">
        <w:t>Complaint</w:t>
      </w:r>
      <w:r w:rsidR="008A3CD8">
        <w:t>s</w:t>
      </w:r>
      <w:r w:rsidRPr="00CA72FD">
        <w:t xml:space="preserve"> </w:t>
      </w:r>
      <w:r w:rsidR="008A3CD8">
        <w:t>handling</w:t>
      </w:r>
      <w:r w:rsidR="008A3CD8" w:rsidRPr="00CA72FD">
        <w:t xml:space="preserve"> </w:t>
      </w:r>
    </w:p>
    <w:p w14:paraId="7C45C4EE" w14:textId="476A117D" w:rsidR="00EA4530" w:rsidRPr="00CA72FD" w:rsidRDefault="00EA4530" w:rsidP="00F26ACE">
      <w:pPr>
        <w:pStyle w:val="Style4"/>
        <w:tabs>
          <w:tab w:val="clear" w:pos="540"/>
          <w:tab w:val="left" w:pos="426"/>
        </w:tabs>
        <w:spacing w:line="320" w:lineRule="exact"/>
        <w:rPr>
          <w:b w:val="0"/>
        </w:rPr>
      </w:pPr>
      <w:r w:rsidRPr="00CA72FD">
        <w:rPr>
          <w:b w:val="0"/>
        </w:rPr>
        <w:t xml:space="preserve">Please attach, as </w:t>
      </w:r>
      <w:r w:rsidRPr="00CA72FD">
        <w:rPr>
          <w:b w:val="0"/>
          <w:u w:val="single"/>
        </w:rPr>
        <w:t>Attachment 22</w:t>
      </w:r>
      <w:r w:rsidRPr="00CA72FD">
        <w:rPr>
          <w:b w:val="0"/>
        </w:rPr>
        <w:t xml:space="preserve">, a document </w:t>
      </w:r>
      <w:r w:rsidR="003311D1" w:rsidRPr="00CA72FD">
        <w:rPr>
          <w:b w:val="0"/>
        </w:rPr>
        <w:t>setting</w:t>
      </w:r>
      <w:r w:rsidR="003311D1" w:rsidRPr="00CA72FD">
        <w:t xml:space="preserve"> </w:t>
      </w:r>
      <w:r w:rsidR="003311D1" w:rsidRPr="00CA72FD">
        <w:rPr>
          <w:b w:val="0"/>
        </w:rPr>
        <w:t>out</w:t>
      </w:r>
      <w:r w:rsidR="003311D1" w:rsidRPr="00CA72FD" w:rsidDel="003311D1">
        <w:rPr>
          <w:b w:val="0"/>
        </w:rPr>
        <w:t xml:space="preserve"> </w:t>
      </w:r>
      <w:r w:rsidRPr="00CA72FD">
        <w:rPr>
          <w:b w:val="0"/>
        </w:rPr>
        <w:t xml:space="preserve">the policy and internal procedures for recording and handling </w:t>
      </w:r>
      <w:r w:rsidR="008C0FB1">
        <w:rPr>
          <w:b w:val="0"/>
        </w:rPr>
        <w:t xml:space="preserve">of </w:t>
      </w:r>
      <w:r w:rsidRPr="00CA72FD">
        <w:rPr>
          <w:b w:val="0"/>
        </w:rPr>
        <w:t>borrower</w:t>
      </w:r>
      <w:r w:rsidR="008C0FB1">
        <w:rPr>
          <w:b w:val="0"/>
        </w:rPr>
        <w:t>s</w:t>
      </w:r>
      <w:r w:rsidR="001641EE">
        <w:rPr>
          <w:b w:val="0"/>
        </w:rPr>
        <w:t>’</w:t>
      </w:r>
      <w:r w:rsidRPr="00CA72FD">
        <w:rPr>
          <w:b w:val="0"/>
        </w:rPr>
        <w:t xml:space="preserve"> complaints, as set out in </w:t>
      </w:r>
      <w:r w:rsidR="008005D0">
        <w:rPr>
          <w:b w:val="0"/>
        </w:rPr>
        <w:t>para.</w:t>
      </w:r>
      <w:r w:rsidRPr="00CA72FD">
        <w:rPr>
          <w:b w:val="0"/>
        </w:rPr>
        <w:t xml:space="preserve"> (i) of </w:t>
      </w:r>
      <w:r w:rsidR="001641EE" w:rsidRPr="00CA72FD">
        <w:rPr>
          <w:b w:val="0"/>
        </w:rPr>
        <w:t>Chapter</w:t>
      </w:r>
      <w:r w:rsidR="001641EE">
        <w:rPr>
          <w:b w:val="0"/>
        </w:rPr>
        <w:t xml:space="preserve"> </w:t>
      </w:r>
      <w:r w:rsidR="001641EE" w:rsidRPr="00CA72FD">
        <w:rPr>
          <w:b w:val="0"/>
        </w:rPr>
        <w:t>A</w:t>
      </w:r>
      <w:r w:rsidR="001641EE">
        <w:rPr>
          <w:b w:val="0"/>
        </w:rPr>
        <w:t xml:space="preserve"> of</w:t>
      </w:r>
      <w:r w:rsidR="001641EE" w:rsidRPr="00CA72FD">
        <w:rPr>
          <w:b w:val="0"/>
        </w:rPr>
        <w:t xml:space="preserve"> </w:t>
      </w:r>
      <w:r w:rsidRPr="00CA72FD">
        <w:rPr>
          <w:b w:val="0"/>
        </w:rPr>
        <w:t>this Act.</w:t>
      </w:r>
    </w:p>
    <w:p w14:paraId="1F7B15A1" w14:textId="77777777" w:rsidR="00A976F4" w:rsidRPr="00CA72FD" w:rsidRDefault="00A976F4" w:rsidP="00F26ACE">
      <w:pPr>
        <w:pStyle w:val="Style4"/>
        <w:tabs>
          <w:tab w:val="clear" w:pos="540"/>
          <w:tab w:val="left" w:pos="426"/>
        </w:tabs>
        <w:spacing w:line="320" w:lineRule="exact"/>
        <w:rPr>
          <w:rFonts w:eastAsiaTheme="minorEastAsia"/>
          <w:b w:val="0"/>
          <w:bCs w:val="0"/>
        </w:rPr>
      </w:pPr>
    </w:p>
    <w:p w14:paraId="19E49DDE" w14:textId="402F4A56" w:rsidR="00F17964" w:rsidRPr="00CA72FD" w:rsidRDefault="003311D1" w:rsidP="00F17964">
      <w:pPr>
        <w:pStyle w:val="Style4"/>
        <w:numPr>
          <w:ilvl w:val="0"/>
          <w:numId w:val="17"/>
        </w:numPr>
        <w:spacing w:line="320" w:lineRule="exact"/>
        <w:ind w:left="0" w:firstLine="0"/>
      </w:pPr>
      <w:r w:rsidRPr="00CA72FD">
        <w:t>Interm</w:t>
      </w:r>
      <w:r w:rsidR="00F17964" w:rsidRPr="00CA72FD">
        <w:t>ediation policy</w:t>
      </w:r>
    </w:p>
    <w:p w14:paraId="2EC86391" w14:textId="4B2DBE34" w:rsidR="00F17964" w:rsidRPr="008364DD" w:rsidRDefault="00F17964" w:rsidP="00F17964">
      <w:pPr>
        <w:spacing w:before="120" w:after="0" w:line="320" w:lineRule="exact"/>
        <w:jc w:val="both"/>
        <w:rPr>
          <w:rFonts w:ascii="Arial" w:hAnsi="Arial"/>
        </w:rPr>
      </w:pPr>
      <w:r w:rsidRPr="009D1A3E">
        <w:rPr>
          <w:rFonts w:ascii="Arial" w:hAnsi="Arial"/>
        </w:rPr>
        <w:t xml:space="preserve">Please attach, </w:t>
      </w:r>
      <w:r w:rsidRPr="009D1A3E">
        <w:rPr>
          <w:rFonts w:ascii="Arial" w:hAnsi="Arial"/>
          <w:u w:val="single"/>
        </w:rPr>
        <w:t>as Attachment 23</w:t>
      </w:r>
      <w:r w:rsidRPr="009D1A3E">
        <w:rPr>
          <w:rFonts w:ascii="Arial" w:hAnsi="Arial"/>
        </w:rPr>
        <w:t xml:space="preserve">, a document with the </w:t>
      </w:r>
      <w:r w:rsidR="003311D1" w:rsidRPr="009D1A3E">
        <w:rPr>
          <w:rFonts w:ascii="Arial" w:hAnsi="Arial"/>
        </w:rPr>
        <w:t>inter</w:t>
      </w:r>
      <w:r w:rsidRPr="009D1A3E">
        <w:rPr>
          <w:rFonts w:ascii="Arial" w:hAnsi="Arial"/>
        </w:rPr>
        <w:t xml:space="preserve">mediation policy for the sale of credit </w:t>
      </w:r>
      <w:r w:rsidR="00127DF7" w:rsidRPr="009D1A3E">
        <w:rPr>
          <w:rFonts w:ascii="Arial" w:hAnsi="Arial"/>
        </w:rPr>
        <w:t xml:space="preserve">receivables </w:t>
      </w:r>
      <w:r w:rsidRPr="009D1A3E">
        <w:rPr>
          <w:rFonts w:ascii="Arial" w:hAnsi="Arial"/>
        </w:rPr>
        <w:t xml:space="preserve">on the secondary market, if the applicant’s business plan </w:t>
      </w:r>
      <w:r w:rsidRPr="009D1A3E">
        <w:rPr>
          <w:rFonts w:ascii="Arial" w:hAnsi="Arial"/>
        </w:rPr>
        <w:lastRenderedPageBreak/>
        <w:t xml:space="preserve">provides for the undertaking of sales coordinator duties by </w:t>
      </w:r>
      <w:r w:rsidR="003311D1" w:rsidRPr="009D1A3E">
        <w:rPr>
          <w:rFonts w:ascii="Arial" w:hAnsi="Arial"/>
        </w:rPr>
        <w:t xml:space="preserve">the </w:t>
      </w:r>
      <w:r w:rsidRPr="009D1A3E">
        <w:rPr>
          <w:rFonts w:ascii="Arial" w:hAnsi="Arial"/>
        </w:rPr>
        <w:t>a</w:t>
      </w:r>
      <w:r w:rsidR="003311D1" w:rsidRPr="009D1A3E">
        <w:rPr>
          <w:rFonts w:ascii="Arial" w:hAnsi="Arial"/>
        </w:rPr>
        <w:t>pplicant</w:t>
      </w:r>
      <w:r w:rsidRPr="009D1A3E">
        <w:rPr>
          <w:rFonts w:ascii="Arial" w:hAnsi="Arial"/>
        </w:rPr>
        <w:t xml:space="preserve"> CSF, in accordance with the provisions of </w:t>
      </w:r>
      <w:r w:rsidR="008005D0">
        <w:rPr>
          <w:rFonts w:ascii="Arial" w:hAnsi="Arial"/>
        </w:rPr>
        <w:t>para.</w:t>
      </w:r>
      <w:r w:rsidR="008672EE" w:rsidRPr="003D4262">
        <w:rPr>
          <w:rFonts w:ascii="Arial" w:hAnsi="Arial"/>
        </w:rPr>
        <w:t xml:space="preserve"> 1 (t) </w:t>
      </w:r>
      <w:r w:rsidR="008672EE">
        <w:rPr>
          <w:rFonts w:ascii="Arial" w:hAnsi="Arial"/>
        </w:rPr>
        <w:t xml:space="preserve">of </w:t>
      </w:r>
      <w:r w:rsidRPr="009D1A3E">
        <w:rPr>
          <w:rFonts w:ascii="Arial" w:hAnsi="Arial"/>
        </w:rPr>
        <w:t>Chapter A of this Act.</w:t>
      </w:r>
    </w:p>
    <w:p w14:paraId="5F5003E3" w14:textId="77777777" w:rsidR="00F17964" w:rsidRPr="00CA72FD" w:rsidRDefault="00F17964" w:rsidP="00F17964">
      <w:pPr>
        <w:spacing w:before="120" w:after="0" w:line="320" w:lineRule="exact"/>
        <w:jc w:val="both"/>
        <w:rPr>
          <w:rFonts w:ascii="Arial" w:hAnsi="Arial" w:cs="Arial"/>
        </w:rPr>
      </w:pPr>
    </w:p>
    <w:p w14:paraId="6D389633" w14:textId="26F4208A" w:rsidR="00F17964" w:rsidRPr="00CA72FD" w:rsidRDefault="00FF3405" w:rsidP="00E95BEA">
      <w:pPr>
        <w:pStyle w:val="Style4"/>
        <w:numPr>
          <w:ilvl w:val="0"/>
          <w:numId w:val="17"/>
        </w:numPr>
        <w:spacing w:line="320" w:lineRule="exact"/>
        <w:ind w:left="0" w:firstLine="0"/>
      </w:pPr>
      <w:r w:rsidRPr="00CA72FD">
        <w:t>Proof of cooperation with recogni</w:t>
      </w:r>
      <w:r w:rsidR="003311D1" w:rsidRPr="00CA72FD">
        <w:t>s</w:t>
      </w:r>
      <w:r w:rsidRPr="00CA72FD">
        <w:t xml:space="preserve">ed </w:t>
      </w:r>
      <w:r w:rsidR="003311D1" w:rsidRPr="00CA72FD">
        <w:t>credit bureaus</w:t>
      </w:r>
    </w:p>
    <w:p w14:paraId="45500252" w14:textId="34E6A9E8" w:rsidR="00F17964" w:rsidRPr="00CA72FD" w:rsidRDefault="00F17964" w:rsidP="00D94F7D">
      <w:pPr>
        <w:spacing w:before="120" w:after="0" w:line="360" w:lineRule="auto"/>
        <w:jc w:val="both"/>
        <w:rPr>
          <w:rFonts w:ascii="Arial" w:hAnsi="Arial" w:cs="Arial"/>
        </w:rPr>
      </w:pPr>
      <w:r w:rsidRPr="00CA72FD">
        <w:rPr>
          <w:rFonts w:ascii="Arial" w:hAnsi="Arial"/>
        </w:rPr>
        <w:t>Please attach, as</w:t>
      </w:r>
      <w:r w:rsidRPr="00CA72FD">
        <w:rPr>
          <w:rFonts w:ascii="Arial" w:hAnsi="Arial"/>
          <w:u w:val="single"/>
        </w:rPr>
        <w:t xml:space="preserve"> Attachment 24</w:t>
      </w:r>
      <w:r w:rsidRPr="00CA72FD">
        <w:rPr>
          <w:rFonts w:ascii="Arial" w:hAnsi="Arial"/>
        </w:rPr>
        <w:t>, evidence of cooperation with recognised</w:t>
      </w:r>
      <w:r w:rsidR="003311D1" w:rsidRPr="00CA72FD">
        <w:rPr>
          <w:rFonts w:ascii="Arial" w:hAnsi="Arial"/>
        </w:rPr>
        <w:t xml:space="preserve"> credit bureaus</w:t>
      </w:r>
      <w:r w:rsidR="008672EE">
        <w:rPr>
          <w:rFonts w:ascii="Arial" w:hAnsi="Arial"/>
        </w:rPr>
        <w:t xml:space="preserve"> </w:t>
      </w:r>
      <w:r w:rsidR="006F3235">
        <w:rPr>
          <w:rFonts w:ascii="Arial" w:hAnsi="Arial"/>
          <w:lang w:val="en-US"/>
        </w:rPr>
        <w:t>regarding the</w:t>
      </w:r>
      <w:r w:rsidR="008672EE">
        <w:rPr>
          <w:rFonts w:ascii="Arial" w:hAnsi="Arial"/>
        </w:rPr>
        <w:t xml:space="preserve"> </w:t>
      </w:r>
      <w:r w:rsidR="006F3235" w:rsidRPr="006F3235">
        <w:rPr>
          <w:rFonts w:ascii="Arial" w:hAnsi="Arial"/>
        </w:rPr>
        <w:t>financial behaviour and creditworthiness</w:t>
      </w:r>
      <w:r w:rsidR="006F3235">
        <w:rPr>
          <w:rFonts w:ascii="Arial" w:hAnsi="Arial"/>
        </w:rPr>
        <w:t xml:space="preserve"> of the borrowers</w:t>
      </w:r>
      <w:r w:rsidRPr="00CA72FD">
        <w:rPr>
          <w:rFonts w:ascii="Arial" w:hAnsi="Arial"/>
        </w:rPr>
        <w:t xml:space="preserve">, as set out in </w:t>
      </w:r>
      <w:r w:rsidR="008005D0">
        <w:rPr>
          <w:rFonts w:ascii="Arial" w:hAnsi="Arial"/>
        </w:rPr>
        <w:t>para.</w:t>
      </w:r>
      <w:r w:rsidR="006F3235" w:rsidRPr="00CA72FD">
        <w:rPr>
          <w:rFonts w:ascii="Arial" w:hAnsi="Arial"/>
        </w:rPr>
        <w:t xml:space="preserve"> 1 (u) </w:t>
      </w:r>
      <w:r w:rsidR="006F3235">
        <w:rPr>
          <w:rFonts w:ascii="Arial" w:hAnsi="Arial"/>
        </w:rPr>
        <w:t xml:space="preserve">of </w:t>
      </w:r>
      <w:r w:rsidRPr="00CA72FD">
        <w:rPr>
          <w:rFonts w:ascii="Arial" w:hAnsi="Arial"/>
        </w:rPr>
        <w:t xml:space="preserve">Chapter </w:t>
      </w:r>
      <w:proofErr w:type="gramStart"/>
      <w:r w:rsidRPr="00CA72FD">
        <w:rPr>
          <w:rFonts w:ascii="Arial" w:hAnsi="Arial"/>
        </w:rPr>
        <w:t>A  of</w:t>
      </w:r>
      <w:proofErr w:type="gramEnd"/>
      <w:r w:rsidRPr="00CA72FD">
        <w:rPr>
          <w:rFonts w:ascii="Arial" w:hAnsi="Arial"/>
        </w:rPr>
        <w:t xml:space="preserve"> this Act.</w:t>
      </w:r>
    </w:p>
    <w:p w14:paraId="5ED88824" w14:textId="77777777" w:rsidR="00F17964" w:rsidRPr="00CA72FD" w:rsidRDefault="00F17964" w:rsidP="00F17964">
      <w:pPr>
        <w:pStyle w:val="ListParagraph"/>
        <w:spacing w:after="0" w:line="360" w:lineRule="auto"/>
        <w:jc w:val="both"/>
        <w:rPr>
          <w:rFonts w:ascii="Arial" w:hAnsi="Arial" w:cs="Arial"/>
        </w:rPr>
      </w:pPr>
    </w:p>
    <w:p w14:paraId="45610A30" w14:textId="767B1BE6" w:rsidR="00A976F4" w:rsidRPr="00CA72FD" w:rsidRDefault="006F3235" w:rsidP="00CA7D2F">
      <w:pPr>
        <w:pStyle w:val="Style4"/>
        <w:numPr>
          <w:ilvl w:val="0"/>
          <w:numId w:val="17"/>
        </w:numPr>
        <w:spacing w:line="320" w:lineRule="exact"/>
        <w:ind w:left="0" w:firstLine="0"/>
      </w:pPr>
      <w:r>
        <w:t>Anti-</w:t>
      </w:r>
      <w:r w:rsidRPr="00CA72FD">
        <w:t xml:space="preserve"> </w:t>
      </w:r>
      <w:r w:rsidR="00A976F4" w:rsidRPr="00CA72FD">
        <w:t xml:space="preserve">money laundering </w:t>
      </w:r>
      <w:proofErr w:type="gramStart"/>
      <w:r w:rsidR="00A976F4" w:rsidRPr="00CA72FD">
        <w:t>and  terrorism</w:t>
      </w:r>
      <w:proofErr w:type="gramEnd"/>
      <w:r>
        <w:t xml:space="preserve"> financing</w:t>
      </w:r>
    </w:p>
    <w:p w14:paraId="750B0D25" w14:textId="67F22FAF" w:rsidR="00D223C7" w:rsidRPr="00CA72FD" w:rsidRDefault="00A976F4" w:rsidP="00F26ACE">
      <w:pPr>
        <w:pStyle w:val="Style4"/>
        <w:spacing w:line="320" w:lineRule="exact"/>
        <w:rPr>
          <w:b w:val="0"/>
        </w:rPr>
      </w:pPr>
      <w:r w:rsidRPr="00CA72FD">
        <w:rPr>
          <w:b w:val="0"/>
        </w:rPr>
        <w:t xml:space="preserve">Please attach, as </w:t>
      </w:r>
      <w:r w:rsidRPr="00CA72FD">
        <w:rPr>
          <w:b w:val="0"/>
          <w:u w:val="single"/>
        </w:rPr>
        <w:t>Attachment 25</w:t>
      </w:r>
      <w:r w:rsidRPr="00CA72FD">
        <w:rPr>
          <w:b w:val="0"/>
        </w:rPr>
        <w:t xml:space="preserve">, a document/statement of compliance with the </w:t>
      </w:r>
      <w:r w:rsidR="003311D1" w:rsidRPr="00CA72FD">
        <w:rPr>
          <w:b w:val="0"/>
        </w:rPr>
        <w:t xml:space="preserve">requirements </w:t>
      </w:r>
      <w:r w:rsidRPr="00CA72FD">
        <w:rPr>
          <w:b w:val="0"/>
        </w:rPr>
        <w:t xml:space="preserve">of the </w:t>
      </w:r>
      <w:r w:rsidR="00A040C5">
        <w:rPr>
          <w:b w:val="0"/>
        </w:rPr>
        <w:t>anti-</w:t>
      </w:r>
      <w:r w:rsidR="00A040C5" w:rsidRPr="00CA72FD">
        <w:rPr>
          <w:b w:val="0"/>
        </w:rPr>
        <w:t>money laundering and terroris</w:t>
      </w:r>
      <w:r w:rsidR="00A040C5">
        <w:rPr>
          <w:b w:val="0"/>
        </w:rPr>
        <w:t>m</w:t>
      </w:r>
      <w:r w:rsidR="00A040C5" w:rsidRPr="00CA72FD">
        <w:rPr>
          <w:b w:val="0"/>
        </w:rPr>
        <w:t xml:space="preserve"> financing</w:t>
      </w:r>
      <w:r w:rsidR="00A040C5" w:rsidRPr="00CA72FD" w:rsidDel="00A040C5">
        <w:rPr>
          <w:b w:val="0"/>
        </w:rPr>
        <w:t xml:space="preserve"> </w:t>
      </w:r>
      <w:r w:rsidR="00A040C5">
        <w:rPr>
          <w:b w:val="0"/>
        </w:rPr>
        <w:t xml:space="preserve">regulatory </w:t>
      </w:r>
      <w:proofErr w:type="gramStart"/>
      <w:r w:rsidRPr="00CA72FD">
        <w:rPr>
          <w:b w:val="0"/>
        </w:rPr>
        <w:t>framework ,</w:t>
      </w:r>
      <w:proofErr w:type="gramEnd"/>
      <w:r w:rsidRPr="00CA72FD">
        <w:rPr>
          <w:b w:val="0"/>
        </w:rPr>
        <w:t xml:space="preserve"> and, as </w:t>
      </w:r>
      <w:r w:rsidRPr="00CA72FD">
        <w:rPr>
          <w:b w:val="0"/>
          <w:u w:val="single"/>
        </w:rPr>
        <w:t>Attachment 26</w:t>
      </w:r>
      <w:r w:rsidRPr="00CA72FD">
        <w:rPr>
          <w:b w:val="0"/>
        </w:rPr>
        <w:t xml:space="preserve">, a document with the internal control policy, procedures and mechanisms that address the above risks, as set out in </w:t>
      </w:r>
      <w:r w:rsidR="008005D0">
        <w:rPr>
          <w:b w:val="0"/>
        </w:rPr>
        <w:t>para.</w:t>
      </w:r>
      <w:r w:rsidR="00A040C5" w:rsidRPr="00CA72FD">
        <w:rPr>
          <w:b w:val="0"/>
        </w:rPr>
        <w:t xml:space="preserve"> 1(</w:t>
      </w:r>
      <w:r w:rsidR="00180DB4">
        <w:rPr>
          <w:b w:val="0"/>
        </w:rPr>
        <w:t>j</w:t>
      </w:r>
      <w:r w:rsidR="00A040C5" w:rsidRPr="00CA72FD">
        <w:rPr>
          <w:b w:val="0"/>
        </w:rPr>
        <w:t xml:space="preserve">) </w:t>
      </w:r>
      <w:r w:rsidR="00A040C5">
        <w:rPr>
          <w:b w:val="0"/>
        </w:rPr>
        <w:t xml:space="preserve">of </w:t>
      </w:r>
      <w:r w:rsidRPr="00CA72FD">
        <w:rPr>
          <w:b w:val="0"/>
        </w:rPr>
        <w:t>Chapter A of this Act.</w:t>
      </w:r>
    </w:p>
    <w:p w14:paraId="58F168DC" w14:textId="0314EF46" w:rsidR="00D223C7" w:rsidRPr="00CA72FD" w:rsidRDefault="00D223C7" w:rsidP="00F26ACE">
      <w:pPr>
        <w:pStyle w:val="Style4"/>
        <w:spacing w:line="320" w:lineRule="exact"/>
      </w:pPr>
    </w:p>
    <w:p w14:paraId="5ADA7D13" w14:textId="77777777" w:rsidR="001A46C8" w:rsidRPr="00CA72FD" w:rsidRDefault="001A46C8" w:rsidP="00F26ACE">
      <w:pPr>
        <w:pStyle w:val="Style4"/>
        <w:spacing w:line="320" w:lineRule="exact"/>
      </w:pPr>
    </w:p>
    <w:p w14:paraId="5189385D" w14:textId="4A967ABA" w:rsidR="00BC3917" w:rsidRPr="00CA72FD" w:rsidRDefault="00BC3917" w:rsidP="00CA7D2F">
      <w:pPr>
        <w:pStyle w:val="Style4"/>
        <w:numPr>
          <w:ilvl w:val="0"/>
          <w:numId w:val="17"/>
        </w:numPr>
        <w:spacing w:line="320" w:lineRule="exact"/>
        <w:ind w:left="357" w:hanging="357"/>
      </w:pPr>
      <w:r w:rsidRPr="00CA72FD">
        <w:t>Organi</w:t>
      </w:r>
      <w:r w:rsidR="003311D1" w:rsidRPr="00CA72FD">
        <w:t>s</w:t>
      </w:r>
      <w:r w:rsidRPr="00CA72FD">
        <w:t>ational and administrative structure</w:t>
      </w:r>
    </w:p>
    <w:p w14:paraId="7CF9B571" w14:textId="511C33D3" w:rsidR="004E02DF" w:rsidRPr="00CA72FD" w:rsidRDefault="00C02592" w:rsidP="00F26ACE">
      <w:pPr>
        <w:pStyle w:val="Style4"/>
        <w:tabs>
          <w:tab w:val="clear" w:pos="540"/>
          <w:tab w:val="left" w:pos="426"/>
        </w:tabs>
        <w:spacing w:line="320" w:lineRule="exact"/>
        <w:rPr>
          <w:b w:val="0"/>
        </w:rPr>
      </w:pPr>
      <w:r w:rsidRPr="00CA72FD">
        <w:rPr>
          <w:b w:val="0"/>
        </w:rPr>
        <w:t xml:space="preserve">Please attach, as </w:t>
      </w:r>
      <w:r w:rsidRPr="00CA72FD">
        <w:rPr>
          <w:b w:val="0"/>
          <w:u w:val="single"/>
        </w:rPr>
        <w:t>Attachment 27</w:t>
      </w:r>
      <w:r w:rsidRPr="00CA72FD">
        <w:rPr>
          <w:b w:val="0"/>
        </w:rPr>
        <w:t>, a document with the applicant's organisational structure and the relevant organisation</w:t>
      </w:r>
      <w:r w:rsidR="004B5393" w:rsidRPr="00CA72FD">
        <w:rPr>
          <w:b w:val="0"/>
        </w:rPr>
        <w:t>al</w:t>
      </w:r>
      <w:r w:rsidRPr="00CA72FD">
        <w:rPr>
          <w:b w:val="0"/>
        </w:rPr>
        <w:t xml:space="preserve"> charts, including detailed information on all issues set forth in </w:t>
      </w:r>
      <w:r w:rsidR="008005D0">
        <w:rPr>
          <w:b w:val="0"/>
        </w:rPr>
        <w:t>para.</w:t>
      </w:r>
      <w:r w:rsidR="006914BA" w:rsidRPr="00CA72FD">
        <w:rPr>
          <w:b w:val="0"/>
        </w:rPr>
        <w:t xml:space="preserve"> 1 (m)</w:t>
      </w:r>
      <w:r w:rsidR="006914BA">
        <w:rPr>
          <w:b w:val="0"/>
        </w:rPr>
        <w:t xml:space="preserve"> of</w:t>
      </w:r>
      <w:r w:rsidR="006914BA" w:rsidRPr="00CA72FD">
        <w:rPr>
          <w:b w:val="0"/>
        </w:rPr>
        <w:t xml:space="preserve"> </w:t>
      </w:r>
      <w:r w:rsidRPr="00CA72FD">
        <w:rPr>
          <w:b w:val="0"/>
        </w:rPr>
        <w:t xml:space="preserve">Chapter A of this Act. </w:t>
      </w:r>
    </w:p>
    <w:p w14:paraId="4A60E030" w14:textId="77777777" w:rsidR="000B567E" w:rsidRPr="00CA72FD" w:rsidRDefault="000B567E" w:rsidP="00F26ACE">
      <w:pPr>
        <w:pStyle w:val="Style4"/>
        <w:tabs>
          <w:tab w:val="clear" w:pos="540"/>
          <w:tab w:val="left" w:pos="426"/>
        </w:tabs>
        <w:spacing w:line="320" w:lineRule="exact"/>
        <w:rPr>
          <w:b w:val="0"/>
        </w:rPr>
      </w:pPr>
    </w:p>
    <w:p w14:paraId="15CA988F" w14:textId="77777777" w:rsidR="004E02DF" w:rsidRPr="00CA72FD" w:rsidRDefault="004E02DF" w:rsidP="00CA7D2F">
      <w:pPr>
        <w:pStyle w:val="Style4"/>
        <w:numPr>
          <w:ilvl w:val="0"/>
          <w:numId w:val="17"/>
        </w:numPr>
        <w:spacing w:line="320" w:lineRule="exact"/>
        <w:ind w:left="0" w:firstLine="0"/>
      </w:pPr>
      <w:r w:rsidRPr="00CA72FD">
        <w:t xml:space="preserve">Audited financial </w:t>
      </w:r>
      <w:proofErr w:type="gramStart"/>
      <w:r w:rsidRPr="00CA72FD">
        <w:t>statements</w:t>
      </w:r>
      <w:proofErr w:type="gramEnd"/>
    </w:p>
    <w:p w14:paraId="184B5A2D" w14:textId="5976DFF7" w:rsidR="004E02DF" w:rsidRPr="00CA72FD" w:rsidRDefault="00FF3405" w:rsidP="00EA552D">
      <w:pPr>
        <w:pStyle w:val="Style4"/>
        <w:spacing w:line="320" w:lineRule="exact"/>
        <w:rPr>
          <w:b w:val="0"/>
          <w:bCs w:val="0"/>
        </w:rPr>
      </w:pPr>
      <w:r w:rsidRPr="00CA72FD">
        <w:rPr>
          <w:b w:val="0"/>
        </w:rPr>
        <w:t xml:space="preserve">13.1. Please attach, as </w:t>
      </w:r>
      <w:r w:rsidRPr="00CA72FD">
        <w:rPr>
          <w:b w:val="0"/>
          <w:u w:val="single"/>
        </w:rPr>
        <w:t>Attachment 28</w:t>
      </w:r>
      <w:r w:rsidRPr="00CA72FD">
        <w:rPr>
          <w:b w:val="0"/>
        </w:rPr>
        <w:t>, if applicable, audited financial statements of the applicant accompanied by the certificate of the statutory auditor or audit firm, as set out in Law 4449/2017</w:t>
      </w:r>
      <w:r w:rsidR="00404207" w:rsidRPr="00CA72FD">
        <w:rPr>
          <w:b w:val="0"/>
        </w:rPr>
        <w:t>,</w:t>
      </w:r>
      <w:r w:rsidRPr="00CA72FD">
        <w:rPr>
          <w:b w:val="0"/>
        </w:rPr>
        <w:t xml:space="preserve"> for the previous three (3) fiscal years</w:t>
      </w:r>
      <w:r w:rsidR="00127DF7" w:rsidRPr="00CA72FD">
        <w:rPr>
          <w:b w:val="0"/>
        </w:rPr>
        <w:t>,</w:t>
      </w:r>
      <w:r w:rsidRPr="00CA72FD">
        <w:rPr>
          <w:b w:val="0"/>
        </w:rPr>
        <w:t xml:space="preserve"> in accordance with </w:t>
      </w:r>
      <w:r w:rsidR="008005D0">
        <w:rPr>
          <w:b w:val="0"/>
        </w:rPr>
        <w:t>para.</w:t>
      </w:r>
      <w:r w:rsidRPr="00CA72FD">
        <w:rPr>
          <w:b w:val="0"/>
        </w:rPr>
        <w:t xml:space="preserve"> 1 (s)</w:t>
      </w:r>
      <w:r w:rsidR="00C1446F">
        <w:rPr>
          <w:b w:val="0"/>
        </w:rPr>
        <w:t xml:space="preserve"> of </w:t>
      </w:r>
      <w:r w:rsidR="00C1446F" w:rsidRPr="00CA72FD">
        <w:rPr>
          <w:b w:val="0"/>
        </w:rPr>
        <w:t xml:space="preserve">Chapter A </w:t>
      </w:r>
      <w:r w:rsidRPr="00CA72FD">
        <w:rPr>
          <w:b w:val="0"/>
        </w:rPr>
        <w:t xml:space="preserve">of this Act. If such statements are not available, please attach a summary of the financial position. </w:t>
      </w:r>
    </w:p>
    <w:p w14:paraId="783F0348" w14:textId="09EF03C5" w:rsidR="00985A8E" w:rsidRPr="00CA72FD" w:rsidRDefault="00FF3405" w:rsidP="00EA552D">
      <w:pPr>
        <w:pStyle w:val="Style4"/>
        <w:spacing w:line="320" w:lineRule="exact"/>
        <w:rPr>
          <w:b w:val="0"/>
          <w:bCs w:val="0"/>
        </w:rPr>
      </w:pPr>
      <w:r w:rsidRPr="00CA72FD">
        <w:rPr>
          <w:b w:val="0"/>
        </w:rPr>
        <w:t xml:space="preserve">13.2. Please attach, as </w:t>
      </w:r>
      <w:r w:rsidRPr="00CA72FD">
        <w:rPr>
          <w:b w:val="0"/>
          <w:u w:val="single"/>
        </w:rPr>
        <w:t>Attachment 29</w:t>
      </w:r>
      <w:r w:rsidRPr="00CA72FD">
        <w:rPr>
          <w:b w:val="0"/>
        </w:rPr>
        <w:t xml:space="preserve">, a </w:t>
      </w:r>
      <w:r w:rsidR="00404207" w:rsidRPr="00CA72FD">
        <w:rPr>
          <w:b w:val="0"/>
        </w:rPr>
        <w:t xml:space="preserve">statutory declaration </w:t>
      </w:r>
      <w:r w:rsidRPr="00CA72FD">
        <w:rPr>
          <w:b w:val="0"/>
        </w:rPr>
        <w:t>of the applicant expressing their intention to comply with the obligations to prepare and publish financial statements in accordance with Law 4449/2017.</w:t>
      </w:r>
    </w:p>
    <w:p w14:paraId="1DCF3AFB" w14:textId="77777777" w:rsidR="004E02DF" w:rsidRPr="00CA72FD" w:rsidRDefault="004E02DF" w:rsidP="00E95BEA">
      <w:pPr>
        <w:spacing w:before="120" w:after="0" w:line="320" w:lineRule="exact"/>
        <w:jc w:val="both"/>
        <w:rPr>
          <w:rFonts w:ascii="Arial" w:hAnsi="Arial" w:cs="Arial"/>
        </w:rPr>
      </w:pPr>
    </w:p>
    <w:p w14:paraId="4C4223C0" w14:textId="3EF9F87D" w:rsidR="00D57CD5" w:rsidRPr="00CA72FD" w:rsidRDefault="004E02DF" w:rsidP="00CA7D2F">
      <w:pPr>
        <w:pStyle w:val="Style4"/>
        <w:numPr>
          <w:ilvl w:val="0"/>
          <w:numId w:val="17"/>
        </w:numPr>
        <w:spacing w:line="320" w:lineRule="exact"/>
        <w:ind w:left="0" w:firstLine="0"/>
        <w:rPr>
          <w:b w:val="0"/>
        </w:rPr>
      </w:pPr>
      <w:r w:rsidRPr="00CA72FD">
        <w:lastRenderedPageBreak/>
        <w:t xml:space="preserve">Structure and financial position of the group that the applicant is part of </w:t>
      </w:r>
    </w:p>
    <w:p w14:paraId="1F5544C2" w14:textId="16BEB113" w:rsidR="004E02DF" w:rsidRPr="00CA72FD" w:rsidRDefault="00FF3405" w:rsidP="00EA552D">
      <w:pPr>
        <w:pStyle w:val="Style4"/>
        <w:spacing w:line="320" w:lineRule="exact"/>
        <w:rPr>
          <w:b w:val="0"/>
        </w:rPr>
      </w:pPr>
      <w:r w:rsidRPr="00CA72FD">
        <w:rPr>
          <w:b w:val="0"/>
        </w:rPr>
        <w:t>14.1. Please state whether the applicant is or intends to be part of a group.</w:t>
      </w:r>
      <w:r w:rsidRPr="00CA72FD">
        <w:rPr>
          <w:b w:val="0"/>
          <w:i/>
        </w:rPr>
        <w:t xml:space="preserve"> </w:t>
      </w:r>
    </w:p>
    <w:p w14:paraId="253B9561" w14:textId="77777777" w:rsidR="004E02DF" w:rsidRPr="00CA72FD" w:rsidRDefault="004E02DF" w:rsidP="00050D7A">
      <w:pPr>
        <w:pStyle w:val="ListParagraph"/>
        <w:keepNext/>
        <w:tabs>
          <w:tab w:val="right" w:pos="-142"/>
          <w:tab w:val="left" w:pos="284"/>
          <w:tab w:val="left" w:pos="900"/>
        </w:tabs>
        <w:spacing w:before="120" w:after="20" w:line="320" w:lineRule="atLeast"/>
        <w:ind w:left="0"/>
        <w:outlineLvl w:val="0"/>
        <w:rPr>
          <w:rFonts w:ascii="Arial" w:eastAsia="Times New Roman" w:hAnsi="Arial" w:cs="Arial"/>
        </w:rPr>
      </w:pPr>
      <w:r w:rsidRPr="00CA72FD">
        <w:rPr>
          <w:rFonts w:ascii="Arial" w:eastAsia="Times New Roman" w:hAnsi="Arial" w:cs="Arial"/>
        </w:rPr>
        <w:fldChar w:fldCharType="begin">
          <w:ffData>
            <w:name w:val="Check122"/>
            <w:enabled/>
            <w:calcOnExit w:val="0"/>
            <w:checkBox>
              <w:sizeAuto/>
              <w:default w:val="0"/>
            </w:checkBox>
          </w:ffData>
        </w:fldChar>
      </w:r>
      <w:r w:rsidRPr="00CA72FD">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CA72FD">
        <w:rPr>
          <w:rFonts w:ascii="Arial" w:eastAsia="Times New Roman" w:hAnsi="Arial" w:cs="Arial"/>
        </w:rPr>
        <w:fldChar w:fldCharType="end"/>
      </w:r>
      <w:r w:rsidRPr="00CA72FD">
        <w:rPr>
          <w:rFonts w:ascii="Arial" w:hAnsi="Arial"/>
        </w:rPr>
        <w:tab/>
        <w:t>No</w:t>
      </w:r>
    </w:p>
    <w:p w14:paraId="79DE67FA" w14:textId="77777777" w:rsidR="004E02DF" w:rsidRPr="00CA72FD" w:rsidRDefault="004E02DF" w:rsidP="00050D7A">
      <w:pPr>
        <w:pStyle w:val="ListParagraph"/>
        <w:tabs>
          <w:tab w:val="right" w:pos="-142"/>
          <w:tab w:val="left" w:pos="284"/>
          <w:tab w:val="left" w:pos="624"/>
          <w:tab w:val="left" w:pos="851"/>
        </w:tabs>
        <w:spacing w:before="60" w:after="20" w:line="320" w:lineRule="atLeast"/>
        <w:ind w:left="0"/>
        <w:outlineLvl w:val="0"/>
        <w:rPr>
          <w:rFonts w:ascii="Arial" w:eastAsia="Times New Roman" w:hAnsi="Arial" w:cs="Arial"/>
        </w:rPr>
      </w:pPr>
      <w:r w:rsidRPr="00CA72FD">
        <w:rPr>
          <w:rFonts w:ascii="Arial" w:eastAsia="Times New Roman" w:hAnsi="Arial" w:cs="Arial"/>
        </w:rPr>
        <w:fldChar w:fldCharType="begin">
          <w:ffData>
            <w:name w:val="Check123"/>
            <w:enabled/>
            <w:calcOnExit w:val="0"/>
            <w:checkBox>
              <w:sizeAuto/>
              <w:default w:val="0"/>
            </w:checkBox>
          </w:ffData>
        </w:fldChar>
      </w:r>
      <w:r w:rsidRPr="00CA72FD">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CA72FD">
        <w:rPr>
          <w:rFonts w:ascii="Arial" w:eastAsia="Times New Roman" w:hAnsi="Arial" w:cs="Arial"/>
        </w:rPr>
        <w:fldChar w:fldCharType="end"/>
      </w:r>
      <w:r w:rsidRPr="00CA72FD">
        <w:rPr>
          <w:rFonts w:ascii="Arial" w:hAnsi="Arial"/>
        </w:rPr>
        <w:tab/>
        <w:t>Yes</w:t>
      </w:r>
      <w:r w:rsidRPr="00CA72FD">
        <w:rPr>
          <w:rFonts w:ascii="Arial" w:hAnsi="Arial"/>
        </w:rPr>
        <w:tab/>
      </w:r>
      <w:r w:rsidRPr="00CA72FD">
        <w:sym w:font="Webdings" w:char="F034"/>
      </w:r>
      <w:r w:rsidRPr="00CA72FD">
        <w:rPr>
          <w:rFonts w:ascii="Arial" w:hAnsi="Arial"/>
        </w:rPr>
        <w:t xml:space="preserve">If yes, please answer the following questions. </w:t>
      </w:r>
    </w:p>
    <w:p w14:paraId="5F8E615B" w14:textId="74DD6044" w:rsidR="00D57CD5" w:rsidRPr="00CA72FD" w:rsidRDefault="00FF3405" w:rsidP="00EA552D">
      <w:pPr>
        <w:pStyle w:val="Style4"/>
        <w:spacing w:line="320" w:lineRule="exact"/>
        <w:rPr>
          <w:b w:val="0"/>
        </w:rPr>
      </w:pPr>
      <w:r w:rsidRPr="00CA72FD">
        <w:rPr>
          <w:b w:val="0"/>
        </w:rPr>
        <w:t xml:space="preserve">14.2. Please attach, as </w:t>
      </w:r>
      <w:r w:rsidRPr="00CA72FD">
        <w:rPr>
          <w:b w:val="0"/>
          <w:u w:val="single"/>
        </w:rPr>
        <w:t>Attachment 30,</w:t>
      </w:r>
      <w:r w:rsidRPr="00CA72FD">
        <w:rPr>
          <w:b w:val="0"/>
        </w:rPr>
        <w:t xml:space="preserve"> the financial statements of the group of which the applicant is or may become part of, for the last three years, audited by a statutory auditor/audit firm.</w:t>
      </w:r>
    </w:p>
    <w:p w14:paraId="568ED465" w14:textId="66D248FE" w:rsidR="00D57CD5" w:rsidRPr="00CA72FD" w:rsidRDefault="00FF3405" w:rsidP="00EA552D">
      <w:pPr>
        <w:pStyle w:val="Style4"/>
        <w:spacing w:line="320" w:lineRule="exact"/>
        <w:rPr>
          <w:b w:val="0"/>
        </w:rPr>
      </w:pPr>
      <w:r w:rsidRPr="00CA72FD">
        <w:rPr>
          <w:b w:val="0"/>
        </w:rPr>
        <w:t>14.3. Please attach, as</w:t>
      </w:r>
      <w:r w:rsidRPr="00CA72FD">
        <w:rPr>
          <w:b w:val="0"/>
          <w:u w:val="single"/>
        </w:rPr>
        <w:t xml:space="preserve"> Attachment 31,</w:t>
      </w:r>
      <w:r w:rsidRPr="00CA72FD">
        <w:rPr>
          <w:b w:val="0"/>
        </w:rPr>
        <w:t xml:space="preserve"> any report(s) prepared by external credit </w:t>
      </w:r>
      <w:r w:rsidR="00404207" w:rsidRPr="00CA72FD">
        <w:rPr>
          <w:b w:val="0"/>
        </w:rPr>
        <w:t xml:space="preserve">assessment institutions </w:t>
      </w:r>
      <w:r w:rsidRPr="00CA72FD">
        <w:rPr>
          <w:b w:val="0"/>
        </w:rPr>
        <w:t>for the applicant and/or the group of which the applicant is or may become part of.</w:t>
      </w:r>
    </w:p>
    <w:p w14:paraId="0C39AD98" w14:textId="462E2564" w:rsidR="009D55E9" w:rsidRPr="00CA72FD" w:rsidRDefault="008E54FE" w:rsidP="00EA552D">
      <w:pPr>
        <w:pStyle w:val="Style4"/>
        <w:spacing w:line="320" w:lineRule="exact"/>
        <w:rPr>
          <w:b w:val="0"/>
        </w:rPr>
      </w:pPr>
      <w:r w:rsidRPr="00CA72FD">
        <w:rPr>
          <w:b w:val="0"/>
        </w:rPr>
        <w:t xml:space="preserve">14.4. Please attach, as </w:t>
      </w:r>
      <w:r w:rsidRPr="00CA72FD">
        <w:rPr>
          <w:b w:val="0"/>
          <w:u w:val="single"/>
        </w:rPr>
        <w:t>Attachment 32</w:t>
      </w:r>
      <w:r w:rsidRPr="00CA72FD">
        <w:rPr>
          <w:b w:val="0"/>
        </w:rPr>
        <w:t>, the</w:t>
      </w:r>
      <w:r w:rsidR="003468FF" w:rsidRPr="009D1A3E">
        <w:rPr>
          <w:b w:val="0"/>
          <w:lang w:val="en-US"/>
        </w:rPr>
        <w:t xml:space="preserve"> </w:t>
      </w:r>
      <w:r w:rsidR="003468FF">
        <w:rPr>
          <w:b w:val="0"/>
          <w:lang w:val="en-US"/>
        </w:rPr>
        <w:t>organizational chart of the</w:t>
      </w:r>
      <w:r w:rsidRPr="00CA72FD">
        <w:rPr>
          <w:b w:val="0"/>
        </w:rPr>
        <w:t xml:space="preserve"> group’s structure. The organisational chart shall include the names of all entities in the group and their respective </w:t>
      </w:r>
      <w:r w:rsidR="003468FF">
        <w:rPr>
          <w:b w:val="0"/>
        </w:rPr>
        <w:t>intra - group holdings</w:t>
      </w:r>
      <w:r w:rsidRPr="00CA72FD">
        <w:rPr>
          <w:b w:val="0"/>
        </w:rPr>
        <w:t>.</w:t>
      </w:r>
    </w:p>
    <w:p w14:paraId="687339CE" w14:textId="735D443E" w:rsidR="004E02DF" w:rsidRPr="00CA72FD" w:rsidRDefault="008E54FE" w:rsidP="00EA552D">
      <w:pPr>
        <w:pStyle w:val="Style4"/>
        <w:spacing w:line="320" w:lineRule="exact"/>
        <w:rPr>
          <w:b w:val="0"/>
        </w:rPr>
      </w:pPr>
      <w:r w:rsidRPr="00CA72FD">
        <w:rPr>
          <w:b w:val="0"/>
        </w:rPr>
        <w:t xml:space="preserve">14.4.1. Please </w:t>
      </w:r>
      <w:r w:rsidR="003468FF">
        <w:rPr>
          <w:b w:val="0"/>
        </w:rPr>
        <w:t>complete</w:t>
      </w:r>
      <w:r w:rsidRPr="00CA72FD">
        <w:rPr>
          <w:b w:val="0"/>
        </w:rPr>
        <w:t xml:space="preserve"> the table below, based on the organisational structure of the group.</w:t>
      </w:r>
    </w:p>
    <w:p w14:paraId="277D8BA6" w14:textId="77777777" w:rsidR="004E02DF" w:rsidRPr="00CA72FD" w:rsidRDefault="004E02DF" w:rsidP="00050D7A">
      <w:pPr>
        <w:spacing w:before="120" w:after="0" w:line="320" w:lineRule="exact"/>
        <w:jc w:val="both"/>
        <w:rPr>
          <w:rFonts w:ascii="Arial" w:eastAsia="Times New Roman"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4E02DF" w:rsidRPr="00CA72FD" w14:paraId="177C8C13" w14:textId="77777777" w:rsidTr="00BD71DF">
        <w:tc>
          <w:tcPr>
            <w:tcW w:w="1800" w:type="dxa"/>
          </w:tcPr>
          <w:p w14:paraId="166323CB" w14:textId="5F804912" w:rsidR="004E02DF" w:rsidRPr="00CA72FD" w:rsidRDefault="004E02DF" w:rsidP="00BD71DF">
            <w:pPr>
              <w:spacing w:before="120" w:after="0" w:line="260" w:lineRule="exact"/>
              <w:jc w:val="both"/>
              <w:rPr>
                <w:rFonts w:ascii="Arial" w:eastAsia="Times New Roman" w:hAnsi="Arial" w:cs="Arial"/>
              </w:rPr>
            </w:pPr>
            <w:r w:rsidRPr="00CA72FD">
              <w:rPr>
                <w:rFonts w:ascii="Arial" w:hAnsi="Arial"/>
              </w:rPr>
              <w:t xml:space="preserve">Corporate </w:t>
            </w:r>
            <w:r w:rsidR="00A40797">
              <w:rPr>
                <w:rFonts w:ascii="Arial" w:hAnsi="Arial"/>
              </w:rPr>
              <w:t xml:space="preserve">company </w:t>
            </w:r>
            <w:r w:rsidRPr="00CA72FD">
              <w:rPr>
                <w:rFonts w:ascii="Arial" w:hAnsi="Arial"/>
              </w:rPr>
              <w:t>name</w:t>
            </w:r>
          </w:p>
        </w:tc>
        <w:tc>
          <w:tcPr>
            <w:tcW w:w="1400" w:type="dxa"/>
          </w:tcPr>
          <w:p w14:paraId="7460D6F8"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hAnsi="Arial"/>
              </w:rPr>
              <w:t>Registration No.</w:t>
            </w:r>
          </w:p>
        </w:tc>
        <w:tc>
          <w:tcPr>
            <w:tcW w:w="1120" w:type="dxa"/>
          </w:tcPr>
          <w:p w14:paraId="4223D916"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hAnsi="Arial"/>
              </w:rPr>
              <w:t>Home country</w:t>
            </w:r>
          </w:p>
        </w:tc>
        <w:tc>
          <w:tcPr>
            <w:tcW w:w="1800" w:type="dxa"/>
          </w:tcPr>
          <w:p w14:paraId="744BF788"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hAnsi="Arial"/>
              </w:rPr>
              <w:t>Competent supervisory authority</w:t>
            </w:r>
          </w:p>
        </w:tc>
        <w:tc>
          <w:tcPr>
            <w:tcW w:w="2160" w:type="dxa"/>
          </w:tcPr>
          <w:p w14:paraId="216414BE"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hAnsi="Arial"/>
              </w:rPr>
              <w:t>Activities</w:t>
            </w:r>
          </w:p>
        </w:tc>
      </w:tr>
      <w:tr w:rsidR="004E02DF" w:rsidRPr="00CA72FD" w14:paraId="72B91D74" w14:textId="77777777" w:rsidTr="00BD71DF">
        <w:tc>
          <w:tcPr>
            <w:tcW w:w="1800" w:type="dxa"/>
          </w:tcPr>
          <w:p w14:paraId="20168095"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400" w:type="dxa"/>
          </w:tcPr>
          <w:p w14:paraId="1A4F9924"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120" w:type="dxa"/>
          </w:tcPr>
          <w:p w14:paraId="7AB2B8B7"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800" w:type="dxa"/>
          </w:tcPr>
          <w:p w14:paraId="35653EF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2160" w:type="dxa"/>
          </w:tcPr>
          <w:p w14:paraId="082E4927"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1CA1EA4B" w14:textId="77777777" w:rsidTr="00BD71DF">
        <w:tc>
          <w:tcPr>
            <w:tcW w:w="1800" w:type="dxa"/>
          </w:tcPr>
          <w:p w14:paraId="42ABE580"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400" w:type="dxa"/>
          </w:tcPr>
          <w:p w14:paraId="57902AC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120" w:type="dxa"/>
          </w:tcPr>
          <w:p w14:paraId="50C6E95E"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800" w:type="dxa"/>
          </w:tcPr>
          <w:p w14:paraId="79F38E64"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2160" w:type="dxa"/>
          </w:tcPr>
          <w:p w14:paraId="0FAA8AF7"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2B2071A4" w14:textId="77777777" w:rsidTr="00BD71DF">
        <w:tc>
          <w:tcPr>
            <w:tcW w:w="1800" w:type="dxa"/>
          </w:tcPr>
          <w:p w14:paraId="0AA5FA71"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400" w:type="dxa"/>
          </w:tcPr>
          <w:p w14:paraId="1C858790"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120" w:type="dxa"/>
          </w:tcPr>
          <w:p w14:paraId="49AE4FDE"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800" w:type="dxa"/>
          </w:tcPr>
          <w:p w14:paraId="3F3AC619"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2160" w:type="dxa"/>
          </w:tcPr>
          <w:p w14:paraId="4CCE8DB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53168AC5" w14:textId="77777777" w:rsidTr="00BD71DF">
        <w:tc>
          <w:tcPr>
            <w:tcW w:w="1800" w:type="dxa"/>
          </w:tcPr>
          <w:p w14:paraId="16B45C39"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400" w:type="dxa"/>
          </w:tcPr>
          <w:p w14:paraId="2042C0AA"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120" w:type="dxa"/>
          </w:tcPr>
          <w:p w14:paraId="3BE5F7F3"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800" w:type="dxa"/>
          </w:tcPr>
          <w:p w14:paraId="0065F5FB"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2160" w:type="dxa"/>
          </w:tcPr>
          <w:p w14:paraId="629A4359"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414C30FE" w14:textId="77777777" w:rsidTr="00BD71DF">
        <w:tc>
          <w:tcPr>
            <w:tcW w:w="1800" w:type="dxa"/>
          </w:tcPr>
          <w:p w14:paraId="22D67CD6"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400" w:type="dxa"/>
          </w:tcPr>
          <w:p w14:paraId="197FEC58"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120" w:type="dxa"/>
          </w:tcPr>
          <w:p w14:paraId="5B9AB433"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800" w:type="dxa"/>
          </w:tcPr>
          <w:p w14:paraId="58FFE643"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2160" w:type="dxa"/>
          </w:tcPr>
          <w:p w14:paraId="6C317B18"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bl>
    <w:p w14:paraId="2300620F" w14:textId="77777777" w:rsidR="004E02DF" w:rsidRPr="00CA72FD" w:rsidRDefault="004E02DF" w:rsidP="004E02DF">
      <w:pPr>
        <w:spacing w:before="120" w:after="0" w:line="260" w:lineRule="exact"/>
        <w:jc w:val="both"/>
        <w:rPr>
          <w:rFonts w:ascii="Arial" w:eastAsia="Times New Roman" w:hAnsi="Arial" w:cs="Arial"/>
        </w:rPr>
      </w:pPr>
    </w:p>
    <w:p w14:paraId="60BE8E7F" w14:textId="5C253CAC" w:rsidR="004E02DF" w:rsidRPr="00CA72FD" w:rsidRDefault="008E54FE" w:rsidP="00EA552D">
      <w:pPr>
        <w:pStyle w:val="Style4"/>
        <w:spacing w:line="320" w:lineRule="exact"/>
        <w:rPr>
          <w:b w:val="0"/>
        </w:rPr>
      </w:pPr>
      <w:r w:rsidRPr="00CA72FD">
        <w:rPr>
          <w:b w:val="0"/>
        </w:rPr>
        <w:t>14.4.2. Please indicate whether the applicant is part of a financial conglomerate.</w:t>
      </w:r>
    </w:p>
    <w:p w14:paraId="096D8F0F" w14:textId="77777777" w:rsidR="004E02DF" w:rsidRPr="00CA72FD" w:rsidRDefault="004E02DF" w:rsidP="004E02DF">
      <w:pPr>
        <w:spacing w:before="120" w:after="0" w:line="320" w:lineRule="atLeas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p w14:paraId="4B15DBA9" w14:textId="77777777" w:rsidR="004E02DF" w:rsidRPr="00CA72FD" w:rsidRDefault="004E02DF" w:rsidP="004E02DF">
      <w:pPr>
        <w:spacing w:after="0" w:line="320" w:lineRule="atLeast"/>
        <w:jc w:val="both"/>
        <w:rPr>
          <w:rFonts w:ascii="Arial" w:eastAsia="Times New Roman" w:hAnsi="Arial" w:cs="Arial"/>
        </w:rPr>
      </w:pPr>
      <w:r w:rsidRPr="00CA72FD">
        <w:rPr>
          <w:rFonts w:ascii="Arial" w:hAnsi="Arial"/>
        </w:rPr>
        <w:t>……………………………………………………………………………………</w:t>
      </w:r>
    </w:p>
    <w:p w14:paraId="1DEA61F0" w14:textId="4BE587F8" w:rsidR="004E02DF" w:rsidRPr="00CA72FD" w:rsidRDefault="008E54FE" w:rsidP="00EA552D">
      <w:pPr>
        <w:pStyle w:val="Style4"/>
        <w:spacing w:line="320" w:lineRule="exact"/>
        <w:rPr>
          <w:b w:val="0"/>
        </w:rPr>
      </w:pPr>
      <w:r w:rsidRPr="00CA72FD">
        <w:rPr>
          <w:b w:val="0"/>
        </w:rPr>
        <w:t>14.4.3. Please indicate whether the applicant has close links, as defined in Article 3(1)(35) of Law 4261/2014, with persons other than those referred to under 14.4.1 above.</w:t>
      </w:r>
    </w:p>
    <w:p w14:paraId="43BBF573" w14:textId="77777777" w:rsidR="004E02DF" w:rsidRPr="00CA72FD" w:rsidRDefault="004E02DF" w:rsidP="00050D7A">
      <w:pPr>
        <w:keepNext/>
        <w:tabs>
          <w:tab w:val="right" w:pos="-142"/>
          <w:tab w:val="left" w:pos="284"/>
          <w:tab w:val="left" w:pos="900"/>
        </w:tabs>
        <w:spacing w:before="120" w:after="20" w:line="320" w:lineRule="atLeast"/>
        <w:outlineLvl w:val="0"/>
        <w:rPr>
          <w:rFonts w:ascii="Arial" w:eastAsia="Times New Roman" w:hAnsi="Arial" w:cs="Arial"/>
        </w:rPr>
      </w:pPr>
      <w:r w:rsidRPr="00CA72FD">
        <w:rPr>
          <w:rFonts w:ascii="Arial" w:eastAsia="Times New Roman" w:hAnsi="Arial" w:cs="Arial"/>
        </w:rPr>
        <w:lastRenderedPageBreak/>
        <w:fldChar w:fldCharType="begin">
          <w:ffData>
            <w:name w:val="Check122"/>
            <w:enabled/>
            <w:calcOnExit w:val="0"/>
            <w:checkBox>
              <w:sizeAuto/>
              <w:default w:val="0"/>
            </w:checkBox>
          </w:ffData>
        </w:fldChar>
      </w:r>
      <w:r w:rsidRPr="00CA72FD">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CA72FD">
        <w:rPr>
          <w:rFonts w:ascii="Arial" w:eastAsia="Times New Roman" w:hAnsi="Arial" w:cs="Arial"/>
        </w:rPr>
        <w:fldChar w:fldCharType="end"/>
      </w:r>
      <w:r w:rsidRPr="00CA72FD">
        <w:rPr>
          <w:rFonts w:ascii="Arial" w:hAnsi="Arial"/>
        </w:rPr>
        <w:tab/>
        <w:t>No</w:t>
      </w:r>
    </w:p>
    <w:p w14:paraId="1CC41EA3" w14:textId="42762757" w:rsidR="004E02DF" w:rsidRPr="00CA72FD" w:rsidRDefault="004E02DF" w:rsidP="00050D7A">
      <w:pPr>
        <w:tabs>
          <w:tab w:val="right" w:pos="-142"/>
          <w:tab w:val="left" w:pos="284"/>
          <w:tab w:val="left" w:pos="624"/>
          <w:tab w:val="left" w:pos="851"/>
        </w:tabs>
        <w:spacing w:before="60" w:after="20" w:line="320" w:lineRule="atLeast"/>
        <w:outlineLvl w:val="0"/>
        <w:rPr>
          <w:rFonts w:ascii="Arial" w:eastAsia="Times New Roman" w:hAnsi="Arial" w:cs="Arial"/>
        </w:rPr>
      </w:pPr>
      <w:r w:rsidRPr="00CA72FD">
        <w:rPr>
          <w:rFonts w:ascii="Arial" w:eastAsia="Times New Roman" w:hAnsi="Arial" w:cs="Arial"/>
        </w:rPr>
        <w:fldChar w:fldCharType="begin">
          <w:ffData>
            <w:name w:val="Check123"/>
            <w:enabled/>
            <w:calcOnExit w:val="0"/>
            <w:checkBox>
              <w:sizeAuto/>
              <w:default w:val="0"/>
            </w:checkBox>
          </w:ffData>
        </w:fldChar>
      </w:r>
      <w:r w:rsidRPr="00CA72FD">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CA72FD">
        <w:rPr>
          <w:rFonts w:ascii="Arial" w:eastAsia="Times New Roman" w:hAnsi="Arial" w:cs="Arial"/>
        </w:rPr>
        <w:fldChar w:fldCharType="end"/>
      </w:r>
      <w:r w:rsidRPr="00CA72FD">
        <w:rPr>
          <w:rFonts w:ascii="Arial" w:hAnsi="Arial"/>
        </w:rPr>
        <w:tab/>
        <w:t>Yes</w:t>
      </w:r>
      <w:r w:rsidRPr="00CA72FD">
        <w:rPr>
          <w:rFonts w:ascii="Arial" w:hAnsi="Arial"/>
        </w:rPr>
        <w:tab/>
      </w:r>
      <w:r w:rsidRPr="00CA72FD">
        <w:rPr>
          <w:rFonts w:ascii="Arial" w:hAnsi="Arial"/>
        </w:rPr>
        <w:sym w:font="Webdings" w:char="F034"/>
      </w:r>
      <w:r w:rsidRPr="00CA72FD">
        <w:rPr>
          <w:rFonts w:ascii="Arial" w:hAnsi="Arial"/>
        </w:rPr>
        <w:t xml:space="preserve"> If yes, please complete the table below:</w:t>
      </w:r>
    </w:p>
    <w:p w14:paraId="49D0048E" w14:textId="77777777" w:rsidR="0003628C" w:rsidRPr="00CA72FD" w:rsidRDefault="0003628C" w:rsidP="00050D7A">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284"/>
        <w:gridCol w:w="1393"/>
        <w:gridCol w:w="1678"/>
        <w:gridCol w:w="1753"/>
        <w:gridCol w:w="1522"/>
      </w:tblGrid>
      <w:tr w:rsidR="004E02DF" w:rsidRPr="00CA72FD" w14:paraId="26345A29" w14:textId="77777777" w:rsidTr="00A40797">
        <w:trPr>
          <w:jc w:val="center"/>
        </w:trPr>
        <w:tc>
          <w:tcPr>
            <w:tcW w:w="1439" w:type="dxa"/>
          </w:tcPr>
          <w:p w14:paraId="2AD80F3C" w14:textId="77777777"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Name /</w:t>
            </w:r>
          </w:p>
          <w:p w14:paraId="3DCD373B" w14:textId="36837322"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 xml:space="preserve">Corporate </w:t>
            </w:r>
            <w:r w:rsidR="001036C1">
              <w:rPr>
                <w:rFonts w:ascii="Arial" w:hAnsi="Arial"/>
                <w:sz w:val="20"/>
              </w:rPr>
              <w:t>company</w:t>
            </w:r>
            <w:r w:rsidR="001036C1" w:rsidRPr="00CA72FD">
              <w:rPr>
                <w:rFonts w:ascii="Arial" w:hAnsi="Arial"/>
                <w:sz w:val="20"/>
              </w:rPr>
              <w:t xml:space="preserve"> </w:t>
            </w:r>
            <w:r w:rsidRPr="00CA72FD">
              <w:rPr>
                <w:rFonts w:ascii="Arial" w:hAnsi="Arial"/>
                <w:sz w:val="20"/>
              </w:rPr>
              <w:t>Name</w:t>
            </w:r>
          </w:p>
        </w:tc>
        <w:tc>
          <w:tcPr>
            <w:tcW w:w="1271" w:type="dxa"/>
          </w:tcPr>
          <w:p w14:paraId="04CCA263" w14:textId="77777777"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Registration No.</w:t>
            </w:r>
          </w:p>
        </w:tc>
        <w:tc>
          <w:tcPr>
            <w:tcW w:w="1396" w:type="dxa"/>
          </w:tcPr>
          <w:p w14:paraId="397E5C2C" w14:textId="77777777"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Home country</w:t>
            </w:r>
          </w:p>
        </w:tc>
        <w:tc>
          <w:tcPr>
            <w:tcW w:w="1680" w:type="dxa"/>
          </w:tcPr>
          <w:p w14:paraId="3FA2E444" w14:textId="77777777"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Competent supervisory authority</w:t>
            </w:r>
          </w:p>
        </w:tc>
        <w:tc>
          <w:tcPr>
            <w:tcW w:w="1757" w:type="dxa"/>
          </w:tcPr>
          <w:p w14:paraId="671BEE33" w14:textId="77777777"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Activities</w:t>
            </w:r>
          </w:p>
        </w:tc>
        <w:tc>
          <w:tcPr>
            <w:tcW w:w="1524" w:type="dxa"/>
          </w:tcPr>
          <w:p w14:paraId="358E1124" w14:textId="77777777" w:rsidR="004E02DF" w:rsidRPr="00CA72FD" w:rsidRDefault="004E02DF" w:rsidP="007C4D1B">
            <w:pPr>
              <w:spacing w:before="120" w:after="0" w:line="260" w:lineRule="exact"/>
              <w:jc w:val="center"/>
              <w:rPr>
                <w:rFonts w:ascii="Arial" w:eastAsia="Times New Roman" w:hAnsi="Arial" w:cs="Arial"/>
                <w:sz w:val="20"/>
                <w:szCs w:val="20"/>
              </w:rPr>
            </w:pPr>
            <w:r w:rsidRPr="00CA72FD">
              <w:rPr>
                <w:rFonts w:ascii="Arial" w:hAnsi="Arial"/>
                <w:sz w:val="20"/>
              </w:rPr>
              <w:t>Description of close link</w:t>
            </w:r>
          </w:p>
        </w:tc>
      </w:tr>
      <w:tr w:rsidR="004E02DF" w:rsidRPr="00CA72FD" w14:paraId="211449B1" w14:textId="77777777" w:rsidTr="009D1A3E">
        <w:trPr>
          <w:jc w:val="center"/>
        </w:trPr>
        <w:tc>
          <w:tcPr>
            <w:tcW w:w="1437" w:type="dxa"/>
          </w:tcPr>
          <w:p w14:paraId="4173A6B2"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284" w:type="dxa"/>
          </w:tcPr>
          <w:p w14:paraId="0CCEBF4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393" w:type="dxa"/>
          </w:tcPr>
          <w:p w14:paraId="728DAF22"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678" w:type="dxa"/>
          </w:tcPr>
          <w:p w14:paraId="4084941A"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753" w:type="dxa"/>
          </w:tcPr>
          <w:p w14:paraId="393280E3"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522" w:type="dxa"/>
          </w:tcPr>
          <w:p w14:paraId="61875D54"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7A25381B" w14:textId="77777777" w:rsidTr="009D1A3E">
        <w:trPr>
          <w:jc w:val="center"/>
        </w:trPr>
        <w:tc>
          <w:tcPr>
            <w:tcW w:w="1437" w:type="dxa"/>
          </w:tcPr>
          <w:p w14:paraId="225BCD8A"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284" w:type="dxa"/>
          </w:tcPr>
          <w:p w14:paraId="36E8F07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393" w:type="dxa"/>
          </w:tcPr>
          <w:p w14:paraId="215EBE95"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678" w:type="dxa"/>
          </w:tcPr>
          <w:p w14:paraId="4AC2256E"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753" w:type="dxa"/>
          </w:tcPr>
          <w:p w14:paraId="1522DBDC"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522" w:type="dxa"/>
          </w:tcPr>
          <w:p w14:paraId="755933C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6A31098A" w14:textId="77777777" w:rsidTr="009D1A3E">
        <w:trPr>
          <w:jc w:val="center"/>
        </w:trPr>
        <w:tc>
          <w:tcPr>
            <w:tcW w:w="1437" w:type="dxa"/>
          </w:tcPr>
          <w:p w14:paraId="00E64EBC"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284" w:type="dxa"/>
          </w:tcPr>
          <w:p w14:paraId="1E673D91"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393" w:type="dxa"/>
          </w:tcPr>
          <w:p w14:paraId="79B1B126"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678" w:type="dxa"/>
          </w:tcPr>
          <w:p w14:paraId="30E60377"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753" w:type="dxa"/>
          </w:tcPr>
          <w:p w14:paraId="031FC9D2"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522" w:type="dxa"/>
          </w:tcPr>
          <w:p w14:paraId="758E2BBE"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3F531AA7" w14:textId="77777777" w:rsidTr="009D1A3E">
        <w:trPr>
          <w:jc w:val="center"/>
        </w:trPr>
        <w:tc>
          <w:tcPr>
            <w:tcW w:w="1437" w:type="dxa"/>
          </w:tcPr>
          <w:p w14:paraId="7647EB17"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284" w:type="dxa"/>
          </w:tcPr>
          <w:p w14:paraId="4012CA24"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393" w:type="dxa"/>
          </w:tcPr>
          <w:p w14:paraId="2BE1996D"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678" w:type="dxa"/>
          </w:tcPr>
          <w:p w14:paraId="08C7B5FB"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753" w:type="dxa"/>
          </w:tcPr>
          <w:p w14:paraId="709D0751"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522" w:type="dxa"/>
          </w:tcPr>
          <w:p w14:paraId="532EA3EA"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r w:rsidR="004E02DF" w:rsidRPr="00CA72FD" w14:paraId="4173EA1C" w14:textId="77777777" w:rsidTr="009D1A3E">
        <w:trPr>
          <w:jc w:val="center"/>
        </w:trPr>
        <w:tc>
          <w:tcPr>
            <w:tcW w:w="1437" w:type="dxa"/>
          </w:tcPr>
          <w:p w14:paraId="72325FEB" w14:textId="72E226C2"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284" w:type="dxa"/>
          </w:tcPr>
          <w:p w14:paraId="11969FC1"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393" w:type="dxa"/>
          </w:tcPr>
          <w:p w14:paraId="5A7B5972"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678" w:type="dxa"/>
          </w:tcPr>
          <w:p w14:paraId="49235C4E" w14:textId="1BB98F9D"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753" w:type="dxa"/>
          </w:tcPr>
          <w:p w14:paraId="6C98F9C5"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c>
          <w:tcPr>
            <w:tcW w:w="1522" w:type="dxa"/>
          </w:tcPr>
          <w:p w14:paraId="43B2E7D0" w14:textId="77777777" w:rsidR="004E02DF" w:rsidRPr="00CA72FD" w:rsidRDefault="004E02DF" w:rsidP="00BD71DF">
            <w:pPr>
              <w:spacing w:before="12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Unicode MS"/>
              </w:rPr>
              <w:t>     </w:t>
            </w:r>
            <w:r w:rsidRPr="00CA72FD">
              <w:rPr>
                <w:rFonts w:ascii="Arial" w:eastAsia="Times New Roman" w:hAnsi="Arial" w:cs="Arial"/>
              </w:rPr>
              <w:fldChar w:fldCharType="end"/>
            </w:r>
          </w:p>
        </w:tc>
      </w:tr>
    </w:tbl>
    <w:p w14:paraId="79CBDCC0" w14:textId="77777777" w:rsidR="00470067" w:rsidRPr="00CA72FD" w:rsidRDefault="00470067" w:rsidP="00470067">
      <w:pPr>
        <w:pStyle w:val="Style4"/>
        <w:spacing w:line="320" w:lineRule="exact"/>
      </w:pPr>
    </w:p>
    <w:p w14:paraId="1D6FB5F4" w14:textId="77777777" w:rsidR="001A46C8" w:rsidRPr="00CA72FD" w:rsidRDefault="001A46C8" w:rsidP="00470067">
      <w:pPr>
        <w:pStyle w:val="Style4"/>
        <w:spacing w:line="320" w:lineRule="exact"/>
      </w:pPr>
    </w:p>
    <w:p w14:paraId="1FAF424D" w14:textId="77777777" w:rsidR="003722A2" w:rsidRPr="00CA72FD" w:rsidRDefault="004E02DF" w:rsidP="00CA7D2F">
      <w:pPr>
        <w:pStyle w:val="Style4"/>
        <w:numPr>
          <w:ilvl w:val="0"/>
          <w:numId w:val="17"/>
        </w:numPr>
        <w:spacing w:line="320" w:lineRule="exact"/>
        <w:ind w:left="357" w:hanging="357"/>
      </w:pPr>
      <w:r w:rsidRPr="00CA72FD">
        <w:t>Shareholders and qualifying holdings</w:t>
      </w:r>
    </w:p>
    <w:p w14:paraId="00471ED8" w14:textId="0E219758" w:rsidR="003722A2" w:rsidRPr="00CA72FD" w:rsidRDefault="008E54FE" w:rsidP="002E7B91">
      <w:pPr>
        <w:pStyle w:val="Style4"/>
        <w:spacing w:line="320" w:lineRule="exact"/>
        <w:rPr>
          <w:b w:val="0"/>
        </w:rPr>
      </w:pPr>
      <w:r w:rsidRPr="00CA72FD">
        <w:rPr>
          <w:b w:val="0"/>
        </w:rPr>
        <w:t>15.1. Please attach, as</w:t>
      </w:r>
      <w:r w:rsidRPr="00CA72FD">
        <w:rPr>
          <w:b w:val="0"/>
          <w:u w:val="single"/>
        </w:rPr>
        <w:t xml:space="preserve"> Attachment 33</w:t>
      </w:r>
      <w:r w:rsidRPr="00CA72FD">
        <w:rPr>
          <w:b w:val="0"/>
        </w:rPr>
        <w:t>, the detailed shareholder structure of the applicant.</w:t>
      </w:r>
    </w:p>
    <w:p w14:paraId="004D0B25" w14:textId="45177E63" w:rsidR="001F1B06" w:rsidRPr="00CA72FD" w:rsidRDefault="008E54FE" w:rsidP="002E7B91">
      <w:pPr>
        <w:pStyle w:val="Style4"/>
        <w:spacing w:line="320" w:lineRule="exact"/>
        <w:rPr>
          <w:b w:val="0"/>
        </w:rPr>
      </w:pPr>
      <w:r w:rsidRPr="00CA72FD">
        <w:rPr>
          <w:b w:val="0"/>
        </w:rPr>
        <w:t>15.2. Please fill in the table below with the details of the persons referred to in cases (a) to (d) of paragraph 2 of Chapter A of this Act.</w:t>
      </w:r>
    </w:p>
    <w:p w14:paraId="5DF1F5DD" w14:textId="77777777" w:rsidR="00CF5CE5" w:rsidRPr="00CA72FD" w:rsidRDefault="00CF5CE5" w:rsidP="001F1B06">
      <w:pPr>
        <w:pStyle w:val="Style4"/>
        <w:spacing w:line="320" w:lineRule="exact"/>
        <w:rPr>
          <w:b w:val="0"/>
          <w:bCs w:val="0"/>
        </w:rPr>
      </w:pPr>
    </w:p>
    <w:tbl>
      <w:tblPr>
        <w:tblpPr w:leftFromText="181" w:rightFromText="181" w:vertAnchor="text" w:horzAnchor="margin"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395"/>
        <w:gridCol w:w="1264"/>
        <w:gridCol w:w="1357"/>
        <w:gridCol w:w="1364"/>
        <w:gridCol w:w="2196"/>
        <w:gridCol w:w="1121"/>
      </w:tblGrid>
      <w:tr w:rsidR="00BD71DF" w:rsidRPr="00CA72FD" w14:paraId="09C1DD1A" w14:textId="77777777" w:rsidTr="00CF5CE5">
        <w:trPr>
          <w:jc w:val="center"/>
        </w:trPr>
        <w:tc>
          <w:tcPr>
            <w:tcW w:w="1227" w:type="dxa"/>
          </w:tcPr>
          <w:p w14:paraId="1AA07EAD" w14:textId="77777777" w:rsidR="00BD71DF" w:rsidRPr="00CA72FD" w:rsidRDefault="00BD71DF" w:rsidP="00CF5CE5">
            <w:pPr>
              <w:spacing w:after="0" w:line="260" w:lineRule="exact"/>
              <w:jc w:val="both"/>
              <w:rPr>
                <w:rFonts w:ascii="Arial" w:eastAsia="Times New Roman" w:hAnsi="Arial" w:cs="Arial"/>
                <w:spacing w:val="8"/>
                <w:sz w:val="20"/>
                <w:szCs w:val="20"/>
              </w:rPr>
            </w:pPr>
            <w:r w:rsidRPr="00CA72FD">
              <w:rPr>
                <w:rFonts w:ascii="Arial" w:hAnsi="Arial"/>
                <w:sz w:val="20"/>
              </w:rPr>
              <w:t>Name</w:t>
            </w:r>
          </w:p>
          <w:p w14:paraId="1A286504" w14:textId="77777777" w:rsidR="00BD71DF" w:rsidRPr="00CA72FD" w:rsidRDefault="00BD71DF" w:rsidP="00CF5CE5">
            <w:pPr>
              <w:spacing w:after="0" w:line="260" w:lineRule="exact"/>
              <w:jc w:val="both"/>
              <w:rPr>
                <w:rFonts w:ascii="Arial" w:eastAsia="Times New Roman" w:hAnsi="Arial" w:cs="Arial"/>
                <w:spacing w:val="8"/>
                <w:sz w:val="20"/>
                <w:szCs w:val="20"/>
              </w:rPr>
            </w:pPr>
            <w:r w:rsidRPr="00CA72FD">
              <w:rPr>
                <w:rFonts w:ascii="Arial" w:hAnsi="Arial"/>
                <w:sz w:val="20"/>
              </w:rPr>
              <w:t>/Corporate Name</w:t>
            </w:r>
          </w:p>
        </w:tc>
        <w:tc>
          <w:tcPr>
            <w:tcW w:w="1165" w:type="dxa"/>
          </w:tcPr>
          <w:p w14:paraId="1AB80217" w14:textId="3F9E0EC9" w:rsidR="00BD71DF" w:rsidRPr="00CA72FD" w:rsidRDefault="00EC37CC" w:rsidP="00404207">
            <w:pPr>
              <w:spacing w:after="0" w:line="260" w:lineRule="exact"/>
              <w:jc w:val="center"/>
              <w:rPr>
                <w:rFonts w:ascii="Arial" w:eastAsia="Times New Roman" w:hAnsi="Arial" w:cs="Arial"/>
                <w:spacing w:val="8"/>
                <w:sz w:val="20"/>
                <w:szCs w:val="20"/>
              </w:rPr>
            </w:pPr>
            <w:r w:rsidRPr="00CA72FD">
              <w:rPr>
                <w:rFonts w:ascii="Arial" w:hAnsi="Arial"/>
                <w:sz w:val="20"/>
              </w:rPr>
              <w:t xml:space="preserve">Shareholding percentage (%) </w:t>
            </w:r>
            <w:r w:rsidR="00404207" w:rsidRPr="00CA72FD">
              <w:rPr>
                <w:rFonts w:ascii="Arial" w:hAnsi="Arial"/>
                <w:sz w:val="20"/>
              </w:rPr>
              <w:t xml:space="preserve">in </w:t>
            </w:r>
            <w:r w:rsidRPr="00CA72FD">
              <w:rPr>
                <w:rFonts w:ascii="Arial" w:hAnsi="Arial"/>
                <w:sz w:val="20"/>
              </w:rPr>
              <w:t>the applicant’s share capital</w:t>
            </w:r>
          </w:p>
        </w:tc>
        <w:tc>
          <w:tcPr>
            <w:tcW w:w="1316" w:type="dxa"/>
          </w:tcPr>
          <w:p w14:paraId="04938F2A" w14:textId="77777777" w:rsidR="00BD71DF" w:rsidRPr="00CA72FD" w:rsidRDefault="00BD71DF" w:rsidP="00CF5CE5">
            <w:pPr>
              <w:spacing w:after="0" w:line="260" w:lineRule="exact"/>
              <w:jc w:val="center"/>
              <w:rPr>
                <w:rFonts w:ascii="Arial" w:hAnsi="Arial"/>
                <w:sz w:val="20"/>
              </w:rPr>
            </w:pPr>
            <w:r w:rsidRPr="00CA72FD">
              <w:rPr>
                <w:rFonts w:ascii="Arial" w:hAnsi="Arial"/>
                <w:sz w:val="20"/>
              </w:rPr>
              <w:t>Voting rights</w:t>
            </w:r>
          </w:p>
          <w:p w14:paraId="2034EDF5" w14:textId="162DA115" w:rsidR="00127DF7" w:rsidRPr="00CA72FD" w:rsidRDefault="00127DF7" w:rsidP="00CF5CE5">
            <w:pPr>
              <w:spacing w:after="0" w:line="260" w:lineRule="exact"/>
              <w:jc w:val="center"/>
              <w:rPr>
                <w:rFonts w:ascii="Arial" w:eastAsia="Times New Roman" w:hAnsi="Arial" w:cs="Arial"/>
                <w:spacing w:val="8"/>
                <w:sz w:val="20"/>
                <w:szCs w:val="20"/>
              </w:rPr>
            </w:pPr>
            <w:r w:rsidRPr="00CA72FD">
              <w:rPr>
                <w:rFonts w:ascii="Arial" w:hAnsi="Arial"/>
                <w:sz w:val="20"/>
              </w:rPr>
              <w:t>(%)</w:t>
            </w:r>
          </w:p>
        </w:tc>
        <w:tc>
          <w:tcPr>
            <w:tcW w:w="1400" w:type="dxa"/>
          </w:tcPr>
          <w:p w14:paraId="299997AD" w14:textId="6AF70AF9" w:rsidR="00BD71DF" w:rsidRPr="00CA72FD" w:rsidRDefault="00BD71DF" w:rsidP="00CF5CE5">
            <w:pPr>
              <w:spacing w:after="0" w:line="260" w:lineRule="exact"/>
              <w:jc w:val="center"/>
              <w:rPr>
                <w:rFonts w:ascii="Arial" w:eastAsia="Times New Roman" w:hAnsi="Arial" w:cs="Arial"/>
                <w:spacing w:val="8"/>
                <w:sz w:val="20"/>
                <w:szCs w:val="20"/>
              </w:rPr>
            </w:pPr>
            <w:r w:rsidRPr="00CA72FD">
              <w:rPr>
                <w:rFonts w:ascii="Arial" w:hAnsi="Arial"/>
                <w:sz w:val="20"/>
              </w:rPr>
              <w:t xml:space="preserve">Number and type of shares or other holdings </w:t>
            </w:r>
            <w:r w:rsidR="008151C0">
              <w:rPr>
                <w:rFonts w:ascii="Arial" w:hAnsi="Arial"/>
                <w:sz w:val="20"/>
              </w:rPr>
              <w:t>issued</w:t>
            </w:r>
            <w:r w:rsidR="008151C0" w:rsidRPr="00CA72FD">
              <w:rPr>
                <w:rFonts w:ascii="Arial" w:hAnsi="Arial"/>
                <w:sz w:val="20"/>
              </w:rPr>
              <w:t xml:space="preserve"> </w:t>
            </w:r>
            <w:r w:rsidRPr="00CA72FD">
              <w:rPr>
                <w:rFonts w:ascii="Arial" w:hAnsi="Arial"/>
                <w:sz w:val="20"/>
              </w:rPr>
              <w:t xml:space="preserve">or to be </w:t>
            </w:r>
            <w:r w:rsidR="008151C0">
              <w:rPr>
                <w:rFonts w:ascii="Arial" w:hAnsi="Arial"/>
                <w:sz w:val="20"/>
              </w:rPr>
              <w:t>issued</w:t>
            </w:r>
          </w:p>
        </w:tc>
        <w:tc>
          <w:tcPr>
            <w:tcW w:w="1408" w:type="dxa"/>
          </w:tcPr>
          <w:p w14:paraId="045C8482" w14:textId="77777777" w:rsidR="00BD71DF" w:rsidRPr="00CA72FD" w:rsidRDefault="00BD71DF" w:rsidP="00CF5CE5">
            <w:pPr>
              <w:spacing w:after="0" w:line="260" w:lineRule="exact"/>
              <w:jc w:val="center"/>
              <w:rPr>
                <w:rFonts w:ascii="Arial" w:eastAsia="Times New Roman" w:hAnsi="Arial" w:cs="Arial"/>
                <w:spacing w:val="8"/>
                <w:sz w:val="20"/>
                <w:szCs w:val="20"/>
              </w:rPr>
            </w:pPr>
            <w:r w:rsidRPr="00CA72FD">
              <w:rPr>
                <w:rFonts w:ascii="Arial" w:hAnsi="Arial"/>
                <w:sz w:val="20"/>
              </w:rPr>
              <w:t>Nominal value of shares or other holdings</w:t>
            </w:r>
          </w:p>
        </w:tc>
        <w:tc>
          <w:tcPr>
            <w:tcW w:w="2268" w:type="dxa"/>
          </w:tcPr>
          <w:p w14:paraId="6C5410FB" w14:textId="70F24A67" w:rsidR="00BD71DF" w:rsidRPr="00CA72FD" w:rsidRDefault="00404207" w:rsidP="00404207">
            <w:pPr>
              <w:tabs>
                <w:tab w:val="center" w:pos="4228"/>
              </w:tabs>
              <w:spacing w:after="0" w:line="260" w:lineRule="exact"/>
              <w:jc w:val="center"/>
              <w:rPr>
                <w:rFonts w:ascii="Arial" w:eastAsia="Times New Roman" w:hAnsi="Arial" w:cs="Arial"/>
                <w:spacing w:val="8"/>
                <w:sz w:val="20"/>
                <w:szCs w:val="20"/>
              </w:rPr>
            </w:pPr>
            <w:r w:rsidRPr="00CA72FD">
              <w:rPr>
                <w:rFonts w:ascii="Arial" w:hAnsi="Arial"/>
                <w:sz w:val="20"/>
              </w:rPr>
              <w:t>T</w:t>
            </w:r>
            <w:r w:rsidR="00BD71DF" w:rsidRPr="00CA72FD">
              <w:rPr>
                <w:rFonts w:ascii="Arial" w:hAnsi="Arial"/>
                <w:sz w:val="20"/>
              </w:rPr>
              <w:t xml:space="preserve">ype of </w:t>
            </w:r>
            <w:r w:rsidRPr="00CA72FD">
              <w:rPr>
                <w:rFonts w:ascii="Arial" w:hAnsi="Arial"/>
                <w:sz w:val="20"/>
              </w:rPr>
              <w:t xml:space="preserve">holding </w:t>
            </w:r>
            <w:r w:rsidR="00BD71DF" w:rsidRPr="00CA72FD">
              <w:rPr>
                <w:rFonts w:ascii="Arial" w:hAnsi="Arial"/>
                <w:sz w:val="20"/>
              </w:rPr>
              <w:t>(direct/indirect) or</w:t>
            </w:r>
            <w:r w:rsidR="008151C0">
              <w:rPr>
                <w:rFonts w:ascii="Arial" w:hAnsi="Arial"/>
                <w:sz w:val="20"/>
              </w:rPr>
              <w:t xml:space="preserve"> type of relationship resulting in</w:t>
            </w:r>
            <w:r w:rsidR="00BD71DF" w:rsidRPr="00CA72FD">
              <w:rPr>
                <w:rFonts w:ascii="Arial" w:hAnsi="Arial"/>
                <w:sz w:val="20"/>
              </w:rPr>
              <w:t xml:space="preserve"> control</w:t>
            </w:r>
            <w:r w:rsidR="008151C0">
              <w:rPr>
                <w:rFonts w:ascii="Arial" w:hAnsi="Arial"/>
                <w:sz w:val="20"/>
              </w:rPr>
              <w:t xml:space="preserve"> of the company</w:t>
            </w:r>
            <w:r w:rsidR="00BD71DF" w:rsidRPr="00CA72FD">
              <w:rPr>
                <w:rFonts w:ascii="Arial" w:hAnsi="Arial"/>
                <w:sz w:val="20"/>
              </w:rPr>
              <w:t xml:space="preserve"> (details o</w:t>
            </w:r>
            <w:r w:rsidR="00A77F80">
              <w:rPr>
                <w:rFonts w:ascii="Arial" w:hAnsi="Arial"/>
                <w:sz w:val="20"/>
              </w:rPr>
              <w:t>n</w:t>
            </w:r>
            <w:r w:rsidR="00BD71DF" w:rsidRPr="00CA72FD">
              <w:rPr>
                <w:rFonts w:ascii="Arial" w:hAnsi="Arial"/>
                <w:sz w:val="20"/>
              </w:rPr>
              <w:t xml:space="preserve"> written or other </w:t>
            </w:r>
            <w:r w:rsidRPr="00CA72FD">
              <w:rPr>
                <w:rFonts w:ascii="Arial" w:hAnsi="Arial" w:cs="Arial"/>
                <w:color w:val="000000"/>
                <w:sz w:val="20"/>
                <w:szCs w:val="20"/>
              </w:rPr>
              <w:t>arrangements</w:t>
            </w:r>
            <w:r w:rsidRPr="00CA72FD">
              <w:rPr>
                <w:rFonts w:ascii="Arial" w:hAnsi="Arial" w:cs="Arial"/>
                <w:color w:val="000000"/>
                <w:sz w:val="24"/>
                <w:szCs w:val="24"/>
              </w:rPr>
              <w:t xml:space="preserve"> </w:t>
            </w:r>
            <w:r w:rsidR="00BD71DF" w:rsidRPr="00CA72FD">
              <w:rPr>
                <w:rFonts w:ascii="Arial" w:hAnsi="Arial"/>
                <w:sz w:val="20"/>
              </w:rPr>
              <w:t xml:space="preserve">or </w:t>
            </w:r>
            <w:r w:rsidR="008151C0">
              <w:rPr>
                <w:rFonts w:ascii="Arial" w:hAnsi="Arial"/>
                <w:sz w:val="20"/>
              </w:rPr>
              <w:t>acting in concert</w:t>
            </w:r>
            <w:r w:rsidR="00BD71DF" w:rsidRPr="00CA72FD">
              <w:rPr>
                <w:rFonts w:ascii="Arial" w:hAnsi="Arial"/>
                <w:sz w:val="20"/>
              </w:rPr>
              <w:t xml:space="preserve"> etc.)</w:t>
            </w:r>
          </w:p>
        </w:tc>
        <w:tc>
          <w:tcPr>
            <w:tcW w:w="1134" w:type="dxa"/>
          </w:tcPr>
          <w:p w14:paraId="701C53A5" w14:textId="77777777" w:rsidR="00BD71DF" w:rsidRPr="009D1A3E" w:rsidRDefault="00BD71DF" w:rsidP="00CF5CE5">
            <w:pPr>
              <w:tabs>
                <w:tab w:val="center" w:pos="4228"/>
              </w:tabs>
              <w:spacing w:after="0" w:line="260" w:lineRule="exact"/>
              <w:jc w:val="center"/>
              <w:rPr>
                <w:rFonts w:ascii="Arial" w:eastAsia="Times New Roman" w:hAnsi="Arial" w:cs="Arial"/>
                <w:spacing w:val="8"/>
                <w:sz w:val="20"/>
                <w:szCs w:val="20"/>
                <w:lang w:val="en-US"/>
              </w:rPr>
            </w:pPr>
            <w:r w:rsidRPr="00CA72FD">
              <w:rPr>
                <w:rFonts w:ascii="Arial" w:hAnsi="Arial"/>
                <w:sz w:val="20"/>
              </w:rPr>
              <w:t>Reasons for this qualified holding</w:t>
            </w:r>
          </w:p>
        </w:tc>
      </w:tr>
      <w:tr w:rsidR="00BD71DF" w:rsidRPr="00CA72FD" w14:paraId="0F44C89D" w14:textId="77777777" w:rsidTr="00CF5CE5">
        <w:trPr>
          <w:jc w:val="center"/>
        </w:trPr>
        <w:tc>
          <w:tcPr>
            <w:tcW w:w="1227" w:type="dxa"/>
          </w:tcPr>
          <w:p w14:paraId="6D4BE12B"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130A2DB4"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08880845"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65B1E32E"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74654AAD"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6CEECF6C"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209856C0"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r w:rsidR="00BD71DF" w:rsidRPr="00CA72FD" w14:paraId="0931BA37" w14:textId="77777777" w:rsidTr="00CF5CE5">
        <w:trPr>
          <w:jc w:val="center"/>
        </w:trPr>
        <w:tc>
          <w:tcPr>
            <w:tcW w:w="1227" w:type="dxa"/>
          </w:tcPr>
          <w:p w14:paraId="23A58A4B"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20B7290D"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2DAEAE57"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2163188C"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71B17DA3"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412DBAB2"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12600879"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r w:rsidR="00BD71DF" w:rsidRPr="00CA72FD" w14:paraId="2253D306" w14:textId="77777777" w:rsidTr="00CF5CE5">
        <w:trPr>
          <w:jc w:val="center"/>
        </w:trPr>
        <w:tc>
          <w:tcPr>
            <w:tcW w:w="1227" w:type="dxa"/>
          </w:tcPr>
          <w:p w14:paraId="33EAF67B"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57FE95F7"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5CCBFC6F"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18A00C70"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4F09DD8F"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48858B9E"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464A0FFA"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r w:rsidR="00BD71DF" w:rsidRPr="00CA72FD" w14:paraId="30F46E57" w14:textId="77777777" w:rsidTr="00CF5CE5">
        <w:trPr>
          <w:jc w:val="center"/>
        </w:trPr>
        <w:tc>
          <w:tcPr>
            <w:tcW w:w="1227" w:type="dxa"/>
          </w:tcPr>
          <w:p w14:paraId="04D3418F"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3786BD27"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47134F78"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4ADC8150"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0859C849"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77655369"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053DDA82"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r w:rsidR="00BD71DF" w:rsidRPr="00CA72FD" w14:paraId="25F2D4D6" w14:textId="77777777" w:rsidTr="00CF5CE5">
        <w:trPr>
          <w:jc w:val="center"/>
        </w:trPr>
        <w:tc>
          <w:tcPr>
            <w:tcW w:w="1227" w:type="dxa"/>
          </w:tcPr>
          <w:p w14:paraId="2C39D387"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4174A64E"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331CC405"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7198CACE"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0DA93C9F"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308755F0"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52F8982D"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r w:rsidR="00BD71DF" w:rsidRPr="00CA72FD" w14:paraId="0AFE1CFD" w14:textId="77777777" w:rsidTr="00CF5CE5">
        <w:trPr>
          <w:jc w:val="center"/>
        </w:trPr>
        <w:tc>
          <w:tcPr>
            <w:tcW w:w="1227" w:type="dxa"/>
          </w:tcPr>
          <w:p w14:paraId="6FDBCB17"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5E0B17C8"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6A9C392F"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064A9EA3"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77B48F87"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64F336B6"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6186C9F1"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r w:rsidR="00BD71DF" w:rsidRPr="00CA72FD" w14:paraId="6559595E" w14:textId="77777777" w:rsidTr="00CF5CE5">
        <w:trPr>
          <w:jc w:val="center"/>
        </w:trPr>
        <w:tc>
          <w:tcPr>
            <w:tcW w:w="1227" w:type="dxa"/>
          </w:tcPr>
          <w:p w14:paraId="51AAC1BE"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lastRenderedPageBreak/>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65" w:type="dxa"/>
          </w:tcPr>
          <w:p w14:paraId="1ED779D5"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316" w:type="dxa"/>
          </w:tcPr>
          <w:p w14:paraId="4B6991C2"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0" w:type="dxa"/>
          </w:tcPr>
          <w:p w14:paraId="2C098DDA"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408" w:type="dxa"/>
          </w:tcPr>
          <w:p w14:paraId="0593BDE3"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2268" w:type="dxa"/>
          </w:tcPr>
          <w:p w14:paraId="0FE87134"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c>
          <w:tcPr>
            <w:tcW w:w="1134" w:type="dxa"/>
          </w:tcPr>
          <w:p w14:paraId="634B9328" w14:textId="77777777" w:rsidR="00BD71DF" w:rsidRPr="00CA72FD" w:rsidRDefault="00BD71DF" w:rsidP="00CF5CE5">
            <w:pPr>
              <w:spacing w:before="120" w:after="0" w:line="260" w:lineRule="exact"/>
              <w:jc w:val="both"/>
              <w:rPr>
                <w:rFonts w:ascii="Arial" w:eastAsia="Times New Roman" w:hAnsi="Arial" w:cs="Arial"/>
                <w:sz w:val="18"/>
                <w:szCs w:val="18"/>
              </w:rPr>
            </w:pPr>
            <w:r w:rsidRPr="00CA72FD">
              <w:rPr>
                <w:rFonts w:ascii="Arial" w:eastAsia="Times New Roman" w:hAnsi="Arial" w:cs="Arial"/>
                <w:sz w:val="18"/>
              </w:rPr>
              <w:fldChar w:fldCharType="begin" w:fldLock="1">
                <w:ffData>
                  <w:name w:val="Text108"/>
                  <w:enabled/>
                  <w:calcOnExit w:val="0"/>
                  <w:textInput/>
                </w:ffData>
              </w:fldChar>
            </w:r>
            <w:r w:rsidRPr="00CA72FD">
              <w:rPr>
                <w:rFonts w:ascii="Arial" w:eastAsia="Times New Roman" w:hAnsi="Arial" w:cs="Arial"/>
                <w:sz w:val="18"/>
              </w:rPr>
              <w:instrText xml:space="preserve"> FORMTEXT </w:instrText>
            </w:r>
            <w:r w:rsidRPr="00CA72FD">
              <w:rPr>
                <w:rFonts w:ascii="Arial" w:eastAsia="Times New Roman" w:hAnsi="Arial" w:cs="Arial"/>
                <w:sz w:val="18"/>
              </w:rPr>
            </w:r>
            <w:r w:rsidRPr="00CA72FD">
              <w:rPr>
                <w:rFonts w:ascii="Arial" w:eastAsia="Times New Roman" w:hAnsi="Arial" w:cs="Arial"/>
                <w:sz w:val="18"/>
              </w:rPr>
              <w:fldChar w:fldCharType="separate"/>
            </w:r>
            <w:r w:rsidRPr="00CA72FD">
              <w:rPr>
                <w:rFonts w:ascii="Arial" w:hAnsi="Arial"/>
                <w:sz w:val="18"/>
              </w:rPr>
              <w:t>     </w:t>
            </w:r>
            <w:r w:rsidRPr="00CA72FD">
              <w:rPr>
                <w:rFonts w:ascii="Arial" w:eastAsia="Times New Roman" w:hAnsi="Arial" w:cs="Arial"/>
                <w:sz w:val="18"/>
              </w:rPr>
              <w:fldChar w:fldCharType="end"/>
            </w:r>
          </w:p>
        </w:tc>
      </w:tr>
    </w:tbl>
    <w:p w14:paraId="5D3111D4" w14:textId="71A8D451" w:rsidR="004E02DF" w:rsidRPr="00CA72FD" w:rsidRDefault="008E54FE" w:rsidP="002E7B91">
      <w:pPr>
        <w:pStyle w:val="Style4"/>
        <w:spacing w:line="320" w:lineRule="exact"/>
        <w:rPr>
          <w:b w:val="0"/>
        </w:rPr>
      </w:pPr>
      <w:r w:rsidRPr="00CA72FD">
        <w:rPr>
          <w:b w:val="0"/>
        </w:rPr>
        <w:t xml:space="preserve">15.3. Please attach, as Attachment 33A, the “Questionnaires </w:t>
      </w:r>
      <w:r w:rsidR="001F147E">
        <w:rPr>
          <w:b w:val="0"/>
        </w:rPr>
        <w:t>on</w:t>
      </w:r>
      <w:r w:rsidR="001F147E" w:rsidRPr="00CA72FD">
        <w:rPr>
          <w:b w:val="0"/>
        </w:rPr>
        <w:t xml:space="preserve"> </w:t>
      </w:r>
      <w:r w:rsidRPr="00CA72FD">
        <w:rPr>
          <w:b w:val="0"/>
        </w:rPr>
        <w:t>the assessment of proposed acquisitions of holdings by natural persons” or</w:t>
      </w:r>
      <w:r w:rsidR="00127DF7" w:rsidRPr="00CA72FD">
        <w:rPr>
          <w:b w:val="0"/>
        </w:rPr>
        <w:t>,</w:t>
      </w:r>
      <w:r w:rsidRPr="00CA72FD">
        <w:rPr>
          <w:b w:val="0"/>
        </w:rPr>
        <w:t xml:space="preserve"> as Attachment 33B, the “Questionnaires for the assessment of proposed acquisitions of holdings by legal persons</w:t>
      </w:r>
      <w:r w:rsidR="00404207" w:rsidRPr="00CA72FD">
        <w:rPr>
          <w:b w:val="0"/>
        </w:rPr>
        <w:t>”</w:t>
      </w:r>
      <w:r w:rsidRPr="00CA72FD">
        <w:rPr>
          <w:b w:val="0"/>
        </w:rPr>
        <w:t xml:space="preserve"> of Annex II to Executive Committee Act No. 142/11.6.2018 and</w:t>
      </w:r>
      <w:r w:rsidR="00404207" w:rsidRPr="00CA72FD">
        <w:rPr>
          <w:b w:val="0"/>
        </w:rPr>
        <w:t>,</w:t>
      </w:r>
      <w:r w:rsidRPr="00CA72FD">
        <w:rPr>
          <w:b w:val="0"/>
        </w:rPr>
        <w:t xml:space="preserve"> as Attachment 33C, the “Type B2 Questionnaires </w:t>
      </w:r>
      <w:r w:rsidR="00404207" w:rsidRPr="00CA72FD">
        <w:rPr>
          <w:b w:val="0"/>
        </w:rPr>
        <w:t>–</w:t>
      </w:r>
      <w:r w:rsidRPr="00CA72FD">
        <w:rPr>
          <w:b w:val="0"/>
        </w:rPr>
        <w:t xml:space="preserve"> Indirect holding” of Annex II to Executive Committee Act No.118/19.5.2017, for the persons referred to in </w:t>
      </w:r>
      <w:r w:rsidR="008005D0">
        <w:rPr>
          <w:b w:val="0"/>
        </w:rPr>
        <w:t>para.</w:t>
      </w:r>
      <w:r w:rsidR="00F10D3E" w:rsidRPr="00CA72FD">
        <w:rPr>
          <w:b w:val="0"/>
        </w:rPr>
        <w:t xml:space="preserve"> 2(a) to (d) </w:t>
      </w:r>
      <w:r w:rsidR="00F10D3E">
        <w:rPr>
          <w:b w:val="0"/>
        </w:rPr>
        <w:t xml:space="preserve">of </w:t>
      </w:r>
      <w:r w:rsidRPr="00CA72FD">
        <w:rPr>
          <w:b w:val="0"/>
        </w:rPr>
        <w:t>Chapter A of this Act.</w:t>
      </w:r>
    </w:p>
    <w:p w14:paraId="6F996FF6" w14:textId="7C8F57C0" w:rsidR="004E02DF" w:rsidRPr="00CA72FD" w:rsidRDefault="008E54FE" w:rsidP="0065609D">
      <w:pPr>
        <w:pStyle w:val="Style4"/>
        <w:spacing w:line="320" w:lineRule="exact"/>
        <w:rPr>
          <w:b w:val="0"/>
        </w:rPr>
      </w:pPr>
      <w:r w:rsidRPr="00CA72FD">
        <w:rPr>
          <w:b w:val="0"/>
        </w:rPr>
        <w:t>15</w:t>
      </w:r>
      <w:r w:rsidRPr="00F67D3A">
        <w:rPr>
          <w:b w:val="0"/>
        </w:rPr>
        <w:t>.4. Please attach,</w:t>
      </w:r>
      <w:r w:rsidRPr="00CA72FD">
        <w:rPr>
          <w:b w:val="0"/>
        </w:rPr>
        <w:t xml:space="preserve"> as</w:t>
      </w:r>
      <w:r w:rsidRPr="00CA72FD">
        <w:rPr>
          <w:b w:val="0"/>
          <w:u w:val="single"/>
        </w:rPr>
        <w:t xml:space="preserve"> Attachment 34</w:t>
      </w:r>
      <w:r w:rsidRPr="00CA72FD">
        <w:rPr>
          <w:b w:val="0"/>
        </w:rPr>
        <w:t xml:space="preserve">, an analysis as to whether the qualifying holding </w:t>
      </w:r>
      <w:r w:rsidR="00127DF7" w:rsidRPr="00CA72FD">
        <w:rPr>
          <w:b w:val="0"/>
        </w:rPr>
        <w:t xml:space="preserve">referred to </w:t>
      </w:r>
      <w:r w:rsidR="008A4C99" w:rsidRPr="00CA72FD">
        <w:rPr>
          <w:b w:val="0"/>
        </w:rPr>
        <w:t xml:space="preserve">in </w:t>
      </w:r>
      <w:r w:rsidR="008005D0">
        <w:rPr>
          <w:b w:val="0"/>
        </w:rPr>
        <w:t>para.</w:t>
      </w:r>
      <w:r w:rsidR="008A4C99" w:rsidRPr="00CA72FD">
        <w:rPr>
          <w:b w:val="0"/>
        </w:rPr>
        <w:t xml:space="preserve"> 2 (a) to (d) </w:t>
      </w:r>
      <w:r w:rsidR="008A4C99">
        <w:rPr>
          <w:b w:val="0"/>
        </w:rPr>
        <w:t>of</w:t>
      </w:r>
      <w:r w:rsidR="008A4C99" w:rsidRPr="00CA72FD">
        <w:rPr>
          <w:b w:val="0"/>
        </w:rPr>
        <w:t xml:space="preserve"> Chapter</w:t>
      </w:r>
      <w:r w:rsidRPr="00CA72FD">
        <w:rPr>
          <w:b w:val="0"/>
        </w:rPr>
        <w:t xml:space="preserve"> A of this Act will in any way, including </w:t>
      </w:r>
      <w:proofErr w:type="gramStart"/>
      <w:r w:rsidRPr="00CA72FD">
        <w:rPr>
          <w:b w:val="0"/>
        </w:rPr>
        <w:t>as a result of</w:t>
      </w:r>
      <w:proofErr w:type="gramEnd"/>
      <w:r w:rsidRPr="00CA72FD">
        <w:rPr>
          <w:b w:val="0"/>
        </w:rPr>
        <w:t xml:space="preserve"> close links between the relevant person and the applicant, affect the applicant's ability to </w:t>
      </w:r>
      <w:r w:rsidR="0022096B" w:rsidRPr="00CA72FD">
        <w:rPr>
          <w:b w:val="0"/>
        </w:rPr>
        <w:t>provide</w:t>
      </w:r>
      <w:r w:rsidRPr="00CA72FD">
        <w:rPr>
          <w:b w:val="0"/>
        </w:rPr>
        <w:t xml:space="preserve"> the Bank of Greece with accurate information in a timely manner.</w:t>
      </w:r>
    </w:p>
    <w:p w14:paraId="6C691E5C" w14:textId="77777777" w:rsidR="004E02DF" w:rsidRPr="00CA72FD" w:rsidRDefault="004E02DF" w:rsidP="004E02DF">
      <w:pPr>
        <w:tabs>
          <w:tab w:val="left" w:pos="540"/>
        </w:tabs>
        <w:spacing w:after="0" w:line="260" w:lineRule="exact"/>
        <w:jc w:val="both"/>
        <w:rPr>
          <w:rFonts w:ascii="Arial" w:hAnsi="Arial" w:cs="Arial"/>
        </w:rPr>
      </w:pPr>
    </w:p>
    <w:p w14:paraId="4B3747B1" w14:textId="6A53FDB5" w:rsidR="00930C78" w:rsidRPr="00CA72FD" w:rsidRDefault="004E02DF" w:rsidP="00CA7D2F">
      <w:pPr>
        <w:pStyle w:val="Style4"/>
        <w:numPr>
          <w:ilvl w:val="0"/>
          <w:numId w:val="17"/>
        </w:numPr>
        <w:spacing w:line="320" w:lineRule="exact"/>
        <w:ind w:left="0" w:firstLine="0"/>
        <w:rPr>
          <w:b w:val="0"/>
          <w:bCs w:val="0"/>
        </w:rPr>
      </w:pPr>
      <w:r w:rsidRPr="00CA72FD">
        <w:t xml:space="preserve">Board of Directors, Chief Executive </w:t>
      </w:r>
      <w:proofErr w:type="gramStart"/>
      <w:r w:rsidRPr="00CA72FD">
        <w:t>Officer</w:t>
      </w:r>
      <w:proofErr w:type="gramEnd"/>
      <w:r w:rsidRPr="00CA72FD">
        <w:t xml:space="preserve"> and any Managing Director (or other executive officer with </w:t>
      </w:r>
      <w:r w:rsidR="00C031E7" w:rsidRPr="00CA72FD">
        <w:t xml:space="preserve">equivalent </w:t>
      </w:r>
      <w:r w:rsidRPr="00CA72FD">
        <w:t xml:space="preserve">responsibilities), </w:t>
      </w:r>
      <w:r w:rsidR="00907FD1" w:rsidRPr="00CA72FD">
        <w:t xml:space="preserve">key </w:t>
      </w:r>
      <w:r w:rsidRPr="00CA72FD">
        <w:t>function</w:t>
      </w:r>
      <w:r w:rsidR="00907FD1" w:rsidRPr="00CA72FD">
        <w:t xml:space="preserve"> holder</w:t>
      </w:r>
      <w:r w:rsidRPr="00CA72FD">
        <w:t xml:space="preserve">s and </w:t>
      </w:r>
      <w:r w:rsidR="00907FD1" w:rsidRPr="00CA72FD">
        <w:t xml:space="preserve">AML/CTF </w:t>
      </w:r>
      <w:r w:rsidRPr="00CA72FD">
        <w:t xml:space="preserve">officer </w:t>
      </w:r>
      <w:r w:rsidR="00907FD1" w:rsidRPr="00CA72FD">
        <w:t xml:space="preserve">referred to in </w:t>
      </w:r>
      <w:r w:rsidRPr="00CA72FD">
        <w:t>Article 38 of Law 4557/2018</w:t>
      </w:r>
    </w:p>
    <w:p w14:paraId="075EF627" w14:textId="2CA0BCC2" w:rsidR="004E02DF" w:rsidRPr="00CA72FD" w:rsidRDefault="008E54FE" w:rsidP="0065609D">
      <w:pPr>
        <w:pStyle w:val="Style4"/>
        <w:spacing w:line="320" w:lineRule="exact"/>
        <w:rPr>
          <w:b w:val="0"/>
        </w:rPr>
      </w:pPr>
      <w:r w:rsidRPr="00CA72FD">
        <w:rPr>
          <w:b w:val="0"/>
        </w:rPr>
        <w:t>16.1. Please complete the table below with the details of the following persons:</w:t>
      </w:r>
    </w:p>
    <w:p w14:paraId="6115FD0C" w14:textId="22265B69" w:rsidR="004E02DF" w:rsidRPr="00CA72FD" w:rsidRDefault="004E02DF" w:rsidP="00C62657">
      <w:pPr>
        <w:tabs>
          <w:tab w:val="left" w:pos="0"/>
        </w:tabs>
        <w:spacing w:before="240" w:after="120" w:line="260" w:lineRule="exact"/>
        <w:jc w:val="both"/>
        <w:rPr>
          <w:rFonts w:ascii="Arial" w:eastAsia="Times New Roman" w:hAnsi="Arial" w:cs="Arial"/>
        </w:rPr>
      </w:pPr>
      <w:r w:rsidRPr="00CA72FD">
        <w:rPr>
          <w:rFonts w:ascii="Arial" w:hAnsi="Arial"/>
        </w:rPr>
        <w:t xml:space="preserve">a. </w:t>
      </w:r>
      <w:r w:rsidR="0022096B">
        <w:rPr>
          <w:rFonts w:ascii="Arial" w:hAnsi="Arial"/>
        </w:rPr>
        <w:t>Member</w:t>
      </w:r>
      <w:r w:rsidR="00E22D13">
        <w:rPr>
          <w:rFonts w:ascii="Arial" w:hAnsi="Arial"/>
        </w:rPr>
        <w:t>s</w:t>
      </w:r>
      <w:r w:rsidR="0022096B">
        <w:rPr>
          <w:rFonts w:ascii="Arial" w:hAnsi="Arial"/>
        </w:rPr>
        <w:t xml:space="preserve"> of the Board of Directors</w:t>
      </w:r>
      <w:r w:rsidR="0022096B" w:rsidRPr="00CA72FD">
        <w:rPr>
          <w:rFonts w:ascii="Arial" w:hAnsi="Arial"/>
        </w:rPr>
        <w:t xml:space="preserve"> </w:t>
      </w:r>
      <w:r w:rsidRPr="00CA72FD">
        <w:rPr>
          <w:rFonts w:ascii="Arial" w:hAnsi="Arial"/>
        </w:rPr>
        <w:t xml:space="preserve">of the applicant </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35"/>
        <w:gridCol w:w="3823"/>
      </w:tblGrid>
      <w:tr w:rsidR="004E02DF" w:rsidRPr="00CA72FD" w14:paraId="681355F9" w14:textId="77777777" w:rsidTr="00EB7AFE">
        <w:trPr>
          <w:jc w:val="center"/>
        </w:trPr>
        <w:tc>
          <w:tcPr>
            <w:tcW w:w="2405" w:type="dxa"/>
            <w:vAlign w:val="center"/>
          </w:tcPr>
          <w:p w14:paraId="2399AF1F"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hAnsi="Arial"/>
              </w:rPr>
              <w:t xml:space="preserve">Name </w:t>
            </w:r>
          </w:p>
        </w:tc>
        <w:tc>
          <w:tcPr>
            <w:tcW w:w="2135" w:type="dxa"/>
            <w:vAlign w:val="center"/>
          </w:tcPr>
          <w:p w14:paraId="59DFF21B" w14:textId="348D8BF5" w:rsidR="004E02DF" w:rsidRPr="00CA72FD" w:rsidRDefault="004E02DF" w:rsidP="00775854">
            <w:pPr>
              <w:tabs>
                <w:tab w:val="num" w:pos="1900"/>
              </w:tabs>
              <w:spacing w:before="120" w:after="0" w:line="260" w:lineRule="exact"/>
              <w:ind w:left="360"/>
              <w:rPr>
                <w:rFonts w:ascii="Arial" w:eastAsia="Times New Roman" w:hAnsi="Arial" w:cs="Arial"/>
              </w:rPr>
            </w:pPr>
            <w:r w:rsidRPr="00CA72FD">
              <w:rPr>
                <w:rFonts w:ascii="Arial" w:hAnsi="Arial"/>
              </w:rPr>
              <w:t xml:space="preserve">Country of </w:t>
            </w:r>
            <w:r w:rsidR="0022096B">
              <w:rPr>
                <w:rFonts w:ascii="Arial" w:hAnsi="Arial"/>
              </w:rPr>
              <w:t>domicile</w:t>
            </w:r>
          </w:p>
        </w:tc>
        <w:tc>
          <w:tcPr>
            <w:tcW w:w="3823" w:type="dxa"/>
            <w:vAlign w:val="center"/>
          </w:tcPr>
          <w:p w14:paraId="7F57D856" w14:textId="4FFEFB40" w:rsidR="004E02DF" w:rsidRPr="00CA72FD" w:rsidRDefault="00E22D13" w:rsidP="005629D2">
            <w:pPr>
              <w:tabs>
                <w:tab w:val="num" w:pos="1900"/>
              </w:tabs>
              <w:spacing w:before="120" w:after="0" w:line="260" w:lineRule="exact"/>
              <w:ind w:left="360"/>
              <w:jc w:val="both"/>
              <w:rPr>
                <w:rFonts w:ascii="Arial" w:eastAsia="Times New Roman" w:hAnsi="Arial" w:cs="Arial"/>
              </w:rPr>
            </w:pPr>
            <w:r>
              <w:rPr>
                <w:rFonts w:ascii="Arial" w:hAnsi="Arial"/>
              </w:rPr>
              <w:t xml:space="preserve">BoD </w:t>
            </w:r>
            <w:r w:rsidR="0022096B">
              <w:rPr>
                <w:rFonts w:ascii="Arial" w:hAnsi="Arial"/>
              </w:rPr>
              <w:t>Member</w:t>
            </w:r>
            <w:r w:rsidR="0022096B" w:rsidRPr="00CA72FD">
              <w:rPr>
                <w:rFonts w:ascii="Arial" w:hAnsi="Arial"/>
              </w:rPr>
              <w:t xml:space="preserve"> </w:t>
            </w:r>
            <w:r w:rsidR="004E02DF" w:rsidRPr="00CA72FD">
              <w:rPr>
                <w:rFonts w:ascii="Arial" w:hAnsi="Arial"/>
              </w:rPr>
              <w:t>status (executive/non- executive/independent)</w:t>
            </w:r>
          </w:p>
        </w:tc>
      </w:tr>
      <w:tr w:rsidR="004E02DF" w:rsidRPr="00CA72FD" w14:paraId="5BE80B3C" w14:textId="77777777" w:rsidTr="00EB7AFE">
        <w:trPr>
          <w:jc w:val="center"/>
        </w:trPr>
        <w:tc>
          <w:tcPr>
            <w:tcW w:w="2405" w:type="dxa"/>
          </w:tcPr>
          <w:p w14:paraId="48D61FAD"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135" w:type="dxa"/>
          </w:tcPr>
          <w:p w14:paraId="598A111A"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3823" w:type="dxa"/>
          </w:tcPr>
          <w:p w14:paraId="20BF09CF"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r w:rsidR="004E02DF" w:rsidRPr="00CA72FD" w14:paraId="73A90976" w14:textId="77777777" w:rsidTr="00EB7AFE">
        <w:trPr>
          <w:jc w:val="center"/>
        </w:trPr>
        <w:tc>
          <w:tcPr>
            <w:tcW w:w="2405" w:type="dxa"/>
          </w:tcPr>
          <w:p w14:paraId="7003F01C"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135" w:type="dxa"/>
          </w:tcPr>
          <w:p w14:paraId="621F50EA"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3823" w:type="dxa"/>
          </w:tcPr>
          <w:p w14:paraId="66700CD4"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bl>
    <w:p w14:paraId="36DCFC03" w14:textId="03F9B0CD" w:rsidR="004E02DF" w:rsidRPr="00CA72FD" w:rsidRDefault="004E02DF" w:rsidP="00C62657">
      <w:pPr>
        <w:tabs>
          <w:tab w:val="num" w:pos="1900"/>
        </w:tabs>
        <w:spacing w:before="240" w:after="120" w:line="260" w:lineRule="exact"/>
        <w:jc w:val="both"/>
        <w:rPr>
          <w:rFonts w:ascii="Arial" w:eastAsia="Times New Roman" w:hAnsi="Arial" w:cs="Arial"/>
        </w:rPr>
      </w:pPr>
      <w:r w:rsidRPr="00CA72FD">
        <w:rPr>
          <w:rFonts w:ascii="Arial" w:hAnsi="Arial"/>
        </w:rPr>
        <w:t xml:space="preserve">b. The Chief Executive Officer and any Managing Director or other manager with equivalent responsibilities assigned by the Board of Directors if he/she is not a </w:t>
      </w:r>
      <w:r w:rsidR="0022096B">
        <w:rPr>
          <w:rFonts w:ascii="Arial" w:hAnsi="Arial"/>
        </w:rPr>
        <w:t>member of the Board of Directors</w:t>
      </w:r>
      <w:r w:rsidR="0022096B" w:rsidRPr="00CA72FD">
        <w:rPr>
          <w:rFonts w:ascii="Arial" w:hAnsi="Arial"/>
        </w:rPr>
        <w:t xml:space="preserve"> </w:t>
      </w:r>
      <w:r w:rsidRPr="00CA72FD">
        <w:rPr>
          <w:rFonts w:ascii="Arial" w:hAnsi="Arial"/>
        </w:rPr>
        <w:t xml:space="preserve">of the </w:t>
      </w:r>
      <w:proofErr w:type="gramStart"/>
      <w:r w:rsidRPr="00CA72FD">
        <w:rPr>
          <w:rFonts w:ascii="Arial" w:hAnsi="Arial"/>
        </w:rPr>
        <w:t>applicant</w:t>
      </w:r>
      <w:proofErr w:type="gramEnd"/>
      <w:r w:rsidRPr="00CA72FD">
        <w:rPr>
          <w:rFonts w:ascii="Arial" w:hAnsi="Arial"/>
        </w:rPr>
        <w:t xml:space="preserve"> </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3775"/>
      </w:tblGrid>
      <w:tr w:rsidR="00771E5B" w:rsidRPr="00CA72FD" w14:paraId="4E104CB5" w14:textId="1FE2A154" w:rsidTr="00EB7AFE">
        <w:trPr>
          <w:trHeight w:val="636"/>
        </w:trPr>
        <w:tc>
          <w:tcPr>
            <w:tcW w:w="2263" w:type="dxa"/>
            <w:vAlign w:val="center"/>
          </w:tcPr>
          <w:p w14:paraId="56BCDA94"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hAnsi="Arial"/>
              </w:rPr>
              <w:t xml:space="preserve">Name </w:t>
            </w:r>
          </w:p>
        </w:tc>
        <w:tc>
          <w:tcPr>
            <w:tcW w:w="2268" w:type="dxa"/>
            <w:vAlign w:val="center"/>
          </w:tcPr>
          <w:p w14:paraId="261A314A" w14:textId="1D006731" w:rsidR="00771E5B" w:rsidRPr="00CA72FD" w:rsidRDefault="00771E5B" w:rsidP="00775854">
            <w:pPr>
              <w:tabs>
                <w:tab w:val="num" w:pos="1900"/>
              </w:tabs>
              <w:spacing w:before="120" w:after="0" w:line="260" w:lineRule="exact"/>
              <w:ind w:left="360"/>
              <w:rPr>
                <w:rFonts w:ascii="Arial" w:eastAsia="Times New Roman" w:hAnsi="Arial" w:cs="Arial"/>
              </w:rPr>
            </w:pPr>
            <w:r w:rsidRPr="00CA72FD">
              <w:rPr>
                <w:rFonts w:ascii="Arial" w:hAnsi="Arial"/>
              </w:rPr>
              <w:t xml:space="preserve">Country of </w:t>
            </w:r>
            <w:r w:rsidR="0022096B">
              <w:rPr>
                <w:rFonts w:ascii="Arial" w:hAnsi="Arial"/>
              </w:rPr>
              <w:t>domicile</w:t>
            </w:r>
          </w:p>
        </w:tc>
        <w:tc>
          <w:tcPr>
            <w:tcW w:w="3775" w:type="dxa"/>
            <w:vAlign w:val="center"/>
          </w:tcPr>
          <w:p w14:paraId="55E1AF56"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hAnsi="Arial"/>
              </w:rPr>
              <w:t>Responsibilities</w:t>
            </w:r>
          </w:p>
        </w:tc>
      </w:tr>
      <w:tr w:rsidR="00771E5B" w:rsidRPr="00CA72FD" w14:paraId="46B84750" w14:textId="316C9D40" w:rsidTr="00EB7AFE">
        <w:trPr>
          <w:trHeight w:val="368"/>
        </w:trPr>
        <w:tc>
          <w:tcPr>
            <w:tcW w:w="2263" w:type="dxa"/>
            <w:vAlign w:val="center"/>
          </w:tcPr>
          <w:p w14:paraId="625BAD1E"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68" w:type="dxa"/>
            <w:vAlign w:val="center"/>
          </w:tcPr>
          <w:p w14:paraId="720D5148"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3775" w:type="dxa"/>
            <w:vAlign w:val="center"/>
          </w:tcPr>
          <w:p w14:paraId="03F41AE4"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r w:rsidR="00771E5B" w:rsidRPr="00CA72FD" w14:paraId="6A784C19" w14:textId="677B5E0B" w:rsidTr="00EB7AFE">
        <w:trPr>
          <w:trHeight w:val="368"/>
        </w:trPr>
        <w:tc>
          <w:tcPr>
            <w:tcW w:w="2263" w:type="dxa"/>
            <w:vAlign w:val="center"/>
          </w:tcPr>
          <w:p w14:paraId="2694A187"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68" w:type="dxa"/>
            <w:vAlign w:val="center"/>
          </w:tcPr>
          <w:p w14:paraId="2F058D3D"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3775" w:type="dxa"/>
            <w:vAlign w:val="center"/>
          </w:tcPr>
          <w:p w14:paraId="030824CC" w14:textId="77777777" w:rsidR="00771E5B" w:rsidRPr="00CA72FD" w:rsidRDefault="00771E5B"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bl>
    <w:p w14:paraId="240C3872" w14:textId="3383778D" w:rsidR="004E02DF" w:rsidRPr="00CA72FD" w:rsidRDefault="004E02DF" w:rsidP="00050D7A">
      <w:pPr>
        <w:spacing w:before="120" w:after="0" w:line="320" w:lineRule="exact"/>
        <w:jc w:val="both"/>
        <w:rPr>
          <w:rFonts w:ascii="Arial" w:eastAsia="Times New Roman" w:hAnsi="Arial" w:cs="Arial"/>
        </w:rPr>
      </w:pPr>
      <w:r w:rsidRPr="00CA72FD">
        <w:rPr>
          <w:rFonts w:ascii="Arial" w:hAnsi="Arial"/>
        </w:rPr>
        <w:t xml:space="preserve">c. </w:t>
      </w:r>
      <w:r w:rsidR="00907FD1" w:rsidRPr="00CA72FD">
        <w:rPr>
          <w:rFonts w:ascii="Arial" w:hAnsi="Arial"/>
        </w:rPr>
        <w:t xml:space="preserve">Key </w:t>
      </w:r>
      <w:r w:rsidRPr="00CA72FD">
        <w:rPr>
          <w:rFonts w:ascii="Arial" w:hAnsi="Arial"/>
        </w:rPr>
        <w:t>function</w:t>
      </w:r>
      <w:r w:rsidR="00907FD1" w:rsidRPr="00CA72FD">
        <w:rPr>
          <w:rFonts w:ascii="Arial" w:hAnsi="Arial"/>
        </w:rPr>
        <w:t xml:space="preserve"> holder</w:t>
      </w:r>
      <w:r w:rsidRPr="00CA72FD">
        <w:rPr>
          <w:rFonts w:ascii="Arial" w:hAnsi="Arial"/>
        </w:rPr>
        <w:t xml:space="preserve">s as defined in </w:t>
      </w:r>
      <w:r w:rsidR="008005D0">
        <w:rPr>
          <w:rFonts w:ascii="Arial" w:hAnsi="Arial"/>
        </w:rPr>
        <w:t>para.</w:t>
      </w:r>
      <w:r w:rsidR="0022096B" w:rsidRPr="00CA72FD">
        <w:rPr>
          <w:rFonts w:ascii="Arial" w:hAnsi="Arial"/>
        </w:rPr>
        <w:t xml:space="preserve"> 1 (d)</w:t>
      </w:r>
      <w:r w:rsidR="0022096B">
        <w:rPr>
          <w:rFonts w:ascii="Arial" w:hAnsi="Arial"/>
        </w:rPr>
        <w:t xml:space="preserve"> (v) of </w:t>
      </w:r>
      <w:r w:rsidRPr="00CA72FD">
        <w:rPr>
          <w:rFonts w:ascii="Arial" w:hAnsi="Arial"/>
        </w:rPr>
        <w:t xml:space="preserve">Chapter </w:t>
      </w:r>
      <w:proofErr w:type="gramStart"/>
      <w:r w:rsidRPr="00CA72FD">
        <w:rPr>
          <w:rFonts w:ascii="Arial" w:hAnsi="Arial"/>
        </w:rPr>
        <w:t>A  of</w:t>
      </w:r>
      <w:proofErr w:type="gramEnd"/>
      <w:r w:rsidRPr="00CA72FD">
        <w:rPr>
          <w:rFonts w:ascii="Arial" w:hAnsi="Arial"/>
        </w:rPr>
        <w:t xml:space="preserve"> this Act</w:t>
      </w:r>
    </w:p>
    <w:tbl>
      <w:tblPr>
        <w:tblW w:w="8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56"/>
        <w:gridCol w:w="1814"/>
        <w:gridCol w:w="1874"/>
      </w:tblGrid>
      <w:tr w:rsidR="008C2B7F" w:rsidRPr="00CA72FD" w14:paraId="5596DDE0" w14:textId="77777777" w:rsidTr="00EB7AFE">
        <w:trPr>
          <w:trHeight w:val="679"/>
        </w:trPr>
        <w:tc>
          <w:tcPr>
            <w:tcW w:w="2268" w:type="dxa"/>
          </w:tcPr>
          <w:p w14:paraId="03DE4456"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hAnsi="Arial"/>
              </w:rPr>
              <w:lastRenderedPageBreak/>
              <w:t xml:space="preserve">Name </w:t>
            </w:r>
          </w:p>
        </w:tc>
        <w:tc>
          <w:tcPr>
            <w:tcW w:w="2256" w:type="dxa"/>
          </w:tcPr>
          <w:p w14:paraId="00F03F55" w14:textId="558E3144" w:rsidR="008C2B7F" w:rsidRPr="00CA72FD" w:rsidRDefault="008C2B7F" w:rsidP="00775854">
            <w:pPr>
              <w:tabs>
                <w:tab w:val="num" w:pos="1900"/>
              </w:tabs>
              <w:spacing w:before="120" w:after="0" w:line="260" w:lineRule="exact"/>
              <w:ind w:left="360"/>
              <w:rPr>
                <w:rFonts w:ascii="Arial" w:eastAsia="Times New Roman" w:hAnsi="Arial" w:cs="Arial"/>
              </w:rPr>
            </w:pPr>
            <w:r w:rsidRPr="00CA72FD">
              <w:rPr>
                <w:rFonts w:ascii="Arial" w:hAnsi="Arial"/>
              </w:rPr>
              <w:t xml:space="preserve">Country of </w:t>
            </w:r>
            <w:r>
              <w:rPr>
                <w:rFonts w:ascii="Arial" w:hAnsi="Arial"/>
              </w:rPr>
              <w:t>domicile</w:t>
            </w:r>
          </w:p>
        </w:tc>
        <w:tc>
          <w:tcPr>
            <w:tcW w:w="1814" w:type="dxa"/>
          </w:tcPr>
          <w:p w14:paraId="1BBA5A2D" w14:textId="5BF8D321"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hAnsi="Arial"/>
              </w:rPr>
              <w:t>Function</w:t>
            </w:r>
          </w:p>
        </w:tc>
        <w:tc>
          <w:tcPr>
            <w:tcW w:w="1874" w:type="dxa"/>
          </w:tcPr>
          <w:p w14:paraId="57222FF6" w14:textId="77777777" w:rsidR="008C2B7F" w:rsidRPr="00CA72FD" w:rsidDel="00F101DF"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hAnsi="Arial"/>
              </w:rPr>
              <w:t>Other capacities</w:t>
            </w:r>
          </w:p>
        </w:tc>
      </w:tr>
      <w:tr w:rsidR="008C2B7F" w:rsidRPr="00CA72FD" w14:paraId="75054353" w14:textId="77777777" w:rsidTr="00EB7AFE">
        <w:trPr>
          <w:trHeight w:val="392"/>
        </w:trPr>
        <w:tc>
          <w:tcPr>
            <w:tcW w:w="2268" w:type="dxa"/>
          </w:tcPr>
          <w:p w14:paraId="17CAB2F1"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56" w:type="dxa"/>
          </w:tcPr>
          <w:p w14:paraId="563F95DA"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14" w:type="dxa"/>
          </w:tcPr>
          <w:p w14:paraId="60649EEA" w14:textId="6D5CD001"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74" w:type="dxa"/>
          </w:tcPr>
          <w:p w14:paraId="0F31653B"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r w:rsidR="008C2B7F" w:rsidRPr="00CA72FD" w14:paraId="6F69B7A6" w14:textId="77777777" w:rsidTr="00EB7AFE">
        <w:trPr>
          <w:trHeight w:val="392"/>
        </w:trPr>
        <w:tc>
          <w:tcPr>
            <w:tcW w:w="2268" w:type="dxa"/>
          </w:tcPr>
          <w:p w14:paraId="65F4BE83"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56" w:type="dxa"/>
          </w:tcPr>
          <w:p w14:paraId="793D8F10"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14" w:type="dxa"/>
          </w:tcPr>
          <w:p w14:paraId="49A65318" w14:textId="710063D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74" w:type="dxa"/>
          </w:tcPr>
          <w:p w14:paraId="0CCEAA58"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r w:rsidR="008C2B7F" w:rsidRPr="00CA72FD" w14:paraId="3983AA03" w14:textId="77777777" w:rsidTr="00EB7AFE">
        <w:trPr>
          <w:trHeight w:val="410"/>
        </w:trPr>
        <w:tc>
          <w:tcPr>
            <w:tcW w:w="2268" w:type="dxa"/>
          </w:tcPr>
          <w:p w14:paraId="45B758A9"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56" w:type="dxa"/>
          </w:tcPr>
          <w:p w14:paraId="25D120E4"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14" w:type="dxa"/>
          </w:tcPr>
          <w:p w14:paraId="62E787F8" w14:textId="0F746473"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74" w:type="dxa"/>
          </w:tcPr>
          <w:p w14:paraId="67581753"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r w:rsidR="008C2B7F" w:rsidRPr="00CA72FD" w14:paraId="5ECDBEE2" w14:textId="77777777" w:rsidTr="00EB7AFE">
        <w:trPr>
          <w:trHeight w:val="392"/>
        </w:trPr>
        <w:tc>
          <w:tcPr>
            <w:tcW w:w="2268" w:type="dxa"/>
          </w:tcPr>
          <w:p w14:paraId="0B1E0D49"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56" w:type="dxa"/>
          </w:tcPr>
          <w:p w14:paraId="1AF054FB"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14" w:type="dxa"/>
          </w:tcPr>
          <w:p w14:paraId="10F8E226" w14:textId="114B15F0"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74" w:type="dxa"/>
          </w:tcPr>
          <w:p w14:paraId="370891CA" w14:textId="77777777" w:rsidR="008C2B7F" w:rsidRPr="00CA72FD" w:rsidRDefault="008C2B7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bl>
    <w:p w14:paraId="1620CF67" w14:textId="14BC5670" w:rsidR="004E02DF" w:rsidRPr="00CA72FD" w:rsidRDefault="004E02DF" w:rsidP="00050D7A">
      <w:pPr>
        <w:spacing w:before="120" w:after="0" w:line="320" w:lineRule="exact"/>
        <w:jc w:val="both"/>
        <w:rPr>
          <w:rFonts w:ascii="Arial" w:eastAsia="Times New Roman" w:hAnsi="Arial" w:cs="Arial"/>
        </w:rPr>
      </w:pPr>
      <w:r w:rsidRPr="00CA72FD">
        <w:rPr>
          <w:rFonts w:ascii="Arial" w:hAnsi="Arial"/>
        </w:rPr>
        <w:t xml:space="preserve">d. AML/CTF officer under Article 38 of Law 4557/2018, pursuant to the provisions of </w:t>
      </w:r>
      <w:r w:rsidR="008005D0">
        <w:rPr>
          <w:rFonts w:ascii="Arial" w:hAnsi="Arial"/>
        </w:rPr>
        <w:t>para.</w:t>
      </w:r>
      <w:r w:rsidRPr="00CA72FD">
        <w:rPr>
          <w:rFonts w:ascii="Arial" w:hAnsi="Arial"/>
        </w:rPr>
        <w:t xml:space="preserve"> 1(d) (vii) </w:t>
      </w:r>
      <w:r w:rsidR="0022096B">
        <w:rPr>
          <w:rFonts w:ascii="Arial" w:hAnsi="Arial"/>
        </w:rPr>
        <w:t xml:space="preserve">of </w:t>
      </w:r>
      <w:r w:rsidR="0022096B" w:rsidRPr="00CA72FD">
        <w:rPr>
          <w:rFonts w:ascii="Arial" w:hAnsi="Arial"/>
        </w:rPr>
        <w:t xml:space="preserve">Chapter A </w:t>
      </w:r>
      <w:r w:rsidRPr="00CA72FD">
        <w:rPr>
          <w:rFonts w:ascii="Arial" w:hAnsi="Arial"/>
        </w:rPr>
        <w:t>of this Act</w:t>
      </w:r>
    </w:p>
    <w:tbl>
      <w:tblPr>
        <w:tblW w:w="82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3"/>
        <w:gridCol w:w="1797"/>
        <w:gridCol w:w="1956"/>
      </w:tblGrid>
      <w:tr w:rsidR="004E02DF" w:rsidRPr="00CA72FD" w14:paraId="1509AE52" w14:textId="77777777" w:rsidTr="00EB7AFE">
        <w:trPr>
          <w:trHeight w:val="628"/>
        </w:trPr>
        <w:tc>
          <w:tcPr>
            <w:tcW w:w="2268" w:type="dxa"/>
          </w:tcPr>
          <w:p w14:paraId="03C15A18"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hAnsi="Arial"/>
              </w:rPr>
              <w:t xml:space="preserve">Name </w:t>
            </w:r>
          </w:p>
        </w:tc>
        <w:tc>
          <w:tcPr>
            <w:tcW w:w="2233" w:type="dxa"/>
          </w:tcPr>
          <w:p w14:paraId="2BA9FC9F" w14:textId="184CBCF0" w:rsidR="004E02DF" w:rsidRPr="00CA72FD" w:rsidRDefault="004E02DF" w:rsidP="00775854">
            <w:pPr>
              <w:tabs>
                <w:tab w:val="num" w:pos="1900"/>
              </w:tabs>
              <w:spacing w:before="120" w:after="0" w:line="260" w:lineRule="exact"/>
              <w:ind w:left="360"/>
              <w:rPr>
                <w:rFonts w:ascii="Arial" w:eastAsia="Times New Roman" w:hAnsi="Arial" w:cs="Arial"/>
              </w:rPr>
            </w:pPr>
            <w:r w:rsidRPr="00CA72FD">
              <w:rPr>
                <w:rFonts w:ascii="Arial" w:hAnsi="Arial"/>
              </w:rPr>
              <w:t xml:space="preserve">Country of </w:t>
            </w:r>
            <w:r w:rsidR="0022096B">
              <w:rPr>
                <w:rFonts w:ascii="Arial" w:hAnsi="Arial"/>
              </w:rPr>
              <w:t>domicile</w:t>
            </w:r>
          </w:p>
        </w:tc>
        <w:tc>
          <w:tcPr>
            <w:tcW w:w="1797" w:type="dxa"/>
          </w:tcPr>
          <w:p w14:paraId="334D388E"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hAnsi="Arial"/>
              </w:rPr>
              <w:t>Function</w:t>
            </w:r>
          </w:p>
        </w:tc>
        <w:tc>
          <w:tcPr>
            <w:tcW w:w="1956" w:type="dxa"/>
          </w:tcPr>
          <w:p w14:paraId="347F5C6E" w14:textId="77777777" w:rsidR="004E02DF" w:rsidRPr="00CA72FD" w:rsidDel="00F101DF"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hAnsi="Arial"/>
              </w:rPr>
              <w:t>Other capacities</w:t>
            </w:r>
          </w:p>
        </w:tc>
      </w:tr>
      <w:tr w:rsidR="004E02DF" w:rsidRPr="00CA72FD" w14:paraId="4030F81E" w14:textId="77777777" w:rsidTr="00EB7AFE">
        <w:trPr>
          <w:trHeight w:val="572"/>
        </w:trPr>
        <w:tc>
          <w:tcPr>
            <w:tcW w:w="2268" w:type="dxa"/>
          </w:tcPr>
          <w:p w14:paraId="2F7148C5"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33" w:type="dxa"/>
          </w:tcPr>
          <w:p w14:paraId="28018443"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797" w:type="dxa"/>
          </w:tcPr>
          <w:p w14:paraId="5D3BB7E2"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956" w:type="dxa"/>
          </w:tcPr>
          <w:p w14:paraId="570A461F" w14:textId="77777777" w:rsidR="004E02DF" w:rsidRPr="00CA72FD" w:rsidRDefault="004E02DF" w:rsidP="005629D2">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bl>
    <w:p w14:paraId="1652CD74" w14:textId="77777777" w:rsidR="009D6DFA" w:rsidRPr="00CA72FD" w:rsidRDefault="009D6DFA" w:rsidP="009D6DFA">
      <w:pPr>
        <w:pStyle w:val="Style4"/>
        <w:rPr>
          <w:b w:val="0"/>
        </w:rPr>
      </w:pPr>
    </w:p>
    <w:p w14:paraId="063EF1E9" w14:textId="370707CE" w:rsidR="009B302D" w:rsidRPr="00CA72FD" w:rsidRDefault="009B302D" w:rsidP="00050D7A">
      <w:pPr>
        <w:spacing w:before="120" w:after="0" w:line="320" w:lineRule="exact"/>
        <w:jc w:val="both"/>
        <w:rPr>
          <w:rFonts w:ascii="Arial" w:eastAsia="Times New Roman" w:hAnsi="Arial" w:cs="Arial"/>
        </w:rPr>
      </w:pPr>
      <w:r w:rsidRPr="00CA72FD">
        <w:rPr>
          <w:rFonts w:ascii="Arial" w:hAnsi="Arial"/>
        </w:rPr>
        <w:t xml:space="preserve">e. Any other person identified by the applicant or the Bank of Greece, in accordance with a risk-based approach, as </w:t>
      </w:r>
      <w:r w:rsidR="00907FD1" w:rsidRPr="00CA72FD">
        <w:rPr>
          <w:rFonts w:ascii="Arial" w:hAnsi="Arial"/>
        </w:rPr>
        <w:t xml:space="preserve">key </w:t>
      </w:r>
      <w:r w:rsidRPr="00CA72FD">
        <w:rPr>
          <w:rFonts w:ascii="Arial" w:hAnsi="Arial"/>
        </w:rPr>
        <w:t>function</w:t>
      </w:r>
      <w:r w:rsidR="00907FD1" w:rsidRPr="00CA72FD">
        <w:rPr>
          <w:rFonts w:ascii="Arial" w:hAnsi="Arial"/>
        </w:rPr>
        <w:t xml:space="preserve"> holder</w:t>
      </w:r>
      <w:r w:rsidRPr="00CA72FD">
        <w:rPr>
          <w:rFonts w:ascii="Arial" w:hAnsi="Arial"/>
        </w:rPr>
        <w:t xml:space="preserve">, in accordance with the provisions of </w:t>
      </w:r>
      <w:r w:rsidR="008005D0">
        <w:rPr>
          <w:rFonts w:ascii="Arial" w:hAnsi="Arial"/>
        </w:rPr>
        <w:t>para.</w:t>
      </w:r>
      <w:r w:rsidRPr="00CA72FD">
        <w:rPr>
          <w:rFonts w:ascii="Arial" w:hAnsi="Arial"/>
        </w:rPr>
        <w:t xml:space="preserve"> 1 (d) (vii) </w:t>
      </w:r>
      <w:r w:rsidR="0022096B">
        <w:rPr>
          <w:rFonts w:ascii="Arial" w:hAnsi="Arial"/>
        </w:rPr>
        <w:t xml:space="preserve">of </w:t>
      </w:r>
      <w:r w:rsidR="0022096B" w:rsidRPr="00CA72FD">
        <w:rPr>
          <w:rFonts w:ascii="Arial" w:hAnsi="Arial"/>
        </w:rPr>
        <w:t xml:space="preserve">Chapter A </w:t>
      </w:r>
      <w:r w:rsidRPr="00CA72FD">
        <w:rPr>
          <w:rFonts w:ascii="Arial" w:hAnsi="Arial"/>
        </w:rPr>
        <w:t>of this Act</w:t>
      </w:r>
    </w:p>
    <w:p w14:paraId="543DCDC7" w14:textId="77777777" w:rsidR="00050D7A" w:rsidRPr="00CA72FD" w:rsidRDefault="00050D7A" w:rsidP="00050D7A">
      <w:pPr>
        <w:spacing w:before="120" w:after="0" w:line="320" w:lineRule="exact"/>
        <w:jc w:val="both"/>
        <w:rPr>
          <w:rFonts w:ascii="Arial" w:eastAsia="Times New Roman" w:hAnsi="Arial" w:cs="Arial"/>
        </w:rPr>
      </w:pPr>
    </w:p>
    <w:tbl>
      <w:tblPr>
        <w:tblW w:w="8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53"/>
        <w:gridCol w:w="1806"/>
        <w:gridCol w:w="1965"/>
      </w:tblGrid>
      <w:tr w:rsidR="009B302D" w:rsidRPr="00CA72FD" w14:paraId="72BFE315" w14:textId="77777777" w:rsidTr="00EB7AFE">
        <w:trPr>
          <w:trHeight w:val="427"/>
        </w:trPr>
        <w:tc>
          <w:tcPr>
            <w:tcW w:w="2268" w:type="dxa"/>
          </w:tcPr>
          <w:p w14:paraId="37D320C8" w14:textId="77777777" w:rsidR="009B302D" w:rsidRPr="00CA72FD"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hAnsi="Arial"/>
              </w:rPr>
              <w:t xml:space="preserve">Name </w:t>
            </w:r>
          </w:p>
        </w:tc>
        <w:tc>
          <w:tcPr>
            <w:tcW w:w="2253" w:type="dxa"/>
          </w:tcPr>
          <w:p w14:paraId="399D67C8" w14:textId="23C345ED" w:rsidR="009B302D" w:rsidRPr="00CA72FD" w:rsidRDefault="009B302D" w:rsidP="00775854">
            <w:pPr>
              <w:tabs>
                <w:tab w:val="num" w:pos="1900"/>
              </w:tabs>
              <w:spacing w:before="120" w:after="0" w:line="260" w:lineRule="exact"/>
              <w:ind w:left="360"/>
              <w:rPr>
                <w:rFonts w:ascii="Arial" w:eastAsia="Times New Roman" w:hAnsi="Arial" w:cs="Arial"/>
              </w:rPr>
            </w:pPr>
            <w:r w:rsidRPr="00CA72FD">
              <w:rPr>
                <w:rFonts w:ascii="Arial" w:hAnsi="Arial"/>
              </w:rPr>
              <w:t xml:space="preserve">Country of </w:t>
            </w:r>
            <w:r w:rsidR="0022096B">
              <w:rPr>
                <w:rFonts w:ascii="Arial" w:hAnsi="Arial"/>
              </w:rPr>
              <w:t>domicile</w:t>
            </w:r>
          </w:p>
        </w:tc>
        <w:tc>
          <w:tcPr>
            <w:tcW w:w="1806" w:type="dxa"/>
          </w:tcPr>
          <w:p w14:paraId="66A3364D" w14:textId="77777777" w:rsidR="009B302D" w:rsidRPr="00CA72FD"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hAnsi="Arial"/>
              </w:rPr>
              <w:t>Function</w:t>
            </w:r>
          </w:p>
        </w:tc>
        <w:tc>
          <w:tcPr>
            <w:tcW w:w="1965" w:type="dxa"/>
          </w:tcPr>
          <w:p w14:paraId="1E670F3A" w14:textId="77777777" w:rsidR="009B302D" w:rsidRPr="00CA72FD" w:rsidDel="00F101DF"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hAnsi="Arial"/>
              </w:rPr>
              <w:t>Other capacities</w:t>
            </w:r>
          </w:p>
        </w:tc>
      </w:tr>
      <w:tr w:rsidR="009B302D" w:rsidRPr="00CA72FD" w14:paraId="15F350F3" w14:textId="77777777" w:rsidTr="00EB7AFE">
        <w:trPr>
          <w:trHeight w:val="389"/>
        </w:trPr>
        <w:tc>
          <w:tcPr>
            <w:tcW w:w="2268" w:type="dxa"/>
          </w:tcPr>
          <w:p w14:paraId="4677939D" w14:textId="77777777" w:rsidR="009B302D" w:rsidRPr="00CA72FD"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2253" w:type="dxa"/>
          </w:tcPr>
          <w:p w14:paraId="7466D8F4" w14:textId="77777777" w:rsidR="009B302D" w:rsidRPr="00CA72FD"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806" w:type="dxa"/>
          </w:tcPr>
          <w:p w14:paraId="289E1090" w14:textId="77777777" w:rsidR="009B302D" w:rsidRPr="00CA72FD"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c>
          <w:tcPr>
            <w:tcW w:w="1965" w:type="dxa"/>
          </w:tcPr>
          <w:p w14:paraId="52EE2AF8" w14:textId="77777777" w:rsidR="009B302D" w:rsidRPr="00CA72FD" w:rsidRDefault="009B302D" w:rsidP="00447DF1">
            <w:pPr>
              <w:tabs>
                <w:tab w:val="num" w:pos="1900"/>
              </w:tabs>
              <w:spacing w:before="120" w:after="0" w:line="260" w:lineRule="exact"/>
              <w:ind w:left="360"/>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t>     </w:t>
            </w:r>
            <w:r w:rsidRPr="00CA72FD">
              <w:rPr>
                <w:rFonts w:ascii="Arial" w:eastAsia="Times New Roman" w:hAnsi="Arial" w:cs="Arial"/>
              </w:rPr>
              <w:fldChar w:fldCharType="end"/>
            </w:r>
          </w:p>
        </w:tc>
      </w:tr>
    </w:tbl>
    <w:p w14:paraId="161FB638" w14:textId="5C651C10" w:rsidR="004E02DF" w:rsidRPr="00CA72FD" w:rsidRDefault="008E54FE" w:rsidP="0065609D">
      <w:pPr>
        <w:pStyle w:val="Style4"/>
        <w:spacing w:line="320" w:lineRule="exact"/>
        <w:rPr>
          <w:b w:val="0"/>
        </w:rPr>
      </w:pPr>
      <w:r w:rsidRPr="00CA72FD">
        <w:rPr>
          <w:b w:val="0"/>
        </w:rPr>
        <w:t xml:space="preserve">16.2. Please attach, as </w:t>
      </w:r>
      <w:r w:rsidRPr="00CA72FD">
        <w:rPr>
          <w:b w:val="0"/>
          <w:u w:val="single"/>
        </w:rPr>
        <w:t>Attachment 35</w:t>
      </w:r>
      <w:r w:rsidRPr="00CA72FD">
        <w:rPr>
          <w:b w:val="0"/>
        </w:rPr>
        <w:t xml:space="preserve">, the “Questionnaire for the </w:t>
      </w:r>
      <w:r w:rsidR="00907FD1" w:rsidRPr="00CA72FD">
        <w:rPr>
          <w:b w:val="0"/>
        </w:rPr>
        <w:t xml:space="preserve">Fit and Proper Assessment </w:t>
      </w:r>
      <w:r w:rsidRPr="00CA72FD">
        <w:rPr>
          <w:b w:val="0"/>
        </w:rPr>
        <w:t xml:space="preserve">of the </w:t>
      </w:r>
      <w:r w:rsidR="002A0496">
        <w:rPr>
          <w:b w:val="0"/>
        </w:rPr>
        <w:t>member</w:t>
      </w:r>
      <w:r w:rsidR="00E22D13">
        <w:rPr>
          <w:b w:val="0"/>
        </w:rPr>
        <w:t>s</w:t>
      </w:r>
      <w:r w:rsidR="002A0496">
        <w:rPr>
          <w:b w:val="0"/>
        </w:rPr>
        <w:t xml:space="preserve"> of the </w:t>
      </w:r>
      <w:r w:rsidR="00E22D13">
        <w:rPr>
          <w:b w:val="0"/>
        </w:rPr>
        <w:t>Board of Directors</w:t>
      </w:r>
      <w:r w:rsidR="002A0496" w:rsidRPr="00CA72FD">
        <w:rPr>
          <w:b w:val="0"/>
        </w:rPr>
        <w:t xml:space="preserve"> </w:t>
      </w:r>
      <w:r w:rsidRPr="00CA72FD">
        <w:rPr>
          <w:b w:val="0"/>
        </w:rPr>
        <w:t xml:space="preserve">and the </w:t>
      </w:r>
      <w:r w:rsidR="00907FD1" w:rsidRPr="00CA72FD">
        <w:rPr>
          <w:b w:val="0"/>
        </w:rPr>
        <w:t xml:space="preserve">Key </w:t>
      </w:r>
      <w:r w:rsidRPr="00CA72FD">
        <w:rPr>
          <w:b w:val="0"/>
        </w:rPr>
        <w:t>Function</w:t>
      </w:r>
      <w:r w:rsidR="00907FD1" w:rsidRPr="00CA72FD">
        <w:rPr>
          <w:b w:val="0"/>
        </w:rPr>
        <w:t xml:space="preserve"> Holder</w:t>
      </w:r>
      <w:r w:rsidRPr="00CA72FD">
        <w:rPr>
          <w:b w:val="0"/>
        </w:rPr>
        <w:t xml:space="preserve">s of less significant institutions” of Annex ΙΙ of Executive Committee Act </w:t>
      </w:r>
      <w:r w:rsidRPr="00CA72FD">
        <w:t>224/1/21.12.2023</w:t>
      </w:r>
      <w:r w:rsidRPr="00CA72FD">
        <w:rPr>
          <w:b w:val="0"/>
        </w:rPr>
        <w:t xml:space="preserve">, for the persons falling under the provisions of </w:t>
      </w:r>
      <w:r w:rsidR="008005D0">
        <w:rPr>
          <w:b w:val="0"/>
        </w:rPr>
        <w:t>para.</w:t>
      </w:r>
      <w:r w:rsidRPr="00CA72FD">
        <w:rPr>
          <w:b w:val="0"/>
        </w:rPr>
        <w:t xml:space="preserve"> 1 </w:t>
      </w:r>
      <w:r w:rsidR="00180DB4">
        <w:rPr>
          <w:b w:val="0"/>
        </w:rPr>
        <w:t xml:space="preserve">d </w:t>
      </w:r>
      <w:r w:rsidRPr="00CA72FD">
        <w:rPr>
          <w:b w:val="0"/>
        </w:rPr>
        <w:t xml:space="preserve">(iii) to (vii) </w:t>
      </w:r>
      <w:r w:rsidR="002A0496" w:rsidRPr="00CA72FD">
        <w:rPr>
          <w:b w:val="0"/>
        </w:rPr>
        <w:t xml:space="preserve">Chapter A </w:t>
      </w:r>
      <w:r w:rsidRPr="00CA72FD">
        <w:rPr>
          <w:b w:val="0"/>
        </w:rPr>
        <w:t>of this Act.</w:t>
      </w:r>
    </w:p>
    <w:p w14:paraId="2CED0120" w14:textId="753A48F3" w:rsidR="002A0496" w:rsidRDefault="005941F2" w:rsidP="005941F2">
      <w:pPr>
        <w:pStyle w:val="Style4"/>
        <w:spacing w:line="320" w:lineRule="exact"/>
        <w:rPr>
          <w:b w:val="0"/>
        </w:rPr>
      </w:pPr>
      <w:r w:rsidRPr="00CA72FD">
        <w:rPr>
          <w:b w:val="0"/>
        </w:rPr>
        <w:t>16.3. Please attach</w:t>
      </w:r>
      <w:r w:rsidR="00C031E7" w:rsidRPr="00CA72FD">
        <w:rPr>
          <w:b w:val="0"/>
        </w:rPr>
        <w:t>,</w:t>
      </w:r>
      <w:r w:rsidRPr="00CA72FD">
        <w:rPr>
          <w:b w:val="0"/>
        </w:rPr>
        <w:t xml:space="preserve"> as </w:t>
      </w:r>
      <w:r w:rsidRPr="00CA72FD">
        <w:rPr>
          <w:b w:val="0"/>
          <w:u w:val="single"/>
        </w:rPr>
        <w:t>Attachment 36</w:t>
      </w:r>
      <w:r w:rsidRPr="00CA72FD">
        <w:rPr>
          <w:b w:val="0"/>
        </w:rPr>
        <w:t>, a document containing information on the internal</w:t>
      </w:r>
      <w:r w:rsidR="00907FD1" w:rsidRPr="00CA72FD">
        <w:rPr>
          <w:b w:val="0"/>
        </w:rPr>
        <w:t xml:space="preserve"> fit and proper</w:t>
      </w:r>
      <w:r w:rsidRPr="00CA72FD">
        <w:rPr>
          <w:b w:val="0"/>
        </w:rPr>
        <w:t xml:space="preserve"> assessment of the persons described in </w:t>
      </w:r>
      <w:r w:rsidR="008005D0">
        <w:rPr>
          <w:b w:val="0"/>
        </w:rPr>
        <w:t>para.</w:t>
      </w:r>
      <w:r w:rsidR="002A0496" w:rsidRPr="00CA72FD">
        <w:rPr>
          <w:b w:val="0"/>
        </w:rPr>
        <w:t xml:space="preserve"> 1 (d) (iii) to (vii)</w:t>
      </w:r>
    </w:p>
    <w:p w14:paraId="599E3AEA" w14:textId="2DF26702" w:rsidR="004E02DF" w:rsidRPr="00CA72FD" w:rsidRDefault="002A0496" w:rsidP="005941F2">
      <w:pPr>
        <w:pStyle w:val="Style4"/>
        <w:spacing w:line="320" w:lineRule="exact"/>
        <w:rPr>
          <w:b w:val="0"/>
        </w:rPr>
      </w:pPr>
      <w:r>
        <w:rPr>
          <w:b w:val="0"/>
        </w:rPr>
        <w:t xml:space="preserve">of </w:t>
      </w:r>
      <w:r w:rsidR="005941F2" w:rsidRPr="00CA72FD">
        <w:rPr>
          <w:b w:val="0"/>
        </w:rPr>
        <w:t>Chapter A of this Act.</w:t>
      </w:r>
    </w:p>
    <w:p w14:paraId="79ECC3F3" w14:textId="77777777" w:rsidR="00050D7A" w:rsidRPr="00CA72FD" w:rsidRDefault="00050D7A" w:rsidP="005941F2">
      <w:pPr>
        <w:pStyle w:val="Style4"/>
        <w:spacing w:line="320" w:lineRule="exact"/>
        <w:rPr>
          <w:b w:val="0"/>
        </w:rPr>
      </w:pPr>
    </w:p>
    <w:p w14:paraId="5875BE7C" w14:textId="4230B8C6" w:rsidR="009027D0" w:rsidRPr="00CA72FD" w:rsidRDefault="009B302D" w:rsidP="009027D0">
      <w:pPr>
        <w:pStyle w:val="Style4"/>
        <w:numPr>
          <w:ilvl w:val="0"/>
          <w:numId w:val="17"/>
        </w:numPr>
        <w:spacing w:line="320" w:lineRule="exact"/>
        <w:ind w:left="357" w:hanging="357"/>
      </w:pPr>
      <w:r w:rsidRPr="00CA72FD">
        <w:t>S</w:t>
      </w:r>
      <w:r w:rsidR="00C031E7" w:rsidRPr="00CA72FD">
        <w:t>tatutory</w:t>
      </w:r>
      <w:r w:rsidR="00907FD1" w:rsidRPr="00CA72FD">
        <w:t xml:space="preserve"> declaration</w:t>
      </w:r>
      <w:r w:rsidRPr="00CA72FD">
        <w:t xml:space="preserve"> under </w:t>
      </w:r>
      <w:r w:rsidR="008005D0">
        <w:t>para.</w:t>
      </w:r>
      <w:r w:rsidRPr="00CA72FD">
        <w:t xml:space="preserve"> 1(</w:t>
      </w:r>
      <w:r w:rsidR="00DD2BE4">
        <w:t>p</w:t>
      </w:r>
      <w:r w:rsidRPr="00CA72FD">
        <w:t xml:space="preserve">) of Chapter A  </w:t>
      </w:r>
    </w:p>
    <w:p w14:paraId="415F4FB4" w14:textId="01FA3A2A" w:rsidR="009027D0" w:rsidRPr="00CA72FD" w:rsidRDefault="009027D0" w:rsidP="00050D7A">
      <w:pPr>
        <w:pStyle w:val="Style4"/>
        <w:spacing w:line="320" w:lineRule="exact"/>
        <w:rPr>
          <w:b w:val="0"/>
          <w:bCs w:val="0"/>
        </w:rPr>
      </w:pPr>
      <w:r w:rsidRPr="00CA72FD">
        <w:rPr>
          <w:b w:val="0"/>
        </w:rPr>
        <w:t>17.1. Please attach, as</w:t>
      </w:r>
      <w:r w:rsidRPr="00CA72FD">
        <w:rPr>
          <w:b w:val="0"/>
          <w:u w:val="single"/>
        </w:rPr>
        <w:t xml:space="preserve"> Attachment 37</w:t>
      </w:r>
      <w:r w:rsidRPr="00CA72FD">
        <w:rPr>
          <w:b w:val="0"/>
        </w:rPr>
        <w:t xml:space="preserve">, a </w:t>
      </w:r>
      <w:r w:rsidR="00907FD1" w:rsidRPr="00CA72FD">
        <w:rPr>
          <w:b w:val="0"/>
        </w:rPr>
        <w:t xml:space="preserve">statutory declaration </w:t>
      </w:r>
      <w:r w:rsidRPr="00CA72FD">
        <w:rPr>
          <w:b w:val="0"/>
        </w:rPr>
        <w:t xml:space="preserve">in accordance with the provisions of Chapter A </w:t>
      </w:r>
      <w:r w:rsidR="008005D0">
        <w:rPr>
          <w:b w:val="0"/>
        </w:rPr>
        <w:t>para.</w:t>
      </w:r>
      <w:r w:rsidRPr="00CA72FD">
        <w:rPr>
          <w:b w:val="0"/>
        </w:rPr>
        <w:t xml:space="preserve"> 1(</w:t>
      </w:r>
      <w:r w:rsidR="00DD2BE4">
        <w:rPr>
          <w:b w:val="0"/>
        </w:rPr>
        <w:t>p</w:t>
      </w:r>
      <w:r w:rsidRPr="00CA72FD">
        <w:rPr>
          <w:b w:val="0"/>
        </w:rPr>
        <w:t>) of this Act.</w:t>
      </w:r>
    </w:p>
    <w:p w14:paraId="2647022B" w14:textId="3F0FCA90" w:rsidR="004E02DF" w:rsidRPr="00CA72FD" w:rsidRDefault="004E02DF" w:rsidP="005629D2">
      <w:pPr>
        <w:tabs>
          <w:tab w:val="left" w:pos="1991"/>
        </w:tabs>
        <w:spacing w:before="120" w:after="0" w:line="320" w:lineRule="exact"/>
        <w:ind w:firstLine="1990"/>
        <w:jc w:val="both"/>
        <w:rPr>
          <w:rFonts w:ascii="Arial" w:eastAsia="Times New Roman" w:hAnsi="Arial" w:cs="Arial"/>
        </w:rPr>
      </w:pPr>
    </w:p>
    <w:p w14:paraId="0D2AF953" w14:textId="77777777" w:rsidR="004E02DF" w:rsidRPr="00CA72FD" w:rsidRDefault="004E02DF" w:rsidP="00CA7D2F">
      <w:pPr>
        <w:pStyle w:val="Style4"/>
        <w:numPr>
          <w:ilvl w:val="0"/>
          <w:numId w:val="17"/>
        </w:numPr>
        <w:spacing w:line="320" w:lineRule="exact"/>
        <w:ind w:left="357" w:hanging="357"/>
      </w:pPr>
      <w:r w:rsidRPr="00CA72FD">
        <w:t>Attachments</w:t>
      </w:r>
    </w:p>
    <w:p w14:paraId="44ABA67D" w14:textId="77777777" w:rsidR="004E02DF" w:rsidRPr="00CA72FD" w:rsidRDefault="004E02DF" w:rsidP="004E02DF">
      <w:pPr>
        <w:spacing w:before="120" w:after="0" w:line="260" w:lineRule="exact"/>
        <w:jc w:val="both"/>
        <w:rPr>
          <w:rFonts w:ascii="Arial" w:eastAsia="Times New Roman" w:hAnsi="Arial" w:cs="Arial"/>
          <w:b/>
        </w:rPr>
      </w:pPr>
      <w:r w:rsidRPr="00CA72FD">
        <w:rPr>
          <w:rFonts w:ascii="Arial" w:hAnsi="Arial"/>
          <w:b/>
        </w:rPr>
        <w:t>Please list the required supporting documents that accompany this application in the following table:</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2196"/>
      </w:tblGrid>
      <w:tr w:rsidR="004E02DF" w:rsidRPr="00CA72FD" w14:paraId="47F16F64" w14:textId="77777777" w:rsidTr="00562E48">
        <w:tc>
          <w:tcPr>
            <w:tcW w:w="1620" w:type="dxa"/>
          </w:tcPr>
          <w:p w14:paraId="263FC60F" w14:textId="77777777" w:rsidR="004E02DF" w:rsidRPr="00CA72FD" w:rsidRDefault="004E02DF" w:rsidP="00BD71DF">
            <w:pPr>
              <w:spacing w:before="60" w:after="60" w:line="260" w:lineRule="exact"/>
              <w:jc w:val="center"/>
              <w:rPr>
                <w:rFonts w:ascii="Arial" w:eastAsia="Times New Roman" w:hAnsi="Arial" w:cs="Arial"/>
                <w:b/>
              </w:rPr>
            </w:pPr>
            <w:r w:rsidRPr="00CA72FD">
              <w:rPr>
                <w:rFonts w:ascii="Arial" w:hAnsi="Arial"/>
                <w:b/>
              </w:rPr>
              <w:t>Attachment</w:t>
            </w:r>
          </w:p>
        </w:tc>
        <w:tc>
          <w:tcPr>
            <w:tcW w:w="3240" w:type="dxa"/>
          </w:tcPr>
          <w:p w14:paraId="779DF441" w14:textId="77777777" w:rsidR="004E02DF" w:rsidRPr="00CA72FD" w:rsidRDefault="004E02DF" w:rsidP="00BD71DF">
            <w:pPr>
              <w:spacing w:before="60" w:after="60" w:line="260" w:lineRule="exact"/>
              <w:jc w:val="center"/>
              <w:rPr>
                <w:rFonts w:ascii="Arial" w:eastAsia="Times New Roman" w:hAnsi="Arial" w:cs="Arial"/>
                <w:b/>
              </w:rPr>
            </w:pPr>
          </w:p>
        </w:tc>
        <w:tc>
          <w:tcPr>
            <w:tcW w:w="1620" w:type="dxa"/>
          </w:tcPr>
          <w:p w14:paraId="01B05468" w14:textId="77777777" w:rsidR="004E02DF" w:rsidRPr="00CA72FD" w:rsidRDefault="004E02DF" w:rsidP="00BD71DF">
            <w:pPr>
              <w:spacing w:before="60" w:after="60" w:line="260" w:lineRule="exact"/>
              <w:jc w:val="center"/>
              <w:rPr>
                <w:rFonts w:ascii="Arial" w:eastAsia="Times New Roman" w:hAnsi="Arial" w:cs="Arial"/>
                <w:b/>
              </w:rPr>
            </w:pPr>
            <w:r w:rsidRPr="00CA72FD">
              <w:rPr>
                <w:rFonts w:ascii="Arial" w:hAnsi="Arial"/>
                <w:b/>
              </w:rPr>
              <w:t>Application Question</w:t>
            </w:r>
          </w:p>
        </w:tc>
        <w:tc>
          <w:tcPr>
            <w:tcW w:w="2196" w:type="dxa"/>
          </w:tcPr>
          <w:p w14:paraId="64A2D7BF" w14:textId="77777777" w:rsidR="004E02DF" w:rsidRPr="00CA72FD" w:rsidRDefault="004E02DF" w:rsidP="00BD71DF">
            <w:pPr>
              <w:spacing w:before="60" w:after="60" w:line="260" w:lineRule="exact"/>
              <w:jc w:val="center"/>
              <w:rPr>
                <w:rFonts w:ascii="Arial" w:eastAsia="Times New Roman" w:hAnsi="Arial" w:cs="Arial"/>
                <w:b/>
              </w:rPr>
            </w:pPr>
            <w:r w:rsidRPr="00CA72FD">
              <w:rPr>
                <w:rFonts w:ascii="Arial" w:hAnsi="Arial"/>
                <w:b/>
              </w:rPr>
              <w:t xml:space="preserve">Submitted documents </w:t>
            </w:r>
            <w:r w:rsidRPr="00CA72FD">
              <w:rPr>
                <w:rFonts w:ascii="Arial" w:hAnsi="Arial"/>
                <w:b/>
              </w:rPr>
              <w:sym w:font="Symbol" w:char="F0D6"/>
            </w:r>
            <w:r w:rsidRPr="00CA72FD">
              <w:rPr>
                <w:rFonts w:ascii="Arial" w:hAnsi="Arial"/>
                <w:b/>
              </w:rPr>
              <w:t xml:space="preserve"> </w:t>
            </w:r>
          </w:p>
          <w:p w14:paraId="563B9C8B" w14:textId="77777777" w:rsidR="004E02DF" w:rsidRPr="00CA72FD" w:rsidRDefault="004E02DF" w:rsidP="00BD71DF">
            <w:pPr>
              <w:spacing w:before="60" w:after="60" w:line="260" w:lineRule="exact"/>
              <w:jc w:val="center"/>
              <w:rPr>
                <w:rFonts w:ascii="Arial" w:eastAsia="Times New Roman" w:hAnsi="Arial" w:cs="Arial"/>
                <w:b/>
              </w:rPr>
            </w:pPr>
            <w:r w:rsidRPr="00CA72FD">
              <w:rPr>
                <w:rFonts w:ascii="Arial" w:hAnsi="Arial"/>
                <w:b/>
              </w:rPr>
              <w:t xml:space="preserve">or </w:t>
            </w:r>
            <w:proofErr w:type="gramStart"/>
            <w:r w:rsidRPr="00CA72FD">
              <w:rPr>
                <w:rFonts w:ascii="Arial" w:hAnsi="Arial"/>
                <w:b/>
              </w:rPr>
              <w:t>Non-Available</w:t>
            </w:r>
            <w:proofErr w:type="gramEnd"/>
          </w:p>
        </w:tc>
      </w:tr>
      <w:tr w:rsidR="004E02DF" w:rsidRPr="00CA72FD" w14:paraId="6AD72F54" w14:textId="77777777" w:rsidTr="00562E48">
        <w:trPr>
          <w:trHeight w:val="317"/>
        </w:trPr>
        <w:tc>
          <w:tcPr>
            <w:tcW w:w="1620" w:type="dxa"/>
            <w:vAlign w:val="center"/>
          </w:tcPr>
          <w:p w14:paraId="144B2294" w14:textId="77777777" w:rsidR="004E02DF" w:rsidRPr="00CA72FD" w:rsidRDefault="004E02DF" w:rsidP="00BD71DF">
            <w:pPr>
              <w:tabs>
                <w:tab w:val="left" w:pos="432"/>
              </w:tabs>
              <w:spacing w:beforeLines="60" w:before="144" w:afterLines="60" w:after="144" w:line="260" w:lineRule="exact"/>
              <w:ind w:left="584" w:hanging="584"/>
              <w:jc w:val="center"/>
              <w:rPr>
                <w:rFonts w:ascii="Arial" w:eastAsia="Times New Roman" w:hAnsi="Arial" w:cs="Arial"/>
                <w:iCs/>
              </w:rPr>
            </w:pPr>
            <w:r w:rsidRPr="00CA72FD">
              <w:rPr>
                <w:rFonts w:ascii="Arial" w:hAnsi="Arial"/>
              </w:rPr>
              <w:t>1</w:t>
            </w:r>
          </w:p>
        </w:tc>
        <w:tc>
          <w:tcPr>
            <w:tcW w:w="3240" w:type="dxa"/>
            <w:vAlign w:val="center"/>
          </w:tcPr>
          <w:p w14:paraId="217A33AD" w14:textId="52BFC0E0" w:rsidR="004E02DF" w:rsidRPr="00CA72FD" w:rsidRDefault="004E02DF" w:rsidP="00907FD1">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Certificate </w:t>
            </w:r>
            <w:r w:rsidR="00E522A0">
              <w:rPr>
                <w:rFonts w:ascii="Arial" w:hAnsi="Arial"/>
              </w:rPr>
              <w:t xml:space="preserve">by </w:t>
            </w:r>
            <w:r w:rsidRPr="00CA72FD">
              <w:rPr>
                <w:rFonts w:ascii="Arial" w:hAnsi="Arial"/>
              </w:rPr>
              <w:t>a chamber</w:t>
            </w:r>
            <w:r w:rsidR="00907FD1" w:rsidRPr="00CA72FD">
              <w:rPr>
                <w:rFonts w:ascii="Arial" w:hAnsi="Arial"/>
              </w:rPr>
              <w:t xml:space="preserve"> of commerce</w:t>
            </w:r>
            <w:r w:rsidRPr="00CA72FD">
              <w:rPr>
                <w:rFonts w:ascii="Arial" w:hAnsi="Arial"/>
              </w:rPr>
              <w:t>, registr</w:t>
            </w:r>
            <w:r w:rsidR="00907FD1" w:rsidRPr="00CA72FD">
              <w:rPr>
                <w:rFonts w:ascii="Arial" w:hAnsi="Arial"/>
              </w:rPr>
              <w:t>y</w:t>
            </w:r>
            <w:r w:rsidRPr="00CA72FD">
              <w:rPr>
                <w:rFonts w:ascii="Arial" w:hAnsi="Arial"/>
              </w:rPr>
              <w:t xml:space="preserve"> or similar </w:t>
            </w:r>
            <w:r w:rsidR="00E522A0">
              <w:rPr>
                <w:rFonts w:ascii="Arial" w:hAnsi="Arial"/>
              </w:rPr>
              <w:t>agency confirming</w:t>
            </w:r>
            <w:r w:rsidR="00E522A0" w:rsidRPr="00CA72FD">
              <w:rPr>
                <w:rFonts w:ascii="Arial" w:hAnsi="Arial"/>
              </w:rPr>
              <w:t xml:space="preserve"> </w:t>
            </w:r>
            <w:r w:rsidRPr="00CA72FD">
              <w:rPr>
                <w:rFonts w:ascii="Arial" w:hAnsi="Arial"/>
              </w:rPr>
              <w:t xml:space="preserve">that the name </w:t>
            </w:r>
            <w:r w:rsidR="00E522A0">
              <w:rPr>
                <w:rFonts w:ascii="Arial" w:hAnsi="Arial"/>
              </w:rPr>
              <w:t xml:space="preserve">applied </w:t>
            </w:r>
            <w:proofErr w:type="gramStart"/>
            <w:r w:rsidR="00E522A0">
              <w:rPr>
                <w:rFonts w:ascii="Arial" w:hAnsi="Arial"/>
              </w:rPr>
              <w:t xml:space="preserve">for </w:t>
            </w:r>
            <w:r w:rsidRPr="00CA72FD">
              <w:rPr>
                <w:rFonts w:ascii="Arial" w:hAnsi="Arial"/>
              </w:rPr>
              <w:t xml:space="preserve"> by</w:t>
            </w:r>
            <w:proofErr w:type="gramEnd"/>
            <w:r w:rsidRPr="00CA72FD">
              <w:rPr>
                <w:rFonts w:ascii="Arial" w:hAnsi="Arial"/>
              </w:rPr>
              <w:t xml:space="preserve"> the company is available</w:t>
            </w:r>
          </w:p>
        </w:tc>
        <w:tc>
          <w:tcPr>
            <w:tcW w:w="1620" w:type="dxa"/>
            <w:vAlign w:val="center"/>
          </w:tcPr>
          <w:p w14:paraId="681D3841"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1.2</w:t>
            </w:r>
          </w:p>
        </w:tc>
        <w:tc>
          <w:tcPr>
            <w:tcW w:w="2196" w:type="dxa"/>
            <w:vAlign w:val="center"/>
          </w:tcPr>
          <w:p w14:paraId="44040F99"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w:instrText>
            </w:r>
            <w:bookmarkStart w:id="0" w:name="Text108"/>
            <w:r w:rsidRPr="00CA72FD">
              <w:rPr>
                <w:rFonts w:ascii="Arial" w:eastAsia="Times New Roman" w:hAnsi="Arial" w:cs="Arial"/>
              </w:rPr>
              <w:instrText xml:space="preserve">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bookmarkEnd w:id="0"/>
          </w:p>
        </w:tc>
      </w:tr>
      <w:tr w:rsidR="004E02DF" w:rsidRPr="00CA72FD" w14:paraId="22664D3E" w14:textId="77777777" w:rsidTr="00562E48">
        <w:trPr>
          <w:trHeight w:val="317"/>
        </w:trPr>
        <w:tc>
          <w:tcPr>
            <w:tcW w:w="1620" w:type="dxa"/>
            <w:vAlign w:val="center"/>
          </w:tcPr>
          <w:p w14:paraId="5C3FA60C" w14:textId="77777777" w:rsidR="004E02DF" w:rsidRPr="00CA72FD" w:rsidRDefault="004E02DF" w:rsidP="00BD71DF">
            <w:pPr>
              <w:tabs>
                <w:tab w:val="left" w:pos="432"/>
              </w:tabs>
              <w:spacing w:beforeLines="60" w:before="144" w:afterLines="60" w:after="144" w:line="260" w:lineRule="exact"/>
              <w:ind w:left="584" w:hanging="584"/>
              <w:jc w:val="center"/>
              <w:rPr>
                <w:rFonts w:ascii="Arial" w:eastAsia="Times New Roman" w:hAnsi="Arial" w:cs="Arial"/>
                <w:iCs/>
              </w:rPr>
            </w:pPr>
            <w:r w:rsidRPr="00CA72FD">
              <w:rPr>
                <w:rFonts w:ascii="Arial" w:hAnsi="Arial"/>
              </w:rPr>
              <w:t>2</w:t>
            </w:r>
          </w:p>
        </w:tc>
        <w:tc>
          <w:tcPr>
            <w:tcW w:w="3240" w:type="dxa"/>
            <w:vAlign w:val="center"/>
          </w:tcPr>
          <w:p w14:paraId="10D1F001" w14:textId="21573149" w:rsidR="004E02DF" w:rsidRPr="00CA72FD" w:rsidRDefault="004E02DF" w:rsidP="00BD71DF">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GEMI </w:t>
            </w:r>
            <w:r w:rsidR="00E522A0">
              <w:rPr>
                <w:rFonts w:ascii="Arial" w:hAnsi="Arial"/>
              </w:rPr>
              <w:t>proof filing</w:t>
            </w:r>
            <w:r w:rsidR="00E522A0" w:rsidRPr="00CA72FD">
              <w:rPr>
                <w:rFonts w:ascii="Arial" w:hAnsi="Arial"/>
              </w:rPr>
              <w:t xml:space="preserve"> </w:t>
            </w:r>
            <w:r w:rsidRPr="00CA72FD">
              <w:rPr>
                <w:rFonts w:ascii="Arial" w:hAnsi="Arial"/>
              </w:rPr>
              <w:t>of registration</w:t>
            </w:r>
            <w:r w:rsidR="00E522A0">
              <w:rPr>
                <w:rFonts w:ascii="Arial" w:hAnsi="Arial"/>
              </w:rPr>
              <w:t xml:space="preserve"> certificate</w:t>
            </w:r>
          </w:p>
        </w:tc>
        <w:tc>
          <w:tcPr>
            <w:tcW w:w="1620" w:type="dxa"/>
            <w:vAlign w:val="center"/>
          </w:tcPr>
          <w:p w14:paraId="60F12171"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1.3</w:t>
            </w:r>
          </w:p>
        </w:tc>
        <w:tc>
          <w:tcPr>
            <w:tcW w:w="2196" w:type="dxa"/>
            <w:vAlign w:val="center"/>
          </w:tcPr>
          <w:p w14:paraId="1D9CC60B"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66891BD1" w14:textId="77777777" w:rsidTr="00562E48">
        <w:trPr>
          <w:trHeight w:val="824"/>
        </w:trPr>
        <w:tc>
          <w:tcPr>
            <w:tcW w:w="1620" w:type="dxa"/>
            <w:vAlign w:val="center"/>
          </w:tcPr>
          <w:p w14:paraId="49AE14AC"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w:t>
            </w:r>
          </w:p>
        </w:tc>
        <w:tc>
          <w:tcPr>
            <w:tcW w:w="3240" w:type="dxa"/>
            <w:vAlign w:val="center"/>
          </w:tcPr>
          <w:p w14:paraId="365BD976" w14:textId="541E6C19" w:rsidR="004E02DF" w:rsidRPr="00CA72FD" w:rsidRDefault="004E02DF" w:rsidP="00BD71DF">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Evidence of </w:t>
            </w:r>
            <w:r w:rsidR="00E522A0">
              <w:rPr>
                <w:rFonts w:ascii="Arial" w:hAnsi="Arial"/>
              </w:rPr>
              <w:t>T</w:t>
            </w:r>
            <w:r w:rsidRPr="00CA72FD">
              <w:rPr>
                <w:rFonts w:ascii="Arial" w:hAnsi="Arial"/>
              </w:rPr>
              <w:t xml:space="preserve">ax </w:t>
            </w:r>
            <w:r w:rsidR="00E522A0">
              <w:rPr>
                <w:rFonts w:ascii="Arial" w:hAnsi="Arial"/>
              </w:rPr>
              <w:t>R</w:t>
            </w:r>
            <w:r w:rsidRPr="00CA72FD">
              <w:rPr>
                <w:rFonts w:ascii="Arial" w:hAnsi="Arial"/>
              </w:rPr>
              <w:t xml:space="preserve">egistration </w:t>
            </w:r>
            <w:r w:rsidR="00E522A0">
              <w:rPr>
                <w:rFonts w:ascii="Arial" w:hAnsi="Arial"/>
              </w:rPr>
              <w:t>N</w:t>
            </w:r>
            <w:r w:rsidRPr="00CA72FD">
              <w:rPr>
                <w:rFonts w:ascii="Arial" w:hAnsi="Arial"/>
              </w:rPr>
              <w:t>umber</w:t>
            </w:r>
          </w:p>
        </w:tc>
        <w:tc>
          <w:tcPr>
            <w:tcW w:w="1620" w:type="dxa"/>
            <w:vAlign w:val="center"/>
          </w:tcPr>
          <w:p w14:paraId="7CB24893"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1.4</w:t>
            </w:r>
          </w:p>
        </w:tc>
        <w:tc>
          <w:tcPr>
            <w:tcW w:w="2196" w:type="dxa"/>
            <w:vAlign w:val="center"/>
          </w:tcPr>
          <w:p w14:paraId="5E971EE5"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47B83BF0" w14:textId="77777777" w:rsidTr="00562E48">
        <w:trPr>
          <w:trHeight w:val="824"/>
        </w:trPr>
        <w:tc>
          <w:tcPr>
            <w:tcW w:w="1620" w:type="dxa"/>
            <w:vAlign w:val="center"/>
          </w:tcPr>
          <w:p w14:paraId="34FD1EF5"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4 (and 4</w:t>
            </w:r>
            <w:r w:rsidRPr="00CA72FD">
              <w:rPr>
                <w:rFonts w:ascii="Arial" w:hAnsi="Arial"/>
                <w:vertAlign w:val="superscript"/>
              </w:rPr>
              <w:t>Α</w:t>
            </w:r>
            <w:r w:rsidRPr="00CA72FD">
              <w:rPr>
                <w:rFonts w:ascii="Arial" w:hAnsi="Arial"/>
              </w:rPr>
              <w:t>)</w:t>
            </w:r>
          </w:p>
        </w:tc>
        <w:tc>
          <w:tcPr>
            <w:tcW w:w="3240" w:type="dxa"/>
            <w:vAlign w:val="center"/>
          </w:tcPr>
          <w:p w14:paraId="6D996468" w14:textId="5970A7D5" w:rsidR="004E02DF" w:rsidRPr="00CA72FD" w:rsidRDefault="004E02DF" w:rsidP="00BD71DF">
            <w:pPr>
              <w:tabs>
                <w:tab w:val="left" w:pos="1200"/>
              </w:tabs>
              <w:spacing w:beforeLines="60" w:before="144" w:afterLines="60" w:after="144" w:line="260" w:lineRule="exact"/>
              <w:rPr>
                <w:rFonts w:ascii="Arial" w:eastAsia="Times New Roman" w:hAnsi="Arial" w:cs="Arial"/>
                <w:iCs/>
              </w:rPr>
            </w:pPr>
            <w:r w:rsidRPr="00CA72FD">
              <w:rPr>
                <w:rFonts w:ascii="Arial" w:hAnsi="Arial"/>
              </w:rPr>
              <w:t>Evidence of the address of the head office and registered office, if different</w:t>
            </w:r>
          </w:p>
        </w:tc>
        <w:tc>
          <w:tcPr>
            <w:tcW w:w="1620" w:type="dxa"/>
            <w:vAlign w:val="center"/>
          </w:tcPr>
          <w:p w14:paraId="30ADEDF5"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1.5-1.6</w:t>
            </w:r>
          </w:p>
        </w:tc>
        <w:tc>
          <w:tcPr>
            <w:tcW w:w="2196" w:type="dxa"/>
            <w:vAlign w:val="center"/>
          </w:tcPr>
          <w:p w14:paraId="1B8E935E"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6B1A684C" w14:textId="77777777" w:rsidTr="00562E48">
        <w:trPr>
          <w:trHeight w:val="634"/>
        </w:trPr>
        <w:tc>
          <w:tcPr>
            <w:tcW w:w="1620" w:type="dxa"/>
            <w:vAlign w:val="center"/>
          </w:tcPr>
          <w:p w14:paraId="01E04846"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w:t>
            </w:r>
          </w:p>
        </w:tc>
        <w:tc>
          <w:tcPr>
            <w:tcW w:w="3240" w:type="dxa"/>
            <w:vAlign w:val="center"/>
          </w:tcPr>
          <w:p w14:paraId="14414FFE" w14:textId="1CFEA9E6" w:rsidR="004E02DF" w:rsidRPr="00CA72FD" w:rsidRDefault="006255C5" w:rsidP="006255C5">
            <w:pPr>
              <w:spacing w:beforeLines="60" w:before="144" w:afterLines="60" w:after="144" w:line="260" w:lineRule="exact"/>
              <w:rPr>
                <w:rFonts w:ascii="Arial" w:eastAsia="Times New Roman" w:hAnsi="Arial" w:cs="Arial"/>
              </w:rPr>
            </w:pPr>
            <w:r w:rsidRPr="00CA72FD">
              <w:rPr>
                <w:rFonts w:ascii="Arial" w:hAnsi="Arial"/>
              </w:rPr>
              <w:t xml:space="preserve">Authorisation </w:t>
            </w:r>
            <w:r w:rsidR="004E02DF" w:rsidRPr="00CA72FD">
              <w:rPr>
                <w:rFonts w:ascii="Arial" w:hAnsi="Arial"/>
              </w:rPr>
              <w:t>documents for the representatives of the applicant</w:t>
            </w:r>
          </w:p>
        </w:tc>
        <w:tc>
          <w:tcPr>
            <w:tcW w:w="1620" w:type="dxa"/>
            <w:vAlign w:val="center"/>
          </w:tcPr>
          <w:p w14:paraId="28A67D59"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1.15</w:t>
            </w:r>
          </w:p>
        </w:tc>
        <w:tc>
          <w:tcPr>
            <w:tcW w:w="2196" w:type="dxa"/>
            <w:vAlign w:val="center"/>
          </w:tcPr>
          <w:p w14:paraId="1623810C"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7B0BEC" w:rsidRPr="00CA72FD" w14:paraId="6578F3F8" w14:textId="77777777" w:rsidTr="00562E48">
        <w:trPr>
          <w:trHeight w:val="530"/>
        </w:trPr>
        <w:tc>
          <w:tcPr>
            <w:tcW w:w="1620" w:type="dxa"/>
            <w:vAlign w:val="center"/>
          </w:tcPr>
          <w:p w14:paraId="25678CFB" w14:textId="09A04DFD" w:rsidR="007B0BEC"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6</w:t>
            </w:r>
          </w:p>
        </w:tc>
        <w:tc>
          <w:tcPr>
            <w:tcW w:w="3240" w:type="dxa"/>
            <w:vAlign w:val="center"/>
          </w:tcPr>
          <w:p w14:paraId="10983ECC" w14:textId="5A80C69C" w:rsidR="007B0BEC" w:rsidRPr="00CA72FD" w:rsidRDefault="007B0BEC" w:rsidP="00C031E7">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Evidence of </w:t>
            </w:r>
            <w:r w:rsidR="00C031E7" w:rsidRPr="00CA72FD">
              <w:rPr>
                <w:rFonts w:ascii="Arial" w:hAnsi="Arial"/>
              </w:rPr>
              <w:t xml:space="preserve">existence of </w:t>
            </w:r>
            <w:r w:rsidRPr="00CA72FD">
              <w:rPr>
                <w:rFonts w:ascii="Arial" w:hAnsi="Arial"/>
              </w:rPr>
              <w:t xml:space="preserve">a separate account </w:t>
            </w:r>
            <w:r w:rsidR="00C031E7" w:rsidRPr="00CA72FD">
              <w:rPr>
                <w:rFonts w:ascii="Arial" w:hAnsi="Arial"/>
              </w:rPr>
              <w:t xml:space="preserve">in </w:t>
            </w:r>
            <w:r w:rsidRPr="00CA72FD">
              <w:rPr>
                <w:rFonts w:ascii="Arial" w:hAnsi="Arial"/>
              </w:rPr>
              <w:t>a credit institution</w:t>
            </w:r>
          </w:p>
        </w:tc>
        <w:tc>
          <w:tcPr>
            <w:tcW w:w="1620" w:type="dxa"/>
            <w:vAlign w:val="center"/>
          </w:tcPr>
          <w:p w14:paraId="3BADC1C5" w14:textId="1460F9D5" w:rsidR="007B0BEC"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1.17</w:t>
            </w:r>
          </w:p>
        </w:tc>
        <w:tc>
          <w:tcPr>
            <w:tcW w:w="2196" w:type="dxa"/>
            <w:vAlign w:val="center"/>
          </w:tcPr>
          <w:p w14:paraId="13EF7C1C" w14:textId="5352A4B0" w:rsidR="007B0BEC" w:rsidRPr="00CA72FD" w:rsidRDefault="007B0BEC" w:rsidP="00BD71DF">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0715C5E8" w14:textId="77777777" w:rsidTr="00562E48">
        <w:trPr>
          <w:trHeight w:val="530"/>
        </w:trPr>
        <w:tc>
          <w:tcPr>
            <w:tcW w:w="1620" w:type="dxa"/>
            <w:vAlign w:val="center"/>
          </w:tcPr>
          <w:p w14:paraId="6F201BA0" w14:textId="2F0E7A74" w:rsidR="004E02DF"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7</w:t>
            </w:r>
          </w:p>
        </w:tc>
        <w:tc>
          <w:tcPr>
            <w:tcW w:w="3240" w:type="dxa"/>
            <w:vAlign w:val="center"/>
          </w:tcPr>
          <w:p w14:paraId="3DD0B83E" w14:textId="2C77BD7A" w:rsidR="004E02DF" w:rsidRPr="00CA72FD" w:rsidRDefault="004E02DF" w:rsidP="006255C5">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Certified copy of the act of incorporation </w:t>
            </w:r>
          </w:p>
        </w:tc>
        <w:tc>
          <w:tcPr>
            <w:tcW w:w="1620" w:type="dxa"/>
            <w:vAlign w:val="center"/>
          </w:tcPr>
          <w:p w14:paraId="0B390AC1" w14:textId="3ED3B133"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2.1</w:t>
            </w:r>
          </w:p>
        </w:tc>
        <w:tc>
          <w:tcPr>
            <w:tcW w:w="2196" w:type="dxa"/>
            <w:vAlign w:val="center"/>
          </w:tcPr>
          <w:p w14:paraId="265E34A1"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7A1948" w:rsidRPr="00CA72FD" w14:paraId="6CB77635" w14:textId="77777777" w:rsidTr="00562E48">
        <w:tc>
          <w:tcPr>
            <w:tcW w:w="1620" w:type="dxa"/>
            <w:vAlign w:val="center"/>
          </w:tcPr>
          <w:p w14:paraId="594DF539" w14:textId="4E588BDF" w:rsidR="007A1948"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8</w:t>
            </w:r>
          </w:p>
        </w:tc>
        <w:tc>
          <w:tcPr>
            <w:tcW w:w="3240" w:type="dxa"/>
            <w:vAlign w:val="center"/>
          </w:tcPr>
          <w:p w14:paraId="1EC582B2" w14:textId="2E25DC7D" w:rsidR="007A1948" w:rsidRPr="00CA72FD" w:rsidRDefault="00A82BBF" w:rsidP="00BD71DF">
            <w:pPr>
              <w:tabs>
                <w:tab w:val="left" w:pos="1200"/>
              </w:tabs>
              <w:spacing w:beforeLines="60" w:before="144" w:afterLines="60" w:after="144" w:line="260" w:lineRule="exact"/>
              <w:rPr>
                <w:rFonts w:ascii="Arial" w:eastAsia="Times New Roman" w:hAnsi="Arial" w:cs="Arial"/>
                <w:iCs/>
              </w:rPr>
            </w:pPr>
            <w:r w:rsidRPr="00CA72FD">
              <w:rPr>
                <w:rFonts w:ascii="Arial" w:hAnsi="Arial"/>
              </w:rPr>
              <w:t>Certified copy of the initial Articles of Association and all amendments thereto, as resulting from their registration in the General Commercial Register (GEMI)</w:t>
            </w:r>
          </w:p>
        </w:tc>
        <w:tc>
          <w:tcPr>
            <w:tcW w:w="1620" w:type="dxa"/>
            <w:vAlign w:val="center"/>
          </w:tcPr>
          <w:p w14:paraId="1A33AB3A" w14:textId="560ACE92" w:rsidR="007A1948" w:rsidRPr="00CA72FD" w:rsidRDefault="007A1948"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2.2</w:t>
            </w:r>
          </w:p>
        </w:tc>
        <w:tc>
          <w:tcPr>
            <w:tcW w:w="2196" w:type="dxa"/>
            <w:vAlign w:val="center"/>
          </w:tcPr>
          <w:p w14:paraId="4B3C8B43" w14:textId="2F719985" w:rsidR="007A1948" w:rsidRPr="00CA72FD" w:rsidRDefault="007A1948" w:rsidP="00BD71DF">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3ABF4545" w14:textId="77777777" w:rsidTr="00562E48">
        <w:tc>
          <w:tcPr>
            <w:tcW w:w="1620" w:type="dxa"/>
            <w:vAlign w:val="center"/>
          </w:tcPr>
          <w:p w14:paraId="6955F858" w14:textId="43FAEC94" w:rsidR="004E02DF"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lastRenderedPageBreak/>
              <w:t>9</w:t>
            </w:r>
          </w:p>
        </w:tc>
        <w:tc>
          <w:tcPr>
            <w:tcW w:w="3240" w:type="dxa"/>
            <w:vAlign w:val="center"/>
          </w:tcPr>
          <w:p w14:paraId="22254879" w14:textId="536CCCDC" w:rsidR="004E02DF" w:rsidRPr="00CA72FD" w:rsidRDefault="004E02DF" w:rsidP="00C031E7">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Evidence of the </w:t>
            </w:r>
            <w:r w:rsidR="00C031E7" w:rsidRPr="00CA72FD">
              <w:rPr>
                <w:rFonts w:ascii="Arial" w:hAnsi="Arial"/>
              </w:rPr>
              <w:t xml:space="preserve">paying-up </w:t>
            </w:r>
            <w:r w:rsidRPr="00CA72FD">
              <w:rPr>
                <w:rFonts w:ascii="Arial" w:hAnsi="Arial"/>
              </w:rPr>
              <w:t>of the initial capital and documents establishing the origin of funds</w:t>
            </w:r>
          </w:p>
        </w:tc>
        <w:tc>
          <w:tcPr>
            <w:tcW w:w="1620" w:type="dxa"/>
            <w:vAlign w:val="center"/>
          </w:tcPr>
          <w:p w14:paraId="0B5A1124"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3.2</w:t>
            </w:r>
          </w:p>
        </w:tc>
        <w:tc>
          <w:tcPr>
            <w:tcW w:w="2196" w:type="dxa"/>
            <w:vAlign w:val="center"/>
          </w:tcPr>
          <w:p w14:paraId="19505AFC"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2921DF4A" w14:textId="77777777" w:rsidTr="00562E48">
        <w:trPr>
          <w:trHeight w:val="380"/>
        </w:trPr>
        <w:tc>
          <w:tcPr>
            <w:tcW w:w="1620" w:type="dxa"/>
            <w:vAlign w:val="center"/>
          </w:tcPr>
          <w:p w14:paraId="56D14C18" w14:textId="0C52C8DA" w:rsidR="004E02DF"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10</w:t>
            </w:r>
          </w:p>
        </w:tc>
        <w:tc>
          <w:tcPr>
            <w:tcW w:w="3240" w:type="dxa"/>
            <w:vAlign w:val="center"/>
          </w:tcPr>
          <w:p w14:paraId="3661215E" w14:textId="7D888657" w:rsidR="004E02DF" w:rsidRPr="00CA72FD" w:rsidRDefault="004E02DF" w:rsidP="00C031E7">
            <w:pPr>
              <w:tabs>
                <w:tab w:val="left" w:pos="1200"/>
              </w:tabs>
              <w:spacing w:beforeLines="60" w:before="144" w:afterLines="60" w:after="144" w:line="260" w:lineRule="exact"/>
              <w:rPr>
                <w:rFonts w:ascii="Arial" w:eastAsia="Times New Roman" w:hAnsi="Arial" w:cs="Arial"/>
                <w:iCs/>
              </w:rPr>
            </w:pPr>
            <w:r w:rsidRPr="00CA72FD">
              <w:rPr>
                <w:rFonts w:ascii="Arial" w:hAnsi="Arial"/>
              </w:rPr>
              <w:t xml:space="preserve">Statutory auditor’s certificate on the </w:t>
            </w:r>
            <w:proofErr w:type="gramStart"/>
            <w:r w:rsidRPr="00CA72FD">
              <w:rPr>
                <w:rFonts w:ascii="Arial" w:hAnsi="Arial"/>
              </w:rPr>
              <w:t xml:space="preserve">net </w:t>
            </w:r>
            <w:r w:rsidR="00C031E7" w:rsidRPr="00CA72FD">
              <w:rPr>
                <w:rFonts w:ascii="Arial" w:hAnsi="Arial"/>
              </w:rPr>
              <w:t xml:space="preserve"> worth</w:t>
            </w:r>
            <w:proofErr w:type="gramEnd"/>
            <w:r w:rsidR="00C031E7" w:rsidRPr="00CA72FD">
              <w:rPr>
                <w:rFonts w:ascii="Arial" w:hAnsi="Arial"/>
              </w:rPr>
              <w:t xml:space="preserve"> </w:t>
            </w:r>
            <w:r w:rsidRPr="00CA72FD">
              <w:rPr>
                <w:rFonts w:ascii="Arial" w:hAnsi="Arial"/>
              </w:rPr>
              <w:t>of the legal entity (</w:t>
            </w:r>
            <w:r w:rsidR="00E522A0">
              <w:rPr>
                <w:rFonts w:ascii="Arial" w:hAnsi="Arial"/>
              </w:rPr>
              <w:t>where</w:t>
            </w:r>
            <w:r w:rsidR="00E522A0" w:rsidRPr="00CA72FD">
              <w:rPr>
                <w:rFonts w:ascii="Arial" w:hAnsi="Arial"/>
              </w:rPr>
              <w:t xml:space="preserve"> </w:t>
            </w:r>
            <w:r w:rsidRPr="00CA72FD">
              <w:rPr>
                <w:rFonts w:ascii="Arial" w:hAnsi="Arial"/>
              </w:rPr>
              <w:t>appropriate)</w:t>
            </w:r>
          </w:p>
        </w:tc>
        <w:tc>
          <w:tcPr>
            <w:tcW w:w="1620" w:type="dxa"/>
            <w:vAlign w:val="center"/>
          </w:tcPr>
          <w:p w14:paraId="4749D529"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3.3</w:t>
            </w:r>
          </w:p>
        </w:tc>
        <w:tc>
          <w:tcPr>
            <w:tcW w:w="2196" w:type="dxa"/>
            <w:vAlign w:val="center"/>
          </w:tcPr>
          <w:p w14:paraId="768360B4"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4FCABAFB" w14:textId="77777777" w:rsidTr="00562E48">
        <w:trPr>
          <w:trHeight w:val="380"/>
        </w:trPr>
        <w:tc>
          <w:tcPr>
            <w:tcW w:w="1620" w:type="dxa"/>
            <w:vAlign w:val="center"/>
          </w:tcPr>
          <w:p w14:paraId="137FE424" w14:textId="5EF019ED" w:rsidR="004E02DF"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11</w:t>
            </w:r>
          </w:p>
        </w:tc>
        <w:tc>
          <w:tcPr>
            <w:tcW w:w="3240" w:type="dxa"/>
            <w:vAlign w:val="center"/>
          </w:tcPr>
          <w:p w14:paraId="2C5FECC8" w14:textId="464CE3C8" w:rsidR="004E02DF" w:rsidRPr="00CA72FD" w:rsidRDefault="007B0BEC" w:rsidP="00BD71DF">
            <w:pPr>
              <w:tabs>
                <w:tab w:val="left" w:pos="1200"/>
              </w:tabs>
              <w:spacing w:beforeLines="60" w:before="144" w:afterLines="60" w:after="144" w:line="260" w:lineRule="exact"/>
              <w:rPr>
                <w:rFonts w:ascii="Arial" w:hAnsi="Arial" w:cs="Arial"/>
              </w:rPr>
            </w:pPr>
            <w:r w:rsidRPr="00CA72FD">
              <w:rPr>
                <w:rFonts w:ascii="Arial" w:hAnsi="Arial"/>
              </w:rPr>
              <w:t xml:space="preserve"> Applicant’s business plan </w:t>
            </w:r>
          </w:p>
        </w:tc>
        <w:tc>
          <w:tcPr>
            <w:tcW w:w="1620" w:type="dxa"/>
            <w:vAlign w:val="center"/>
          </w:tcPr>
          <w:p w14:paraId="770B74DE" w14:textId="203B13D3" w:rsidR="004E02DF" w:rsidRPr="00CA72FD" w:rsidRDefault="00F05BF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4</w:t>
            </w:r>
          </w:p>
        </w:tc>
        <w:tc>
          <w:tcPr>
            <w:tcW w:w="2196" w:type="dxa"/>
            <w:vAlign w:val="center"/>
          </w:tcPr>
          <w:p w14:paraId="0D8F5C0B"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7E6B0B32" w14:textId="77777777" w:rsidTr="00562E48">
        <w:trPr>
          <w:trHeight w:val="447"/>
        </w:trPr>
        <w:tc>
          <w:tcPr>
            <w:tcW w:w="1620" w:type="dxa"/>
            <w:vAlign w:val="center"/>
          </w:tcPr>
          <w:p w14:paraId="2F7416BC" w14:textId="15744113" w:rsidR="004E02DF" w:rsidRPr="00CA72FD" w:rsidRDefault="007B0BE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12</w:t>
            </w:r>
          </w:p>
        </w:tc>
        <w:tc>
          <w:tcPr>
            <w:tcW w:w="3240" w:type="dxa"/>
            <w:vAlign w:val="center"/>
          </w:tcPr>
          <w:p w14:paraId="13990530" w14:textId="27F12AF4" w:rsidR="004E02DF" w:rsidRPr="00CA72FD" w:rsidRDefault="004E02DF" w:rsidP="00BD71DF">
            <w:pPr>
              <w:tabs>
                <w:tab w:val="left" w:pos="1200"/>
              </w:tabs>
              <w:spacing w:beforeLines="60" w:before="144" w:afterLines="60" w:after="144" w:line="260" w:lineRule="exact"/>
              <w:rPr>
                <w:rFonts w:ascii="Arial" w:eastAsia="Times New Roman" w:hAnsi="Arial" w:cs="Arial"/>
                <w:vertAlign w:val="subscript"/>
              </w:rPr>
            </w:pPr>
            <w:r w:rsidRPr="00CA72FD">
              <w:rPr>
                <w:rFonts w:ascii="Arial" w:hAnsi="Arial"/>
              </w:rPr>
              <w:t>Description of corporate governance arrangements</w:t>
            </w:r>
          </w:p>
        </w:tc>
        <w:tc>
          <w:tcPr>
            <w:tcW w:w="1620" w:type="dxa"/>
            <w:vAlign w:val="center"/>
          </w:tcPr>
          <w:p w14:paraId="7068C293" w14:textId="6A099D31" w:rsidR="004E02DF" w:rsidRPr="00CA72FD" w:rsidRDefault="00831925"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5.1</w:t>
            </w:r>
          </w:p>
        </w:tc>
        <w:tc>
          <w:tcPr>
            <w:tcW w:w="2196" w:type="dxa"/>
            <w:vAlign w:val="center"/>
          </w:tcPr>
          <w:p w14:paraId="7DFD6DD2"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0F1BC431" w14:textId="77777777" w:rsidTr="00447DF1">
        <w:tc>
          <w:tcPr>
            <w:tcW w:w="1620" w:type="dxa"/>
            <w:vAlign w:val="center"/>
          </w:tcPr>
          <w:p w14:paraId="793B3C86" w14:textId="18FCBBA9"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13</w:t>
            </w:r>
          </w:p>
        </w:tc>
        <w:tc>
          <w:tcPr>
            <w:tcW w:w="3240" w:type="dxa"/>
            <w:vAlign w:val="center"/>
          </w:tcPr>
          <w:p w14:paraId="708DDFF1" w14:textId="709E500C" w:rsidR="0065609D" w:rsidRPr="00CA72FD" w:rsidDel="00831925" w:rsidRDefault="0065609D" w:rsidP="0065609D">
            <w:pPr>
              <w:tabs>
                <w:tab w:val="left" w:pos="1200"/>
              </w:tabs>
              <w:spacing w:beforeLines="60" w:before="144" w:afterLines="60" w:after="144" w:line="260" w:lineRule="exact"/>
              <w:rPr>
                <w:rFonts w:ascii="Arial" w:eastAsia="Times New Roman" w:hAnsi="Arial" w:cs="Arial"/>
              </w:rPr>
            </w:pPr>
            <w:r w:rsidRPr="00CA72FD">
              <w:rPr>
                <w:rFonts w:ascii="Arial" w:hAnsi="Arial"/>
              </w:rPr>
              <w:t>Remuneration policy</w:t>
            </w:r>
          </w:p>
        </w:tc>
        <w:tc>
          <w:tcPr>
            <w:tcW w:w="1620" w:type="dxa"/>
            <w:vAlign w:val="center"/>
          </w:tcPr>
          <w:p w14:paraId="0DD52181" w14:textId="0D602821"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5.2</w:t>
            </w:r>
          </w:p>
        </w:tc>
        <w:tc>
          <w:tcPr>
            <w:tcW w:w="2196" w:type="dxa"/>
          </w:tcPr>
          <w:p w14:paraId="44731C91" w14:textId="1C04F5CE"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5C518C6D" w14:textId="77777777" w:rsidTr="00447DF1">
        <w:tc>
          <w:tcPr>
            <w:tcW w:w="1620" w:type="dxa"/>
            <w:vAlign w:val="center"/>
          </w:tcPr>
          <w:p w14:paraId="6F407D60" w14:textId="644CC103"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14</w:t>
            </w:r>
          </w:p>
        </w:tc>
        <w:tc>
          <w:tcPr>
            <w:tcW w:w="3240" w:type="dxa"/>
            <w:vAlign w:val="center"/>
          </w:tcPr>
          <w:p w14:paraId="1816CFFA" w14:textId="5AB68BFB" w:rsidR="0065609D" w:rsidRPr="00CA72FD" w:rsidDel="00831925" w:rsidRDefault="0065609D" w:rsidP="0065609D">
            <w:pPr>
              <w:tabs>
                <w:tab w:val="left" w:pos="1200"/>
              </w:tabs>
              <w:spacing w:beforeLines="60" w:before="144" w:afterLines="60" w:after="144" w:line="260" w:lineRule="exact"/>
              <w:rPr>
                <w:rFonts w:ascii="Arial" w:eastAsia="Times New Roman" w:hAnsi="Arial" w:cs="Arial"/>
              </w:rPr>
            </w:pPr>
            <w:r w:rsidRPr="00CA72FD">
              <w:rPr>
                <w:rFonts w:ascii="Arial" w:hAnsi="Arial"/>
              </w:rPr>
              <w:t>Description of IT infrastructure</w:t>
            </w:r>
          </w:p>
        </w:tc>
        <w:tc>
          <w:tcPr>
            <w:tcW w:w="1620" w:type="dxa"/>
            <w:vAlign w:val="center"/>
          </w:tcPr>
          <w:p w14:paraId="3E35664A" w14:textId="26B81624"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5.3</w:t>
            </w:r>
          </w:p>
        </w:tc>
        <w:tc>
          <w:tcPr>
            <w:tcW w:w="2196" w:type="dxa"/>
          </w:tcPr>
          <w:p w14:paraId="21A1EEC4" w14:textId="0556AB25"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55ABF68B" w14:textId="77777777" w:rsidTr="00447DF1">
        <w:tc>
          <w:tcPr>
            <w:tcW w:w="1620" w:type="dxa"/>
            <w:vAlign w:val="center"/>
          </w:tcPr>
          <w:p w14:paraId="5F85F586" w14:textId="41DB9DCB"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15</w:t>
            </w:r>
          </w:p>
        </w:tc>
        <w:tc>
          <w:tcPr>
            <w:tcW w:w="3240" w:type="dxa"/>
            <w:vAlign w:val="center"/>
          </w:tcPr>
          <w:p w14:paraId="31290925" w14:textId="774A23E8" w:rsidR="0065609D" w:rsidRPr="00CA72FD" w:rsidDel="00831925" w:rsidRDefault="0065609D" w:rsidP="0065609D">
            <w:pPr>
              <w:tabs>
                <w:tab w:val="left" w:pos="1200"/>
              </w:tabs>
              <w:spacing w:beforeLines="60" w:before="144" w:afterLines="60" w:after="144" w:line="260" w:lineRule="exact"/>
              <w:rPr>
                <w:rFonts w:ascii="Arial" w:eastAsia="Times New Roman" w:hAnsi="Arial" w:cs="Arial"/>
              </w:rPr>
            </w:pPr>
            <w:r w:rsidRPr="00CA72FD">
              <w:rPr>
                <w:rFonts w:ascii="Arial" w:hAnsi="Arial"/>
              </w:rPr>
              <w:t>Information security policy</w:t>
            </w:r>
          </w:p>
        </w:tc>
        <w:tc>
          <w:tcPr>
            <w:tcW w:w="1620" w:type="dxa"/>
            <w:vAlign w:val="center"/>
          </w:tcPr>
          <w:p w14:paraId="0E50A6C3" w14:textId="566BF92C"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5.3</w:t>
            </w:r>
          </w:p>
        </w:tc>
        <w:tc>
          <w:tcPr>
            <w:tcW w:w="2196" w:type="dxa"/>
          </w:tcPr>
          <w:p w14:paraId="471A43E8" w14:textId="67C6DCB6"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64F4AC08" w14:textId="77777777" w:rsidTr="00447DF1">
        <w:tc>
          <w:tcPr>
            <w:tcW w:w="1620" w:type="dxa"/>
            <w:vAlign w:val="center"/>
          </w:tcPr>
          <w:p w14:paraId="7D34934E" w14:textId="7AADD2FD"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16</w:t>
            </w:r>
          </w:p>
        </w:tc>
        <w:tc>
          <w:tcPr>
            <w:tcW w:w="3240" w:type="dxa"/>
            <w:vAlign w:val="center"/>
          </w:tcPr>
          <w:p w14:paraId="650423AD" w14:textId="194C5C7C" w:rsidR="0065609D" w:rsidRPr="00CA72FD" w:rsidDel="00831925" w:rsidRDefault="0065609D" w:rsidP="0065609D">
            <w:pPr>
              <w:tabs>
                <w:tab w:val="left" w:pos="1200"/>
              </w:tabs>
              <w:spacing w:beforeLines="60" w:before="144" w:afterLines="60" w:after="144" w:line="260" w:lineRule="exact"/>
              <w:rPr>
                <w:rFonts w:ascii="Arial" w:eastAsia="Times New Roman" w:hAnsi="Arial" w:cs="Arial"/>
              </w:rPr>
            </w:pPr>
            <w:r w:rsidRPr="00CA72FD">
              <w:rPr>
                <w:rFonts w:ascii="Arial" w:hAnsi="Arial"/>
              </w:rPr>
              <w:t>Outsourcing policy</w:t>
            </w:r>
          </w:p>
        </w:tc>
        <w:tc>
          <w:tcPr>
            <w:tcW w:w="1620" w:type="dxa"/>
            <w:vAlign w:val="center"/>
          </w:tcPr>
          <w:p w14:paraId="6AD985ED" w14:textId="1ECE9281"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5.4</w:t>
            </w:r>
          </w:p>
        </w:tc>
        <w:tc>
          <w:tcPr>
            <w:tcW w:w="2196" w:type="dxa"/>
          </w:tcPr>
          <w:p w14:paraId="35F3CC62" w14:textId="530E2475"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08905C69" w14:textId="77777777" w:rsidTr="00447DF1">
        <w:tc>
          <w:tcPr>
            <w:tcW w:w="1620" w:type="dxa"/>
            <w:vAlign w:val="center"/>
          </w:tcPr>
          <w:p w14:paraId="2E64313B" w14:textId="44F49DAE"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17</w:t>
            </w:r>
          </w:p>
        </w:tc>
        <w:tc>
          <w:tcPr>
            <w:tcW w:w="3240" w:type="dxa"/>
            <w:vAlign w:val="center"/>
          </w:tcPr>
          <w:p w14:paraId="54C16432" w14:textId="26E268D7" w:rsidR="0065609D" w:rsidRPr="00CA72FD" w:rsidDel="00831925" w:rsidRDefault="0065609D" w:rsidP="00C031E7">
            <w:pPr>
              <w:tabs>
                <w:tab w:val="left" w:pos="1200"/>
              </w:tabs>
              <w:spacing w:beforeLines="60" w:before="144" w:afterLines="60" w:after="144" w:line="260" w:lineRule="exact"/>
              <w:rPr>
                <w:rFonts w:ascii="Arial" w:eastAsia="Times New Roman" w:hAnsi="Arial" w:cs="Arial"/>
              </w:rPr>
            </w:pPr>
            <w:r w:rsidRPr="00CA72FD">
              <w:rPr>
                <w:rFonts w:ascii="Arial" w:hAnsi="Arial"/>
              </w:rPr>
              <w:t xml:space="preserve">Outsourcing </w:t>
            </w:r>
            <w:r w:rsidR="00F26B47">
              <w:rPr>
                <w:rFonts w:ascii="Arial" w:hAnsi="Arial"/>
              </w:rPr>
              <w:t>agreements</w:t>
            </w:r>
          </w:p>
        </w:tc>
        <w:tc>
          <w:tcPr>
            <w:tcW w:w="1620" w:type="dxa"/>
            <w:vAlign w:val="center"/>
          </w:tcPr>
          <w:p w14:paraId="1A2DC21C" w14:textId="1D298708"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5.5</w:t>
            </w:r>
          </w:p>
        </w:tc>
        <w:tc>
          <w:tcPr>
            <w:tcW w:w="2196" w:type="dxa"/>
          </w:tcPr>
          <w:p w14:paraId="687C6DE2" w14:textId="60997D62"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3EC6B26F" w14:textId="77777777" w:rsidTr="00447DF1">
        <w:tc>
          <w:tcPr>
            <w:tcW w:w="1620" w:type="dxa"/>
            <w:vAlign w:val="center"/>
          </w:tcPr>
          <w:p w14:paraId="3E21C7C4" w14:textId="458959E1"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18</w:t>
            </w:r>
          </w:p>
        </w:tc>
        <w:tc>
          <w:tcPr>
            <w:tcW w:w="3240" w:type="dxa"/>
            <w:vAlign w:val="center"/>
          </w:tcPr>
          <w:p w14:paraId="30F987F1" w14:textId="6F47E1BF" w:rsidR="0065609D" w:rsidRPr="00CA72FD" w:rsidDel="00831925" w:rsidRDefault="0065609D" w:rsidP="0065609D">
            <w:pPr>
              <w:tabs>
                <w:tab w:val="left" w:pos="1200"/>
              </w:tabs>
              <w:spacing w:beforeLines="60" w:before="144" w:afterLines="60" w:after="144" w:line="260" w:lineRule="exact"/>
              <w:rPr>
                <w:rFonts w:ascii="Arial" w:eastAsia="Times New Roman" w:hAnsi="Arial" w:cs="Arial"/>
              </w:rPr>
            </w:pPr>
            <w:r w:rsidRPr="00CA72FD">
              <w:rPr>
                <w:rFonts w:ascii="Arial" w:hAnsi="Arial"/>
              </w:rPr>
              <w:t>Conflict of interest policy</w:t>
            </w:r>
          </w:p>
        </w:tc>
        <w:tc>
          <w:tcPr>
            <w:tcW w:w="1620" w:type="dxa"/>
            <w:vAlign w:val="center"/>
          </w:tcPr>
          <w:p w14:paraId="6FE0E4F1" w14:textId="4EC00518"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5.6</w:t>
            </w:r>
          </w:p>
        </w:tc>
        <w:tc>
          <w:tcPr>
            <w:tcW w:w="2196" w:type="dxa"/>
          </w:tcPr>
          <w:p w14:paraId="21BBDAD4" w14:textId="7B6C137B"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65609D" w:rsidRPr="00CA72FD" w14:paraId="470B97DE" w14:textId="77777777" w:rsidTr="00447DF1">
        <w:tc>
          <w:tcPr>
            <w:tcW w:w="1620" w:type="dxa"/>
            <w:vAlign w:val="center"/>
          </w:tcPr>
          <w:p w14:paraId="693119B3" w14:textId="05AC2D58" w:rsidR="0065609D" w:rsidRPr="00CA72FD"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19</w:t>
            </w:r>
          </w:p>
        </w:tc>
        <w:tc>
          <w:tcPr>
            <w:tcW w:w="3240" w:type="dxa"/>
            <w:vAlign w:val="center"/>
          </w:tcPr>
          <w:p w14:paraId="1BB3E084" w14:textId="063FEF93" w:rsidR="0065609D" w:rsidRPr="00CA72FD" w:rsidDel="00831925" w:rsidRDefault="0065609D" w:rsidP="00C031E7">
            <w:pPr>
              <w:tabs>
                <w:tab w:val="left" w:pos="1200"/>
              </w:tabs>
              <w:spacing w:beforeLines="60" w:before="144" w:afterLines="60" w:after="144" w:line="260" w:lineRule="exact"/>
              <w:rPr>
                <w:rFonts w:ascii="Arial" w:eastAsia="Times New Roman" w:hAnsi="Arial" w:cs="Arial"/>
              </w:rPr>
            </w:pPr>
            <w:r w:rsidRPr="00CA72FD">
              <w:rPr>
                <w:rFonts w:ascii="Arial" w:hAnsi="Arial"/>
              </w:rPr>
              <w:t xml:space="preserve">Policy on the management of collaterals for the serviced receivables and the </w:t>
            </w:r>
            <w:r w:rsidR="00C031E7" w:rsidRPr="00CA72FD">
              <w:rPr>
                <w:rFonts w:ascii="Arial" w:hAnsi="Arial"/>
              </w:rPr>
              <w:t xml:space="preserve">process for their </w:t>
            </w:r>
            <w:r w:rsidRPr="00CA72FD">
              <w:rPr>
                <w:rFonts w:ascii="Arial" w:hAnsi="Arial"/>
              </w:rPr>
              <w:t>re-</w:t>
            </w:r>
            <w:r w:rsidR="00C031E7" w:rsidRPr="00CA72FD">
              <w:rPr>
                <w:rFonts w:ascii="Arial" w:hAnsi="Arial"/>
              </w:rPr>
              <w:t>appraisal</w:t>
            </w:r>
          </w:p>
        </w:tc>
        <w:tc>
          <w:tcPr>
            <w:tcW w:w="1620" w:type="dxa"/>
            <w:vAlign w:val="center"/>
          </w:tcPr>
          <w:p w14:paraId="5EB8DE6D" w14:textId="4AE33AC8" w:rsidR="0065609D" w:rsidRPr="00CA72FD"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5.7</w:t>
            </w:r>
          </w:p>
        </w:tc>
        <w:tc>
          <w:tcPr>
            <w:tcW w:w="2196" w:type="dxa"/>
          </w:tcPr>
          <w:p w14:paraId="7539D775" w14:textId="7C3451B0" w:rsidR="0065609D" w:rsidRPr="00CA72FD" w:rsidRDefault="0065609D" w:rsidP="0065609D">
            <w:pPr>
              <w:tabs>
                <w:tab w:val="left" w:pos="1200"/>
              </w:tabs>
              <w:spacing w:beforeLines="60" w:before="144" w:afterLines="60" w:after="144"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1FA02BD9" w14:textId="77777777" w:rsidTr="00562E48">
        <w:tc>
          <w:tcPr>
            <w:tcW w:w="1620" w:type="dxa"/>
            <w:vAlign w:val="center"/>
          </w:tcPr>
          <w:p w14:paraId="6B996B62" w14:textId="0DE056BE" w:rsidR="004E02DF" w:rsidRPr="00CA72FD" w:rsidRDefault="00F05BF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20</w:t>
            </w:r>
          </w:p>
        </w:tc>
        <w:tc>
          <w:tcPr>
            <w:tcW w:w="3240" w:type="dxa"/>
            <w:vAlign w:val="center"/>
          </w:tcPr>
          <w:p w14:paraId="77B96FEE" w14:textId="56DCCF74" w:rsidR="004E02DF" w:rsidRPr="00CA72FD" w:rsidRDefault="00F26B47" w:rsidP="00BD71DF">
            <w:pPr>
              <w:tabs>
                <w:tab w:val="left" w:pos="1200"/>
              </w:tabs>
              <w:spacing w:beforeLines="60" w:before="144" w:afterLines="60" w:after="144" w:line="260" w:lineRule="exact"/>
              <w:rPr>
                <w:rFonts w:ascii="Arial" w:eastAsia="Times New Roman" w:hAnsi="Arial" w:cs="Arial"/>
              </w:rPr>
            </w:pPr>
            <w:r>
              <w:rPr>
                <w:rFonts w:ascii="Arial" w:hAnsi="Arial"/>
              </w:rPr>
              <w:t>Detailed</w:t>
            </w:r>
            <w:r w:rsidRPr="00CA72FD">
              <w:rPr>
                <w:rFonts w:ascii="Arial" w:hAnsi="Arial"/>
              </w:rPr>
              <w:t xml:space="preserve"> </w:t>
            </w:r>
            <w:r w:rsidR="00831925" w:rsidRPr="00CA72FD">
              <w:rPr>
                <w:rFonts w:ascii="Arial" w:hAnsi="Arial"/>
              </w:rPr>
              <w:t>report</w:t>
            </w:r>
          </w:p>
        </w:tc>
        <w:tc>
          <w:tcPr>
            <w:tcW w:w="1620" w:type="dxa"/>
            <w:vAlign w:val="center"/>
          </w:tcPr>
          <w:p w14:paraId="2007FBDE" w14:textId="43AEC8A3" w:rsidR="004E02DF" w:rsidRPr="00CA72FD" w:rsidRDefault="00831925"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6</w:t>
            </w:r>
          </w:p>
        </w:tc>
        <w:tc>
          <w:tcPr>
            <w:tcW w:w="2196" w:type="dxa"/>
            <w:vAlign w:val="center"/>
          </w:tcPr>
          <w:p w14:paraId="6D56379B" w14:textId="77777777" w:rsidR="004E02DF" w:rsidRPr="00CA72FD" w:rsidRDefault="004E02DF"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F05BFC" w:rsidRPr="00CA72FD" w14:paraId="7F0AF84F" w14:textId="77777777" w:rsidTr="00562E48">
        <w:tc>
          <w:tcPr>
            <w:tcW w:w="1620" w:type="dxa"/>
          </w:tcPr>
          <w:p w14:paraId="625EE715" w14:textId="473C8BD2" w:rsidR="00F05BFC" w:rsidRPr="00CA72FD" w:rsidDel="007B0BEC" w:rsidRDefault="00F05BF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21</w:t>
            </w:r>
          </w:p>
        </w:tc>
        <w:tc>
          <w:tcPr>
            <w:tcW w:w="3240" w:type="dxa"/>
            <w:vAlign w:val="center"/>
          </w:tcPr>
          <w:p w14:paraId="6DD3F973" w14:textId="5DD68BEE" w:rsidR="00F05BFC" w:rsidRPr="00CA72FD" w:rsidDel="00810EA2" w:rsidRDefault="00F05BFC" w:rsidP="00C031E7">
            <w:pPr>
              <w:tabs>
                <w:tab w:val="left" w:pos="1200"/>
              </w:tabs>
              <w:spacing w:before="60" w:after="60" w:line="260" w:lineRule="exact"/>
              <w:rPr>
                <w:rFonts w:ascii="Arial" w:eastAsia="Times New Roman" w:hAnsi="Arial" w:cs="Arial"/>
                <w:iCs/>
              </w:rPr>
            </w:pPr>
            <w:r w:rsidRPr="00CA72FD">
              <w:rPr>
                <w:rFonts w:ascii="Arial" w:hAnsi="Arial"/>
              </w:rPr>
              <w:t xml:space="preserve">Policy and internal procedures for monitoring the </w:t>
            </w:r>
            <w:r w:rsidR="00C031E7" w:rsidRPr="00CA72FD">
              <w:rPr>
                <w:rFonts w:ascii="Arial" w:hAnsi="Arial"/>
              </w:rPr>
              <w:t xml:space="preserve">performance </w:t>
            </w:r>
            <w:r w:rsidRPr="00CA72FD">
              <w:rPr>
                <w:rFonts w:ascii="Arial" w:hAnsi="Arial"/>
              </w:rPr>
              <w:t>of the serviced portfolio</w:t>
            </w:r>
          </w:p>
        </w:tc>
        <w:tc>
          <w:tcPr>
            <w:tcW w:w="1620" w:type="dxa"/>
            <w:vAlign w:val="center"/>
          </w:tcPr>
          <w:p w14:paraId="7815B566" w14:textId="0E708B0F" w:rsidR="00F05BFC" w:rsidRPr="00CA72FD" w:rsidDel="00810EA2" w:rsidRDefault="00F05BFC" w:rsidP="00BD71DF">
            <w:pPr>
              <w:tabs>
                <w:tab w:val="left" w:pos="1200"/>
              </w:tabs>
              <w:spacing w:before="60" w:after="60" w:line="260" w:lineRule="exact"/>
              <w:jc w:val="center"/>
              <w:rPr>
                <w:rFonts w:ascii="Arial" w:eastAsia="Times New Roman" w:hAnsi="Arial" w:cs="Arial"/>
                <w:iCs/>
              </w:rPr>
            </w:pPr>
            <w:r w:rsidRPr="00CA72FD">
              <w:rPr>
                <w:rFonts w:ascii="Arial" w:hAnsi="Arial"/>
              </w:rPr>
              <w:t>7</w:t>
            </w:r>
          </w:p>
        </w:tc>
        <w:tc>
          <w:tcPr>
            <w:tcW w:w="2196" w:type="dxa"/>
            <w:vAlign w:val="center"/>
          </w:tcPr>
          <w:p w14:paraId="73DCF75F" w14:textId="5DEA4A76" w:rsidR="00F05BFC" w:rsidRPr="00CA72FD" w:rsidRDefault="00F05BFC"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7FBDAB16" w14:textId="088D76D1" w:rsidTr="00562E48">
        <w:tc>
          <w:tcPr>
            <w:tcW w:w="1620" w:type="dxa"/>
          </w:tcPr>
          <w:p w14:paraId="5EBEE518" w14:textId="2353FCD8" w:rsidR="004E02DF" w:rsidRPr="00CA72FD" w:rsidRDefault="00F05BF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22</w:t>
            </w:r>
          </w:p>
        </w:tc>
        <w:tc>
          <w:tcPr>
            <w:tcW w:w="3240" w:type="dxa"/>
            <w:vAlign w:val="center"/>
          </w:tcPr>
          <w:p w14:paraId="5C67AB93" w14:textId="45C1970C" w:rsidR="004E02DF" w:rsidRPr="00CA72FD" w:rsidRDefault="00810EA2" w:rsidP="00BD71DF">
            <w:pPr>
              <w:tabs>
                <w:tab w:val="left" w:pos="1200"/>
              </w:tabs>
              <w:spacing w:before="60" w:after="60" w:line="260" w:lineRule="exact"/>
              <w:rPr>
                <w:rFonts w:ascii="Arial" w:eastAsia="Times New Roman" w:hAnsi="Arial" w:cs="Arial"/>
                <w:iCs/>
              </w:rPr>
            </w:pPr>
            <w:r w:rsidRPr="00CA72FD">
              <w:rPr>
                <w:rFonts w:ascii="Arial" w:hAnsi="Arial"/>
              </w:rPr>
              <w:t xml:space="preserve">Policy and procedures </w:t>
            </w:r>
            <w:proofErr w:type="gramStart"/>
            <w:r w:rsidRPr="00CA72FD">
              <w:rPr>
                <w:rFonts w:ascii="Arial" w:hAnsi="Arial"/>
              </w:rPr>
              <w:t xml:space="preserve">for </w:t>
            </w:r>
            <w:r w:rsidR="00F26B47">
              <w:rPr>
                <w:rFonts w:ascii="Arial" w:hAnsi="Arial"/>
              </w:rPr>
              <w:t xml:space="preserve"> the</w:t>
            </w:r>
            <w:proofErr w:type="gramEnd"/>
            <w:r w:rsidR="00F26B47">
              <w:rPr>
                <w:rFonts w:ascii="Arial" w:hAnsi="Arial"/>
              </w:rPr>
              <w:t xml:space="preserve"> </w:t>
            </w:r>
            <w:r w:rsidRPr="00CA72FD">
              <w:rPr>
                <w:rFonts w:ascii="Arial" w:hAnsi="Arial"/>
              </w:rPr>
              <w:t xml:space="preserve">recording and handling </w:t>
            </w:r>
            <w:r w:rsidR="00F26B47">
              <w:rPr>
                <w:rFonts w:ascii="Arial" w:hAnsi="Arial"/>
              </w:rPr>
              <w:t xml:space="preserve">of </w:t>
            </w:r>
            <w:r w:rsidRPr="00CA72FD">
              <w:rPr>
                <w:rFonts w:ascii="Arial" w:hAnsi="Arial"/>
              </w:rPr>
              <w:t>complaints</w:t>
            </w:r>
          </w:p>
        </w:tc>
        <w:tc>
          <w:tcPr>
            <w:tcW w:w="1620" w:type="dxa"/>
            <w:vAlign w:val="center"/>
          </w:tcPr>
          <w:p w14:paraId="102E08C9" w14:textId="6E46B0BF" w:rsidR="004E02DF" w:rsidRPr="00CA72FD" w:rsidRDefault="00F05BFC" w:rsidP="00BD71DF">
            <w:pPr>
              <w:tabs>
                <w:tab w:val="left" w:pos="1200"/>
              </w:tabs>
              <w:spacing w:before="60" w:after="60" w:line="260" w:lineRule="exact"/>
              <w:jc w:val="center"/>
              <w:rPr>
                <w:rFonts w:ascii="Arial" w:eastAsia="Times New Roman" w:hAnsi="Arial" w:cs="Arial"/>
                <w:iCs/>
              </w:rPr>
            </w:pPr>
            <w:r w:rsidRPr="00CA72FD">
              <w:rPr>
                <w:rFonts w:ascii="Arial" w:hAnsi="Arial"/>
              </w:rPr>
              <w:t>8</w:t>
            </w:r>
          </w:p>
        </w:tc>
        <w:tc>
          <w:tcPr>
            <w:tcW w:w="2196" w:type="dxa"/>
            <w:vAlign w:val="center"/>
          </w:tcPr>
          <w:p w14:paraId="5113CD74" w14:textId="2E36D4C6" w:rsidR="004E02DF" w:rsidRPr="00CA72FD" w:rsidRDefault="004E02DF" w:rsidP="00BD71DF">
            <w:pPr>
              <w:tabs>
                <w:tab w:val="left" w:pos="1200"/>
              </w:tabs>
              <w:spacing w:before="60" w:after="60" w:line="260" w:lineRule="exact"/>
              <w:jc w:val="center"/>
              <w:rPr>
                <w:rFonts w:ascii="Arial" w:eastAsia="Times New Roman" w:hAnsi="Arial" w:cs="Arial"/>
                <w:iCs/>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F05BFC" w:rsidRPr="00CA72FD" w14:paraId="61A93A4F" w14:textId="77777777" w:rsidTr="00562E48">
        <w:tc>
          <w:tcPr>
            <w:tcW w:w="1620" w:type="dxa"/>
          </w:tcPr>
          <w:p w14:paraId="20398A0E" w14:textId="64BDDC8F" w:rsidR="00F05BFC" w:rsidRPr="00CA72FD" w:rsidRDefault="00F05BFC" w:rsidP="00810EA2">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23</w:t>
            </w:r>
          </w:p>
        </w:tc>
        <w:tc>
          <w:tcPr>
            <w:tcW w:w="3240" w:type="dxa"/>
            <w:vAlign w:val="center"/>
          </w:tcPr>
          <w:p w14:paraId="5A71F6A7" w14:textId="0AC305C7" w:rsidR="00F05BFC" w:rsidRPr="00CA72FD" w:rsidRDefault="006255C5" w:rsidP="006255C5">
            <w:pPr>
              <w:tabs>
                <w:tab w:val="left" w:pos="1200"/>
              </w:tabs>
              <w:spacing w:before="60" w:after="60" w:line="260" w:lineRule="exact"/>
              <w:rPr>
                <w:rFonts w:ascii="Arial" w:eastAsia="Times New Roman" w:hAnsi="Arial" w:cs="Arial"/>
                <w:iCs/>
              </w:rPr>
            </w:pPr>
            <w:r w:rsidRPr="00CA72FD">
              <w:rPr>
                <w:rFonts w:ascii="Arial" w:hAnsi="Arial"/>
              </w:rPr>
              <w:t>Interm</w:t>
            </w:r>
            <w:r w:rsidR="00F05BFC" w:rsidRPr="00CA72FD">
              <w:rPr>
                <w:rFonts w:ascii="Arial" w:hAnsi="Arial"/>
              </w:rPr>
              <w:t>ediation policy for the sale of credit receivables on the secondary market</w:t>
            </w:r>
          </w:p>
        </w:tc>
        <w:tc>
          <w:tcPr>
            <w:tcW w:w="1620" w:type="dxa"/>
            <w:vAlign w:val="center"/>
          </w:tcPr>
          <w:p w14:paraId="61104E04" w14:textId="38DADCCB" w:rsidR="00F05BFC" w:rsidRPr="00CA72FD" w:rsidRDefault="00F05BFC" w:rsidP="00810EA2">
            <w:pPr>
              <w:tabs>
                <w:tab w:val="left" w:pos="1200"/>
              </w:tabs>
              <w:spacing w:before="60" w:after="60" w:line="260" w:lineRule="exact"/>
              <w:jc w:val="center"/>
              <w:rPr>
                <w:rFonts w:ascii="Arial" w:eastAsia="Times New Roman" w:hAnsi="Arial" w:cs="Arial"/>
              </w:rPr>
            </w:pPr>
            <w:r w:rsidRPr="00CA72FD">
              <w:rPr>
                <w:rFonts w:ascii="Arial" w:hAnsi="Arial"/>
              </w:rPr>
              <w:t>9</w:t>
            </w:r>
          </w:p>
        </w:tc>
        <w:tc>
          <w:tcPr>
            <w:tcW w:w="2196" w:type="dxa"/>
            <w:vAlign w:val="center"/>
          </w:tcPr>
          <w:p w14:paraId="498DD821" w14:textId="1827F387" w:rsidR="00F05BFC" w:rsidRPr="00CA72FD" w:rsidRDefault="00F05BFC" w:rsidP="00810EA2">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F05BFC" w:rsidRPr="00CA72FD" w14:paraId="0CA8EC75" w14:textId="77777777" w:rsidTr="00562E48">
        <w:tc>
          <w:tcPr>
            <w:tcW w:w="1620" w:type="dxa"/>
          </w:tcPr>
          <w:p w14:paraId="084533F0" w14:textId="65BAAB6F" w:rsidR="00F05BFC" w:rsidRPr="00CA72FD" w:rsidRDefault="00F05BFC" w:rsidP="00810EA2">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lastRenderedPageBreak/>
              <w:t>24</w:t>
            </w:r>
          </w:p>
        </w:tc>
        <w:tc>
          <w:tcPr>
            <w:tcW w:w="3240" w:type="dxa"/>
            <w:vAlign w:val="center"/>
          </w:tcPr>
          <w:p w14:paraId="61E63ABA" w14:textId="27DDCAF2" w:rsidR="00F05BFC" w:rsidRPr="00CA72FD" w:rsidRDefault="00F05BFC" w:rsidP="006255C5">
            <w:pPr>
              <w:tabs>
                <w:tab w:val="left" w:pos="1200"/>
              </w:tabs>
              <w:spacing w:before="60" w:after="60" w:line="260" w:lineRule="exact"/>
              <w:rPr>
                <w:rFonts w:ascii="Arial" w:eastAsia="Times New Roman" w:hAnsi="Arial" w:cs="Arial"/>
                <w:iCs/>
              </w:rPr>
            </w:pPr>
            <w:r w:rsidRPr="00CA72FD">
              <w:rPr>
                <w:rFonts w:ascii="Arial" w:hAnsi="Arial"/>
              </w:rPr>
              <w:t>Proof of cooperation with recogni</w:t>
            </w:r>
            <w:r w:rsidR="006255C5" w:rsidRPr="00CA72FD">
              <w:rPr>
                <w:rFonts w:ascii="Arial" w:hAnsi="Arial"/>
              </w:rPr>
              <w:t>s</w:t>
            </w:r>
            <w:r w:rsidRPr="00CA72FD">
              <w:rPr>
                <w:rFonts w:ascii="Arial" w:hAnsi="Arial"/>
              </w:rPr>
              <w:t xml:space="preserve">ed </w:t>
            </w:r>
            <w:r w:rsidR="006255C5" w:rsidRPr="00CA72FD">
              <w:rPr>
                <w:rFonts w:ascii="Arial" w:hAnsi="Arial"/>
              </w:rPr>
              <w:t>credit bureaus</w:t>
            </w:r>
          </w:p>
        </w:tc>
        <w:tc>
          <w:tcPr>
            <w:tcW w:w="1620" w:type="dxa"/>
            <w:vAlign w:val="center"/>
          </w:tcPr>
          <w:p w14:paraId="5867E8C8" w14:textId="5F2EA41A" w:rsidR="00F05BFC" w:rsidRPr="00CA72FD" w:rsidRDefault="00F05BFC" w:rsidP="00810EA2">
            <w:pPr>
              <w:tabs>
                <w:tab w:val="left" w:pos="1200"/>
              </w:tabs>
              <w:spacing w:before="60" w:after="60" w:line="260" w:lineRule="exact"/>
              <w:jc w:val="center"/>
              <w:rPr>
                <w:rFonts w:ascii="Arial" w:eastAsia="Times New Roman" w:hAnsi="Arial" w:cs="Arial"/>
              </w:rPr>
            </w:pPr>
            <w:r w:rsidRPr="00CA72FD">
              <w:rPr>
                <w:rFonts w:ascii="Arial" w:hAnsi="Arial"/>
              </w:rPr>
              <w:t>10</w:t>
            </w:r>
          </w:p>
        </w:tc>
        <w:tc>
          <w:tcPr>
            <w:tcW w:w="2196" w:type="dxa"/>
            <w:vAlign w:val="center"/>
          </w:tcPr>
          <w:p w14:paraId="255A1A1F" w14:textId="2DB6B5BC" w:rsidR="00F05BFC" w:rsidRPr="00CA72FD" w:rsidRDefault="0065609D" w:rsidP="00810EA2">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810EA2" w:rsidRPr="00CA72FD" w14:paraId="771423BF" w14:textId="77777777" w:rsidTr="00562E48">
        <w:tc>
          <w:tcPr>
            <w:tcW w:w="1620" w:type="dxa"/>
          </w:tcPr>
          <w:p w14:paraId="23A255D9" w14:textId="09243896" w:rsidR="00810EA2" w:rsidRPr="00CA72FD" w:rsidRDefault="00F05BFC" w:rsidP="00810EA2">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25</w:t>
            </w:r>
          </w:p>
        </w:tc>
        <w:tc>
          <w:tcPr>
            <w:tcW w:w="3240" w:type="dxa"/>
            <w:vAlign w:val="center"/>
          </w:tcPr>
          <w:p w14:paraId="25C425AC" w14:textId="62B54508" w:rsidR="00810EA2" w:rsidRPr="00CA72FD" w:rsidRDefault="00F26B47" w:rsidP="00810EA2">
            <w:pPr>
              <w:tabs>
                <w:tab w:val="left" w:pos="1200"/>
              </w:tabs>
              <w:spacing w:before="60" w:after="60" w:line="260" w:lineRule="exact"/>
              <w:rPr>
                <w:rFonts w:ascii="Arial" w:eastAsia="Times New Roman" w:hAnsi="Arial" w:cs="Arial"/>
                <w:iCs/>
              </w:rPr>
            </w:pPr>
            <w:r>
              <w:rPr>
                <w:rFonts w:ascii="Arial" w:hAnsi="Arial"/>
              </w:rPr>
              <w:t>Declaration of</w:t>
            </w:r>
            <w:r w:rsidR="00810EA2" w:rsidRPr="00CA72FD">
              <w:rPr>
                <w:rFonts w:ascii="Arial" w:hAnsi="Arial"/>
              </w:rPr>
              <w:t xml:space="preserve"> compliance with </w:t>
            </w:r>
            <w:r>
              <w:rPr>
                <w:rFonts w:ascii="Arial" w:hAnsi="Arial"/>
              </w:rPr>
              <w:t xml:space="preserve">AML/CFT framework requirements </w:t>
            </w:r>
          </w:p>
        </w:tc>
        <w:tc>
          <w:tcPr>
            <w:tcW w:w="1620" w:type="dxa"/>
            <w:vAlign w:val="center"/>
          </w:tcPr>
          <w:p w14:paraId="70E60808" w14:textId="1E0F2BAB" w:rsidR="00810EA2" w:rsidRPr="00CA72FD" w:rsidRDefault="00F05BFC" w:rsidP="00810EA2">
            <w:pPr>
              <w:tabs>
                <w:tab w:val="left" w:pos="1200"/>
              </w:tabs>
              <w:spacing w:before="60" w:after="60" w:line="260" w:lineRule="exact"/>
              <w:jc w:val="center"/>
              <w:rPr>
                <w:rFonts w:ascii="Arial" w:eastAsia="Times New Roman" w:hAnsi="Arial" w:cs="Arial"/>
              </w:rPr>
            </w:pPr>
            <w:r w:rsidRPr="00CA72FD">
              <w:rPr>
                <w:rFonts w:ascii="Arial" w:hAnsi="Arial"/>
              </w:rPr>
              <w:t>11</w:t>
            </w:r>
          </w:p>
        </w:tc>
        <w:tc>
          <w:tcPr>
            <w:tcW w:w="2196" w:type="dxa"/>
            <w:vAlign w:val="center"/>
          </w:tcPr>
          <w:p w14:paraId="43CEFEDC" w14:textId="00744053" w:rsidR="00810EA2" w:rsidRPr="00CA72FD" w:rsidRDefault="00810EA2" w:rsidP="00810EA2">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810EA2" w:rsidRPr="00CA72FD" w14:paraId="396DD789" w14:textId="77777777" w:rsidTr="00562E48">
        <w:tc>
          <w:tcPr>
            <w:tcW w:w="1620" w:type="dxa"/>
          </w:tcPr>
          <w:p w14:paraId="6175722F" w14:textId="2C6C6D43" w:rsidR="00810EA2" w:rsidRPr="00CA72FD" w:rsidRDefault="00F05BFC" w:rsidP="00810EA2">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26</w:t>
            </w:r>
          </w:p>
        </w:tc>
        <w:tc>
          <w:tcPr>
            <w:tcW w:w="3240" w:type="dxa"/>
            <w:vAlign w:val="center"/>
          </w:tcPr>
          <w:p w14:paraId="71AA4F83" w14:textId="4D235D70" w:rsidR="00810EA2" w:rsidRPr="00CA72FD" w:rsidRDefault="00810EA2" w:rsidP="00810EA2">
            <w:pPr>
              <w:tabs>
                <w:tab w:val="left" w:pos="1200"/>
              </w:tabs>
              <w:spacing w:before="60" w:after="60" w:line="260" w:lineRule="exact"/>
              <w:rPr>
                <w:rFonts w:ascii="Arial" w:eastAsia="Times New Roman" w:hAnsi="Arial" w:cs="Arial"/>
                <w:iCs/>
              </w:rPr>
            </w:pPr>
            <w:r w:rsidRPr="00CA72FD">
              <w:rPr>
                <w:rFonts w:ascii="Arial" w:hAnsi="Arial"/>
              </w:rPr>
              <w:t xml:space="preserve">Policy, </w:t>
            </w:r>
            <w:proofErr w:type="gramStart"/>
            <w:r w:rsidRPr="00CA72FD">
              <w:rPr>
                <w:rFonts w:ascii="Arial" w:hAnsi="Arial"/>
              </w:rPr>
              <w:t>procedures</w:t>
            </w:r>
            <w:proofErr w:type="gramEnd"/>
            <w:r w:rsidRPr="00CA72FD">
              <w:rPr>
                <w:rFonts w:ascii="Arial" w:hAnsi="Arial"/>
              </w:rPr>
              <w:t xml:space="preserve"> and internal control mechanisms </w:t>
            </w:r>
            <w:r w:rsidR="00F26B47">
              <w:rPr>
                <w:rFonts w:ascii="Arial" w:hAnsi="Arial"/>
              </w:rPr>
              <w:t>in place for effective managing ML/TF</w:t>
            </w:r>
          </w:p>
        </w:tc>
        <w:tc>
          <w:tcPr>
            <w:tcW w:w="1620" w:type="dxa"/>
            <w:vAlign w:val="center"/>
          </w:tcPr>
          <w:p w14:paraId="2DB937A6" w14:textId="4BF3978B" w:rsidR="00810EA2" w:rsidRPr="00CA72FD" w:rsidRDefault="00F05BFC" w:rsidP="00810EA2">
            <w:pPr>
              <w:tabs>
                <w:tab w:val="left" w:pos="1200"/>
              </w:tabs>
              <w:spacing w:before="60" w:after="60" w:line="260" w:lineRule="exact"/>
              <w:jc w:val="center"/>
              <w:rPr>
                <w:rFonts w:ascii="Arial" w:eastAsia="Times New Roman" w:hAnsi="Arial" w:cs="Arial"/>
              </w:rPr>
            </w:pPr>
            <w:r w:rsidRPr="00CA72FD">
              <w:rPr>
                <w:rFonts w:ascii="Arial" w:hAnsi="Arial"/>
              </w:rPr>
              <w:t>11</w:t>
            </w:r>
          </w:p>
        </w:tc>
        <w:tc>
          <w:tcPr>
            <w:tcW w:w="2196" w:type="dxa"/>
            <w:vAlign w:val="center"/>
          </w:tcPr>
          <w:p w14:paraId="359893E0" w14:textId="05CF9991" w:rsidR="00810EA2" w:rsidRPr="00CA72FD" w:rsidRDefault="00810EA2" w:rsidP="00810EA2">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7B0BEC" w:rsidRPr="00CA72FD" w14:paraId="69BC4208" w14:textId="77777777" w:rsidTr="00562E48">
        <w:tc>
          <w:tcPr>
            <w:tcW w:w="1620" w:type="dxa"/>
          </w:tcPr>
          <w:p w14:paraId="4A37D626" w14:textId="64B31982" w:rsidR="007B0BEC" w:rsidRPr="00CA72FD" w:rsidRDefault="00F05BFC"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27</w:t>
            </w:r>
          </w:p>
        </w:tc>
        <w:tc>
          <w:tcPr>
            <w:tcW w:w="3240" w:type="dxa"/>
            <w:vAlign w:val="center"/>
          </w:tcPr>
          <w:p w14:paraId="5B1F54CF" w14:textId="02BF7E8F" w:rsidR="007B0BEC" w:rsidRPr="00CA72FD" w:rsidRDefault="007B0BEC" w:rsidP="00BD71DF">
            <w:pPr>
              <w:tabs>
                <w:tab w:val="left" w:pos="1200"/>
              </w:tabs>
              <w:spacing w:before="60" w:after="60" w:line="260" w:lineRule="exact"/>
              <w:rPr>
                <w:rFonts w:ascii="Arial" w:eastAsia="Times New Roman" w:hAnsi="Arial" w:cs="Arial"/>
                <w:iCs/>
              </w:rPr>
            </w:pPr>
            <w:r w:rsidRPr="00CA72FD">
              <w:rPr>
                <w:rFonts w:ascii="Arial" w:hAnsi="Arial"/>
              </w:rPr>
              <w:t>Organi</w:t>
            </w:r>
            <w:r w:rsidR="006255C5" w:rsidRPr="00CA72FD">
              <w:rPr>
                <w:rFonts w:ascii="Arial" w:hAnsi="Arial"/>
              </w:rPr>
              <w:t>s</w:t>
            </w:r>
            <w:r w:rsidRPr="00CA72FD">
              <w:rPr>
                <w:rFonts w:ascii="Arial" w:hAnsi="Arial"/>
              </w:rPr>
              <w:t>ational and administrative structure</w:t>
            </w:r>
          </w:p>
        </w:tc>
        <w:tc>
          <w:tcPr>
            <w:tcW w:w="1620" w:type="dxa"/>
            <w:vAlign w:val="center"/>
          </w:tcPr>
          <w:p w14:paraId="5C055D58" w14:textId="2A3BFBC1" w:rsidR="007B0BEC" w:rsidRPr="00CA72FD" w:rsidRDefault="00F05BFC" w:rsidP="00BD71DF">
            <w:pPr>
              <w:tabs>
                <w:tab w:val="left" w:pos="1200"/>
              </w:tabs>
              <w:spacing w:before="60" w:after="60" w:line="260" w:lineRule="exact"/>
              <w:jc w:val="center"/>
              <w:rPr>
                <w:rFonts w:ascii="Arial" w:eastAsia="Times New Roman" w:hAnsi="Arial" w:cs="Arial"/>
              </w:rPr>
            </w:pPr>
            <w:r w:rsidRPr="00CA72FD">
              <w:rPr>
                <w:rFonts w:ascii="Arial" w:hAnsi="Arial"/>
              </w:rPr>
              <w:t>12</w:t>
            </w:r>
          </w:p>
        </w:tc>
        <w:tc>
          <w:tcPr>
            <w:tcW w:w="2196" w:type="dxa"/>
            <w:vAlign w:val="center"/>
          </w:tcPr>
          <w:p w14:paraId="54DAD222" w14:textId="17627FE5" w:rsidR="007B0BEC" w:rsidRPr="00CA72FD" w:rsidRDefault="007B0BEC"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341D88A4" w14:textId="77777777" w:rsidTr="00562E48">
        <w:tc>
          <w:tcPr>
            <w:tcW w:w="1620" w:type="dxa"/>
          </w:tcPr>
          <w:p w14:paraId="3029F375" w14:textId="3963E706" w:rsidR="004E02DF" w:rsidRPr="00CA72FD" w:rsidRDefault="007A6B10"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28</w:t>
            </w:r>
          </w:p>
        </w:tc>
        <w:tc>
          <w:tcPr>
            <w:tcW w:w="3240" w:type="dxa"/>
            <w:vAlign w:val="center"/>
          </w:tcPr>
          <w:p w14:paraId="546D96FC" w14:textId="696C7693" w:rsidR="004E02DF" w:rsidRPr="00CA72FD" w:rsidRDefault="004E02DF" w:rsidP="00BD71DF">
            <w:pPr>
              <w:tabs>
                <w:tab w:val="left" w:pos="1200"/>
              </w:tabs>
              <w:spacing w:before="60" w:after="60" w:line="260" w:lineRule="exact"/>
              <w:rPr>
                <w:rFonts w:ascii="Arial" w:eastAsia="Times New Roman" w:hAnsi="Arial" w:cs="Arial"/>
                <w:iCs/>
              </w:rPr>
            </w:pPr>
            <w:r w:rsidRPr="00CA72FD">
              <w:rPr>
                <w:rFonts w:ascii="Arial" w:hAnsi="Arial"/>
              </w:rPr>
              <w:t xml:space="preserve">Audited financial statements (or summary of the financial position </w:t>
            </w:r>
            <w:r w:rsidR="00C87B6B">
              <w:rPr>
                <w:rFonts w:ascii="Arial" w:hAnsi="Arial"/>
              </w:rPr>
              <w:t>where</w:t>
            </w:r>
            <w:r w:rsidR="00C87B6B" w:rsidRPr="00CA72FD">
              <w:rPr>
                <w:rFonts w:ascii="Arial" w:hAnsi="Arial"/>
              </w:rPr>
              <w:t xml:space="preserve"> </w:t>
            </w:r>
            <w:r w:rsidRPr="00CA72FD">
              <w:rPr>
                <w:rFonts w:ascii="Arial" w:hAnsi="Arial"/>
              </w:rPr>
              <w:t>available)/</w:t>
            </w:r>
            <w:r w:rsidR="00C87B6B">
              <w:rPr>
                <w:rFonts w:ascii="Arial" w:hAnsi="Arial"/>
              </w:rPr>
              <w:t xml:space="preserve">statutory </w:t>
            </w:r>
            <w:r w:rsidRPr="00CA72FD">
              <w:rPr>
                <w:rFonts w:ascii="Arial" w:hAnsi="Arial"/>
              </w:rPr>
              <w:t>auditor’s certificate (</w:t>
            </w:r>
            <w:r w:rsidR="00C87B6B">
              <w:rPr>
                <w:rFonts w:ascii="Arial" w:hAnsi="Arial"/>
              </w:rPr>
              <w:t>where</w:t>
            </w:r>
            <w:r w:rsidR="00C87B6B" w:rsidRPr="00CA72FD">
              <w:rPr>
                <w:rFonts w:ascii="Arial" w:hAnsi="Arial"/>
              </w:rPr>
              <w:t xml:space="preserve"> </w:t>
            </w:r>
            <w:r w:rsidRPr="00CA72FD">
              <w:rPr>
                <w:rFonts w:ascii="Arial" w:hAnsi="Arial"/>
              </w:rPr>
              <w:t xml:space="preserve">applicable)  </w:t>
            </w:r>
          </w:p>
        </w:tc>
        <w:tc>
          <w:tcPr>
            <w:tcW w:w="1620" w:type="dxa"/>
            <w:vAlign w:val="center"/>
          </w:tcPr>
          <w:p w14:paraId="0B462654" w14:textId="2270DD09" w:rsidR="004E02DF" w:rsidRPr="00CA72FD" w:rsidRDefault="00194771" w:rsidP="00BD71DF">
            <w:pPr>
              <w:tabs>
                <w:tab w:val="left" w:pos="1200"/>
              </w:tabs>
              <w:spacing w:before="60" w:after="60" w:line="260" w:lineRule="exact"/>
              <w:jc w:val="center"/>
              <w:rPr>
                <w:rFonts w:ascii="Arial" w:eastAsia="Times New Roman" w:hAnsi="Arial" w:cs="Arial"/>
              </w:rPr>
            </w:pPr>
            <w:r w:rsidRPr="00CA72FD">
              <w:rPr>
                <w:rFonts w:ascii="Arial" w:hAnsi="Arial"/>
              </w:rPr>
              <w:t>13.1</w:t>
            </w:r>
          </w:p>
        </w:tc>
        <w:tc>
          <w:tcPr>
            <w:tcW w:w="2196" w:type="dxa"/>
            <w:vAlign w:val="center"/>
          </w:tcPr>
          <w:p w14:paraId="1D3923C2"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A230B9" w:rsidRPr="00CA72FD" w14:paraId="0B675BC3" w14:textId="77777777" w:rsidTr="00562E48">
        <w:tc>
          <w:tcPr>
            <w:tcW w:w="1620" w:type="dxa"/>
          </w:tcPr>
          <w:p w14:paraId="465CB828" w14:textId="6B4D4F05" w:rsidR="00A230B9"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29</w:t>
            </w:r>
          </w:p>
        </w:tc>
        <w:tc>
          <w:tcPr>
            <w:tcW w:w="3240" w:type="dxa"/>
            <w:vAlign w:val="center"/>
          </w:tcPr>
          <w:p w14:paraId="6E11B89C" w14:textId="1119BA2A" w:rsidR="00A230B9" w:rsidRPr="00CA72FD" w:rsidRDefault="006255C5" w:rsidP="00BD71DF">
            <w:pPr>
              <w:tabs>
                <w:tab w:val="left" w:pos="1200"/>
              </w:tabs>
              <w:spacing w:before="60" w:after="60" w:line="260" w:lineRule="exact"/>
              <w:rPr>
                <w:rFonts w:ascii="Arial" w:eastAsia="Times New Roman" w:hAnsi="Arial" w:cs="Arial"/>
                <w:iCs/>
              </w:rPr>
            </w:pPr>
            <w:r w:rsidRPr="00CA72FD">
              <w:rPr>
                <w:rFonts w:ascii="Arial" w:hAnsi="Arial"/>
              </w:rPr>
              <w:t xml:space="preserve">Statutory declaration of compliance with the obligation to prepare and publish financial statements </w:t>
            </w:r>
          </w:p>
        </w:tc>
        <w:tc>
          <w:tcPr>
            <w:tcW w:w="1620" w:type="dxa"/>
            <w:vAlign w:val="center"/>
          </w:tcPr>
          <w:p w14:paraId="38E42FF5" w14:textId="0B4D621F" w:rsidR="00A230B9"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13.2</w:t>
            </w:r>
          </w:p>
        </w:tc>
        <w:tc>
          <w:tcPr>
            <w:tcW w:w="2196" w:type="dxa"/>
            <w:vAlign w:val="center"/>
          </w:tcPr>
          <w:p w14:paraId="2510AA70" w14:textId="2B6DC8A2" w:rsidR="00A230B9" w:rsidRPr="00CA72FD" w:rsidRDefault="0065609D"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32DB0231" w14:textId="77777777" w:rsidTr="00562E48">
        <w:tc>
          <w:tcPr>
            <w:tcW w:w="1620" w:type="dxa"/>
          </w:tcPr>
          <w:p w14:paraId="6C0FDA23" w14:textId="0736BE99" w:rsidR="004E02DF"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30</w:t>
            </w:r>
          </w:p>
        </w:tc>
        <w:tc>
          <w:tcPr>
            <w:tcW w:w="3240" w:type="dxa"/>
            <w:vAlign w:val="center"/>
          </w:tcPr>
          <w:p w14:paraId="37305365" w14:textId="77777777" w:rsidR="004E02DF" w:rsidRPr="00CA72FD" w:rsidRDefault="004E02DF" w:rsidP="00BD71DF">
            <w:pPr>
              <w:tabs>
                <w:tab w:val="left" w:pos="1200"/>
              </w:tabs>
              <w:spacing w:before="60" w:after="60" w:line="260" w:lineRule="exact"/>
              <w:rPr>
                <w:rFonts w:ascii="Arial" w:eastAsia="Times New Roman" w:hAnsi="Arial" w:cs="Arial"/>
                <w:iCs/>
              </w:rPr>
            </w:pPr>
            <w:r w:rsidRPr="00CA72FD">
              <w:rPr>
                <w:rFonts w:ascii="Arial" w:hAnsi="Arial"/>
              </w:rPr>
              <w:t>Audited financial statements of the group</w:t>
            </w:r>
          </w:p>
        </w:tc>
        <w:tc>
          <w:tcPr>
            <w:tcW w:w="1620" w:type="dxa"/>
            <w:vAlign w:val="center"/>
          </w:tcPr>
          <w:p w14:paraId="53FC2C12" w14:textId="5A3AAFAC"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14.2</w:t>
            </w:r>
          </w:p>
        </w:tc>
        <w:tc>
          <w:tcPr>
            <w:tcW w:w="2196" w:type="dxa"/>
            <w:vAlign w:val="center"/>
          </w:tcPr>
          <w:p w14:paraId="0C339B57"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059110CD" w14:textId="77777777" w:rsidTr="00562E48">
        <w:tc>
          <w:tcPr>
            <w:tcW w:w="1620" w:type="dxa"/>
          </w:tcPr>
          <w:p w14:paraId="16EFE460" w14:textId="740A5C13" w:rsidR="004E02DF"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31</w:t>
            </w:r>
          </w:p>
        </w:tc>
        <w:tc>
          <w:tcPr>
            <w:tcW w:w="3240" w:type="dxa"/>
            <w:vAlign w:val="center"/>
          </w:tcPr>
          <w:p w14:paraId="0C18F0CC" w14:textId="578CBDEB" w:rsidR="004E02DF" w:rsidRPr="00CA72FD" w:rsidRDefault="004E02DF" w:rsidP="006255C5">
            <w:pPr>
              <w:tabs>
                <w:tab w:val="left" w:pos="1200"/>
              </w:tabs>
              <w:spacing w:before="60" w:after="60" w:line="260" w:lineRule="exact"/>
              <w:rPr>
                <w:rFonts w:ascii="Arial" w:eastAsia="Times New Roman" w:hAnsi="Arial" w:cs="Arial"/>
                <w:iCs/>
              </w:rPr>
            </w:pPr>
            <w:r w:rsidRPr="00CA72FD">
              <w:rPr>
                <w:rFonts w:ascii="Arial" w:hAnsi="Arial"/>
              </w:rPr>
              <w:t xml:space="preserve">External </w:t>
            </w:r>
            <w:r w:rsidR="00DB3081">
              <w:rPr>
                <w:rFonts w:ascii="Arial" w:hAnsi="Arial"/>
              </w:rPr>
              <w:t>C</w:t>
            </w:r>
            <w:r w:rsidRPr="00CA72FD">
              <w:rPr>
                <w:rFonts w:ascii="Arial" w:hAnsi="Arial"/>
              </w:rPr>
              <w:t xml:space="preserve">redit </w:t>
            </w:r>
            <w:r w:rsidR="00DB3081">
              <w:rPr>
                <w:rFonts w:ascii="Arial" w:hAnsi="Arial"/>
              </w:rPr>
              <w:t>A</w:t>
            </w:r>
            <w:r w:rsidR="006255C5" w:rsidRPr="00CA72FD">
              <w:rPr>
                <w:rFonts w:ascii="Arial" w:hAnsi="Arial"/>
              </w:rPr>
              <w:t xml:space="preserve">ssessment </w:t>
            </w:r>
            <w:r w:rsidR="00DB3081">
              <w:rPr>
                <w:rFonts w:ascii="Arial" w:hAnsi="Arial"/>
              </w:rPr>
              <w:t>I</w:t>
            </w:r>
            <w:r w:rsidR="006255C5" w:rsidRPr="00CA72FD">
              <w:rPr>
                <w:rFonts w:ascii="Arial" w:hAnsi="Arial"/>
              </w:rPr>
              <w:t xml:space="preserve">nstitutions’ </w:t>
            </w:r>
            <w:r w:rsidRPr="00CA72FD">
              <w:rPr>
                <w:rFonts w:ascii="Arial" w:hAnsi="Arial"/>
              </w:rPr>
              <w:t>assessments</w:t>
            </w:r>
          </w:p>
        </w:tc>
        <w:tc>
          <w:tcPr>
            <w:tcW w:w="1620" w:type="dxa"/>
            <w:vAlign w:val="center"/>
          </w:tcPr>
          <w:p w14:paraId="33DA853F" w14:textId="4C7B3E36"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14.3</w:t>
            </w:r>
          </w:p>
        </w:tc>
        <w:tc>
          <w:tcPr>
            <w:tcW w:w="2196" w:type="dxa"/>
            <w:vAlign w:val="center"/>
          </w:tcPr>
          <w:p w14:paraId="61369222"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1DF149A4" w14:textId="77777777" w:rsidTr="00562E48">
        <w:tc>
          <w:tcPr>
            <w:tcW w:w="1620" w:type="dxa"/>
          </w:tcPr>
          <w:p w14:paraId="293E31E9" w14:textId="516F03B7" w:rsidR="004E02DF"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32</w:t>
            </w:r>
          </w:p>
        </w:tc>
        <w:tc>
          <w:tcPr>
            <w:tcW w:w="3240" w:type="dxa"/>
            <w:vAlign w:val="center"/>
          </w:tcPr>
          <w:p w14:paraId="520D7C47" w14:textId="77777777" w:rsidR="004E02DF" w:rsidRPr="00CA72FD" w:rsidRDefault="004E02DF" w:rsidP="00BD71DF">
            <w:pPr>
              <w:tabs>
                <w:tab w:val="left" w:pos="1200"/>
              </w:tabs>
              <w:spacing w:before="60" w:after="60" w:line="260" w:lineRule="exact"/>
              <w:rPr>
                <w:rFonts w:ascii="Arial" w:eastAsia="Times New Roman" w:hAnsi="Arial" w:cs="Arial"/>
                <w:iCs/>
              </w:rPr>
            </w:pPr>
            <w:r w:rsidRPr="00CA72FD">
              <w:rPr>
                <w:rFonts w:ascii="Arial" w:hAnsi="Arial"/>
              </w:rPr>
              <w:t>Group structure</w:t>
            </w:r>
          </w:p>
        </w:tc>
        <w:tc>
          <w:tcPr>
            <w:tcW w:w="1620" w:type="dxa"/>
            <w:vAlign w:val="center"/>
          </w:tcPr>
          <w:p w14:paraId="6A659851" w14:textId="2AEE52AC"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14.4</w:t>
            </w:r>
          </w:p>
        </w:tc>
        <w:tc>
          <w:tcPr>
            <w:tcW w:w="2196" w:type="dxa"/>
            <w:vAlign w:val="center"/>
          </w:tcPr>
          <w:p w14:paraId="5691442D"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24BDDAA0" w14:textId="77777777" w:rsidTr="00562E48">
        <w:tc>
          <w:tcPr>
            <w:tcW w:w="1620" w:type="dxa"/>
          </w:tcPr>
          <w:p w14:paraId="4CA2E382" w14:textId="6878EC66" w:rsidR="004E02DF" w:rsidRPr="00CA72FD" w:rsidRDefault="00A230B9" w:rsidP="00BD71DF">
            <w:pPr>
              <w:tabs>
                <w:tab w:val="left" w:pos="1200"/>
              </w:tabs>
              <w:spacing w:beforeLines="60" w:before="144" w:afterLines="60" w:after="144" w:line="260" w:lineRule="exact"/>
              <w:ind w:left="1200" w:hanging="1200"/>
              <w:jc w:val="center"/>
              <w:rPr>
                <w:rFonts w:ascii="Arial" w:eastAsia="Times New Roman" w:hAnsi="Arial" w:cs="Arial"/>
                <w:iCs/>
              </w:rPr>
            </w:pPr>
            <w:r w:rsidRPr="00CA72FD">
              <w:rPr>
                <w:rFonts w:ascii="Arial" w:hAnsi="Arial"/>
              </w:rPr>
              <w:t>33</w:t>
            </w:r>
          </w:p>
        </w:tc>
        <w:tc>
          <w:tcPr>
            <w:tcW w:w="3240" w:type="dxa"/>
            <w:vAlign w:val="center"/>
          </w:tcPr>
          <w:p w14:paraId="1FFEBE48" w14:textId="4D5EBC58" w:rsidR="004E02DF" w:rsidRPr="00CA72FD" w:rsidRDefault="00E32C7F" w:rsidP="00BD71DF">
            <w:pPr>
              <w:tabs>
                <w:tab w:val="left" w:pos="1200"/>
              </w:tabs>
              <w:spacing w:before="60" w:after="60" w:line="260" w:lineRule="exact"/>
              <w:rPr>
                <w:rFonts w:ascii="Arial" w:eastAsia="Times New Roman" w:hAnsi="Arial" w:cs="Arial"/>
                <w:iCs/>
              </w:rPr>
            </w:pPr>
            <w:r w:rsidRPr="00CA72FD">
              <w:rPr>
                <w:rFonts w:ascii="Arial" w:hAnsi="Arial"/>
              </w:rPr>
              <w:t>Sharehold</w:t>
            </w:r>
            <w:r w:rsidR="00C87B6B">
              <w:rPr>
                <w:rFonts w:ascii="Arial" w:hAnsi="Arial"/>
              </w:rPr>
              <w:t>er</w:t>
            </w:r>
            <w:r w:rsidR="006255C5" w:rsidRPr="00CA72FD">
              <w:rPr>
                <w:rFonts w:ascii="Arial" w:hAnsi="Arial"/>
              </w:rPr>
              <w:t xml:space="preserve"> structure</w:t>
            </w:r>
          </w:p>
        </w:tc>
        <w:tc>
          <w:tcPr>
            <w:tcW w:w="1620" w:type="dxa"/>
            <w:vAlign w:val="center"/>
          </w:tcPr>
          <w:p w14:paraId="0AD691A6" w14:textId="0211E9D6"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15.1</w:t>
            </w:r>
          </w:p>
        </w:tc>
        <w:tc>
          <w:tcPr>
            <w:tcW w:w="2196" w:type="dxa"/>
            <w:vAlign w:val="center"/>
          </w:tcPr>
          <w:p w14:paraId="649E3756"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079B4852" w14:textId="77777777" w:rsidTr="00562E48">
        <w:tc>
          <w:tcPr>
            <w:tcW w:w="1620" w:type="dxa"/>
          </w:tcPr>
          <w:p w14:paraId="2278F3AF" w14:textId="4EA7F597" w:rsidR="004E02DF"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33</w:t>
            </w:r>
            <w:r w:rsidRPr="00CA72FD">
              <w:rPr>
                <w:rFonts w:ascii="Arial" w:hAnsi="Arial"/>
                <w:vertAlign w:val="superscript"/>
              </w:rPr>
              <w:t>Α</w:t>
            </w:r>
          </w:p>
        </w:tc>
        <w:tc>
          <w:tcPr>
            <w:tcW w:w="3240" w:type="dxa"/>
            <w:vAlign w:val="center"/>
          </w:tcPr>
          <w:p w14:paraId="152945F6" w14:textId="466C6791" w:rsidR="004E02DF" w:rsidRPr="00CA72FD" w:rsidRDefault="004E02DF" w:rsidP="007E2833">
            <w:pPr>
              <w:tabs>
                <w:tab w:val="left" w:pos="1200"/>
              </w:tabs>
              <w:spacing w:before="60" w:after="60" w:line="260" w:lineRule="exact"/>
              <w:rPr>
                <w:rFonts w:ascii="Arial" w:eastAsia="Times New Roman" w:hAnsi="Arial" w:cs="Arial"/>
                <w:iCs/>
              </w:rPr>
            </w:pPr>
            <w:r w:rsidRPr="00CA72FD">
              <w:rPr>
                <w:rFonts w:ascii="Arial" w:hAnsi="Arial"/>
              </w:rPr>
              <w:t xml:space="preserve">Questionnaires </w:t>
            </w:r>
            <w:r w:rsidR="00C87B6B">
              <w:rPr>
                <w:rFonts w:ascii="Arial" w:hAnsi="Arial"/>
              </w:rPr>
              <w:t>on</w:t>
            </w:r>
            <w:r w:rsidR="00C87B6B" w:rsidRPr="00CA72FD">
              <w:rPr>
                <w:rFonts w:ascii="Arial" w:hAnsi="Arial"/>
              </w:rPr>
              <w:t xml:space="preserve"> </w:t>
            </w:r>
            <w:r w:rsidRPr="00CA72FD">
              <w:rPr>
                <w:rFonts w:ascii="Arial" w:hAnsi="Arial"/>
              </w:rPr>
              <w:t>the assessment of the proposed acquisition of a</w:t>
            </w:r>
            <w:r w:rsidR="00C87B6B">
              <w:rPr>
                <w:rFonts w:ascii="Arial" w:hAnsi="Arial"/>
              </w:rPr>
              <w:t xml:space="preserve"> qualifying</w:t>
            </w:r>
            <w:r w:rsidRPr="00CA72FD">
              <w:rPr>
                <w:rFonts w:ascii="Arial" w:hAnsi="Arial"/>
              </w:rPr>
              <w:t xml:space="preserve"> holding by natural persons (Annex II to</w:t>
            </w:r>
            <w:r w:rsidR="00787B95">
              <w:rPr>
                <w:rFonts w:ascii="Arial" w:hAnsi="Arial"/>
              </w:rPr>
              <w:t xml:space="preserve"> the</w:t>
            </w:r>
            <w:r w:rsidRPr="00CA72FD">
              <w:rPr>
                <w:rFonts w:ascii="Arial" w:hAnsi="Arial"/>
              </w:rPr>
              <w:t xml:space="preserve"> Bank of Greece Executive Committee Act 142/11.6.2018), duly completed, </w:t>
            </w:r>
            <w:proofErr w:type="gramStart"/>
            <w:r w:rsidRPr="00CA72FD">
              <w:rPr>
                <w:rFonts w:ascii="Arial" w:hAnsi="Arial"/>
              </w:rPr>
              <w:t>signed</w:t>
            </w:r>
            <w:proofErr w:type="gramEnd"/>
            <w:r w:rsidRPr="00CA72FD">
              <w:rPr>
                <w:rFonts w:ascii="Arial" w:hAnsi="Arial"/>
              </w:rPr>
              <w:t xml:space="preserve"> and accompanied by the required documentation;</w:t>
            </w:r>
          </w:p>
        </w:tc>
        <w:tc>
          <w:tcPr>
            <w:tcW w:w="1620" w:type="dxa"/>
            <w:vAlign w:val="center"/>
          </w:tcPr>
          <w:p w14:paraId="6B6DA97C" w14:textId="70FE54D7"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15.3</w:t>
            </w:r>
          </w:p>
        </w:tc>
        <w:tc>
          <w:tcPr>
            <w:tcW w:w="2196" w:type="dxa"/>
            <w:vAlign w:val="center"/>
          </w:tcPr>
          <w:p w14:paraId="690BDFF2"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59684C0B" w14:textId="77777777" w:rsidTr="00562E48">
        <w:tc>
          <w:tcPr>
            <w:tcW w:w="1620" w:type="dxa"/>
          </w:tcPr>
          <w:p w14:paraId="6B321980" w14:textId="1C8589DC" w:rsidR="004E02DF"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33Β</w:t>
            </w:r>
          </w:p>
        </w:tc>
        <w:tc>
          <w:tcPr>
            <w:tcW w:w="3240" w:type="dxa"/>
            <w:vAlign w:val="center"/>
          </w:tcPr>
          <w:p w14:paraId="7C0927AD" w14:textId="47CDF938" w:rsidR="004E02DF" w:rsidRPr="00CA72FD" w:rsidRDefault="004E02DF" w:rsidP="007E2833">
            <w:pPr>
              <w:tabs>
                <w:tab w:val="left" w:pos="1200"/>
              </w:tabs>
              <w:spacing w:before="60" w:after="60" w:line="260" w:lineRule="exact"/>
              <w:rPr>
                <w:rFonts w:ascii="Arial" w:eastAsia="Times New Roman" w:hAnsi="Arial" w:cs="Arial"/>
                <w:iCs/>
              </w:rPr>
            </w:pPr>
            <w:r w:rsidRPr="00CA72FD">
              <w:rPr>
                <w:rFonts w:ascii="Arial" w:hAnsi="Arial"/>
              </w:rPr>
              <w:t xml:space="preserve">Questionnaires </w:t>
            </w:r>
            <w:r w:rsidR="00C87B6B">
              <w:rPr>
                <w:rFonts w:ascii="Arial" w:hAnsi="Arial"/>
              </w:rPr>
              <w:t>on</w:t>
            </w:r>
            <w:r w:rsidR="00C87B6B" w:rsidRPr="00CA72FD">
              <w:rPr>
                <w:rFonts w:ascii="Arial" w:hAnsi="Arial"/>
              </w:rPr>
              <w:t xml:space="preserve"> </w:t>
            </w:r>
            <w:r w:rsidRPr="00CA72FD">
              <w:rPr>
                <w:rFonts w:ascii="Arial" w:hAnsi="Arial"/>
              </w:rPr>
              <w:t>the assessment of proposed acquisition of a</w:t>
            </w:r>
            <w:r w:rsidR="00C87B6B">
              <w:rPr>
                <w:rFonts w:ascii="Arial" w:hAnsi="Arial"/>
              </w:rPr>
              <w:t xml:space="preserve"> qualifying</w:t>
            </w:r>
            <w:r w:rsidRPr="00CA72FD">
              <w:rPr>
                <w:rFonts w:ascii="Arial" w:hAnsi="Arial"/>
              </w:rPr>
              <w:t xml:space="preserve"> holding by legal persons </w:t>
            </w:r>
            <w:r w:rsidRPr="00CA72FD">
              <w:rPr>
                <w:rFonts w:ascii="Arial" w:hAnsi="Arial"/>
              </w:rPr>
              <w:lastRenderedPageBreak/>
              <w:t xml:space="preserve">(Annex II to </w:t>
            </w:r>
            <w:r w:rsidR="00787B95">
              <w:rPr>
                <w:rFonts w:ascii="Arial" w:hAnsi="Arial"/>
              </w:rPr>
              <w:t xml:space="preserve">the </w:t>
            </w:r>
            <w:r w:rsidRPr="00CA72FD">
              <w:rPr>
                <w:rFonts w:ascii="Arial" w:hAnsi="Arial"/>
              </w:rPr>
              <w:t xml:space="preserve">Bank of Greece Executive Committee Act 142/11.6.2018), duly completed, </w:t>
            </w:r>
            <w:proofErr w:type="gramStart"/>
            <w:r w:rsidRPr="00CA72FD">
              <w:rPr>
                <w:rFonts w:ascii="Arial" w:hAnsi="Arial"/>
              </w:rPr>
              <w:t>signed</w:t>
            </w:r>
            <w:proofErr w:type="gramEnd"/>
            <w:r w:rsidRPr="00CA72FD">
              <w:rPr>
                <w:rFonts w:ascii="Arial" w:hAnsi="Arial"/>
              </w:rPr>
              <w:t xml:space="preserve"> and accompanied by the required documentation;</w:t>
            </w:r>
          </w:p>
        </w:tc>
        <w:tc>
          <w:tcPr>
            <w:tcW w:w="1620" w:type="dxa"/>
            <w:vAlign w:val="center"/>
          </w:tcPr>
          <w:p w14:paraId="06441282" w14:textId="5E104BD8"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lastRenderedPageBreak/>
              <w:t>15.3</w:t>
            </w:r>
          </w:p>
        </w:tc>
        <w:tc>
          <w:tcPr>
            <w:tcW w:w="2196" w:type="dxa"/>
            <w:vAlign w:val="center"/>
          </w:tcPr>
          <w:p w14:paraId="7C86C609"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2E7B91" w:rsidRPr="00CA72FD" w14:paraId="37184334" w14:textId="77777777" w:rsidTr="00562E48">
        <w:tc>
          <w:tcPr>
            <w:tcW w:w="1620" w:type="dxa"/>
          </w:tcPr>
          <w:p w14:paraId="363D2646" w14:textId="714DF3CC" w:rsidR="002E7B91" w:rsidRPr="00CA72FD" w:rsidRDefault="002E7B91"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33C</w:t>
            </w:r>
          </w:p>
        </w:tc>
        <w:tc>
          <w:tcPr>
            <w:tcW w:w="3240" w:type="dxa"/>
            <w:vAlign w:val="center"/>
          </w:tcPr>
          <w:p w14:paraId="62F2214C" w14:textId="7A2C9F34" w:rsidR="002E7B91" w:rsidRPr="00CA72FD" w:rsidRDefault="002E7B91" w:rsidP="006255C5">
            <w:pPr>
              <w:tabs>
                <w:tab w:val="left" w:pos="1200"/>
              </w:tabs>
              <w:spacing w:before="60" w:after="60" w:line="260" w:lineRule="exact"/>
              <w:rPr>
                <w:rFonts w:ascii="Arial" w:eastAsia="Times New Roman" w:hAnsi="Arial" w:cs="Arial"/>
                <w:iCs/>
              </w:rPr>
            </w:pPr>
            <w:r w:rsidRPr="00CA72FD">
              <w:rPr>
                <w:rFonts w:ascii="Arial" w:hAnsi="Arial"/>
              </w:rPr>
              <w:t xml:space="preserve">Type B2 questionnaires </w:t>
            </w:r>
            <w:r w:rsidR="007E2833" w:rsidRPr="00CA72FD">
              <w:rPr>
                <w:rFonts w:ascii="Arial" w:hAnsi="Arial"/>
              </w:rPr>
              <w:t>–</w:t>
            </w:r>
            <w:r w:rsidRPr="00CA72FD">
              <w:rPr>
                <w:rFonts w:ascii="Arial" w:hAnsi="Arial"/>
              </w:rPr>
              <w:t xml:space="preserve"> Indirect </w:t>
            </w:r>
            <w:r w:rsidR="006255C5" w:rsidRPr="00CA72FD">
              <w:rPr>
                <w:rFonts w:ascii="Arial" w:hAnsi="Arial"/>
              </w:rPr>
              <w:t xml:space="preserve">holding </w:t>
            </w:r>
            <w:r w:rsidRPr="00CA72FD">
              <w:rPr>
                <w:rFonts w:ascii="Arial" w:hAnsi="Arial"/>
              </w:rPr>
              <w:t xml:space="preserve">under Annex II to </w:t>
            </w:r>
            <w:r w:rsidR="00C919BD">
              <w:rPr>
                <w:rFonts w:ascii="Arial" w:hAnsi="Arial"/>
              </w:rPr>
              <w:t xml:space="preserve">the </w:t>
            </w:r>
            <w:r w:rsidRPr="00CA72FD">
              <w:rPr>
                <w:rFonts w:ascii="Arial" w:hAnsi="Arial"/>
              </w:rPr>
              <w:t>Executive Committee Act No.118/19.5.2017</w:t>
            </w:r>
          </w:p>
        </w:tc>
        <w:tc>
          <w:tcPr>
            <w:tcW w:w="1620" w:type="dxa"/>
            <w:vAlign w:val="center"/>
          </w:tcPr>
          <w:p w14:paraId="7DF44097" w14:textId="341B5873" w:rsidR="002E7B91" w:rsidRPr="00CA72FD" w:rsidDel="00A230B9" w:rsidRDefault="002E7B91" w:rsidP="00BD71DF">
            <w:pPr>
              <w:tabs>
                <w:tab w:val="left" w:pos="1200"/>
              </w:tabs>
              <w:spacing w:before="60" w:after="60" w:line="260" w:lineRule="exact"/>
              <w:jc w:val="center"/>
              <w:rPr>
                <w:rFonts w:ascii="Arial" w:eastAsia="Times New Roman" w:hAnsi="Arial" w:cs="Arial"/>
              </w:rPr>
            </w:pPr>
            <w:r w:rsidRPr="00CA72FD">
              <w:rPr>
                <w:rFonts w:ascii="Arial" w:hAnsi="Arial"/>
              </w:rPr>
              <w:t>15.3</w:t>
            </w:r>
          </w:p>
        </w:tc>
        <w:tc>
          <w:tcPr>
            <w:tcW w:w="2196" w:type="dxa"/>
            <w:vAlign w:val="center"/>
          </w:tcPr>
          <w:p w14:paraId="1E5ED4D9" w14:textId="44BD40DA" w:rsidR="002E7B91" w:rsidRPr="00CA72FD" w:rsidRDefault="0065609D"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7C1618F0" w14:textId="77777777" w:rsidTr="00562E48">
        <w:tc>
          <w:tcPr>
            <w:tcW w:w="1620" w:type="dxa"/>
          </w:tcPr>
          <w:p w14:paraId="712C663E" w14:textId="77EF6153" w:rsidR="004E02DF" w:rsidRPr="00CA72FD" w:rsidRDefault="00A230B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34</w:t>
            </w:r>
          </w:p>
        </w:tc>
        <w:tc>
          <w:tcPr>
            <w:tcW w:w="3240" w:type="dxa"/>
            <w:vAlign w:val="center"/>
          </w:tcPr>
          <w:p w14:paraId="4F5B4FBC" w14:textId="591460B3" w:rsidR="004E02DF" w:rsidRPr="00CA72FD" w:rsidRDefault="004E02DF" w:rsidP="00BD71DF">
            <w:pPr>
              <w:tabs>
                <w:tab w:val="left" w:pos="1200"/>
              </w:tabs>
              <w:spacing w:before="60" w:after="60" w:line="260" w:lineRule="exact"/>
              <w:rPr>
                <w:rFonts w:ascii="Arial" w:eastAsia="Times New Roman" w:hAnsi="Arial" w:cs="Arial"/>
                <w:iCs/>
              </w:rPr>
            </w:pPr>
            <w:r w:rsidRPr="00CA72FD">
              <w:rPr>
                <w:rFonts w:ascii="Arial" w:hAnsi="Arial"/>
              </w:rPr>
              <w:t>Detailed analysis as to whether the qualifying holding will affect the ability of the applicant to provide timely and accurate information to the Bank of Greece</w:t>
            </w:r>
          </w:p>
        </w:tc>
        <w:tc>
          <w:tcPr>
            <w:tcW w:w="1620" w:type="dxa"/>
            <w:vAlign w:val="center"/>
          </w:tcPr>
          <w:p w14:paraId="7D0EB8D5" w14:textId="3A789E27" w:rsidR="004E02DF" w:rsidRPr="00CA72FD" w:rsidRDefault="00A230B9" w:rsidP="00BD71DF">
            <w:pPr>
              <w:tabs>
                <w:tab w:val="left" w:pos="1200"/>
              </w:tabs>
              <w:spacing w:before="60" w:after="60" w:line="260" w:lineRule="exact"/>
              <w:jc w:val="center"/>
              <w:rPr>
                <w:rFonts w:ascii="Arial" w:eastAsia="Times New Roman" w:hAnsi="Arial" w:cs="Arial"/>
              </w:rPr>
            </w:pPr>
            <w:r w:rsidRPr="00CA72FD">
              <w:rPr>
                <w:rFonts w:ascii="Arial" w:hAnsi="Arial"/>
              </w:rPr>
              <w:t>15.4</w:t>
            </w:r>
          </w:p>
        </w:tc>
        <w:tc>
          <w:tcPr>
            <w:tcW w:w="2196" w:type="dxa"/>
            <w:vAlign w:val="center"/>
          </w:tcPr>
          <w:p w14:paraId="38D5C5E8"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2D3406B2" w14:textId="77777777" w:rsidTr="00562E48">
        <w:tc>
          <w:tcPr>
            <w:tcW w:w="1620" w:type="dxa"/>
          </w:tcPr>
          <w:p w14:paraId="76C7B036" w14:textId="40581E4D" w:rsidR="004E02DF" w:rsidRPr="00CA72FD" w:rsidRDefault="00121B7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35</w:t>
            </w:r>
          </w:p>
        </w:tc>
        <w:tc>
          <w:tcPr>
            <w:tcW w:w="3240" w:type="dxa"/>
            <w:vAlign w:val="center"/>
          </w:tcPr>
          <w:p w14:paraId="65BFFFBA" w14:textId="07095A79" w:rsidR="004E02DF" w:rsidRPr="00CA72FD" w:rsidRDefault="004E02DF" w:rsidP="006255C5">
            <w:pPr>
              <w:tabs>
                <w:tab w:val="left" w:pos="1200"/>
              </w:tabs>
              <w:spacing w:before="60" w:after="60" w:line="260" w:lineRule="exact"/>
              <w:rPr>
                <w:rFonts w:ascii="Arial" w:eastAsia="Times New Roman" w:hAnsi="Arial" w:cs="Arial"/>
                <w:iCs/>
              </w:rPr>
            </w:pPr>
            <w:r w:rsidRPr="00CA72FD">
              <w:rPr>
                <w:rFonts w:ascii="Arial" w:hAnsi="Arial"/>
              </w:rPr>
              <w:t xml:space="preserve">Questionnaire for </w:t>
            </w:r>
            <w:r w:rsidR="006255C5" w:rsidRPr="00CA72FD">
              <w:rPr>
                <w:rFonts w:ascii="Arial" w:hAnsi="Arial"/>
              </w:rPr>
              <w:t xml:space="preserve">the </w:t>
            </w:r>
            <w:r w:rsidR="00C919BD">
              <w:rPr>
                <w:rFonts w:ascii="Arial" w:hAnsi="Arial"/>
              </w:rPr>
              <w:t>F</w:t>
            </w:r>
            <w:r w:rsidR="006255C5" w:rsidRPr="00CA72FD">
              <w:rPr>
                <w:rFonts w:ascii="Arial" w:hAnsi="Arial"/>
              </w:rPr>
              <w:t xml:space="preserve">it and </w:t>
            </w:r>
            <w:r w:rsidR="00C919BD">
              <w:rPr>
                <w:rFonts w:ascii="Arial" w:hAnsi="Arial"/>
              </w:rPr>
              <w:t>P</w:t>
            </w:r>
            <w:r w:rsidR="006255C5" w:rsidRPr="00CA72FD">
              <w:rPr>
                <w:rFonts w:ascii="Arial" w:hAnsi="Arial"/>
              </w:rPr>
              <w:t xml:space="preserve">roper </w:t>
            </w:r>
            <w:r w:rsidR="00C919BD">
              <w:rPr>
                <w:rFonts w:ascii="Arial" w:hAnsi="Arial"/>
              </w:rPr>
              <w:t>A</w:t>
            </w:r>
            <w:r w:rsidRPr="00CA72FD">
              <w:rPr>
                <w:rFonts w:ascii="Arial" w:hAnsi="Arial"/>
              </w:rPr>
              <w:t>ssess</w:t>
            </w:r>
            <w:r w:rsidR="006255C5" w:rsidRPr="00CA72FD">
              <w:rPr>
                <w:rFonts w:ascii="Arial" w:hAnsi="Arial"/>
              </w:rPr>
              <w:t>ment</w:t>
            </w:r>
            <w:r w:rsidRPr="00CA72FD">
              <w:rPr>
                <w:rFonts w:ascii="Arial" w:hAnsi="Arial"/>
              </w:rPr>
              <w:t xml:space="preserve"> of </w:t>
            </w:r>
            <w:r w:rsidR="006255C5" w:rsidRPr="00CA72FD">
              <w:rPr>
                <w:rFonts w:ascii="Arial" w:hAnsi="Arial"/>
              </w:rPr>
              <w:t xml:space="preserve">the </w:t>
            </w:r>
            <w:r w:rsidR="00C919BD">
              <w:rPr>
                <w:rFonts w:ascii="Arial" w:hAnsi="Arial"/>
              </w:rPr>
              <w:t>members of the B</w:t>
            </w:r>
            <w:r w:rsidR="003A3926">
              <w:rPr>
                <w:rFonts w:ascii="Arial" w:hAnsi="Arial"/>
                <w:lang w:val="el-GR"/>
              </w:rPr>
              <w:t>ο</w:t>
            </w:r>
            <w:r w:rsidR="003A3926">
              <w:rPr>
                <w:rFonts w:ascii="Arial" w:hAnsi="Arial"/>
                <w:lang w:val="en-US"/>
              </w:rPr>
              <w:t>ard of Directors</w:t>
            </w:r>
            <w:r w:rsidR="00C919BD" w:rsidRPr="00CA72FD">
              <w:rPr>
                <w:rFonts w:ascii="Arial" w:hAnsi="Arial"/>
              </w:rPr>
              <w:t xml:space="preserve"> </w:t>
            </w:r>
            <w:r w:rsidRPr="00CA72FD">
              <w:rPr>
                <w:rFonts w:ascii="Arial" w:hAnsi="Arial"/>
              </w:rPr>
              <w:t xml:space="preserve">and </w:t>
            </w:r>
            <w:r w:rsidR="006255C5" w:rsidRPr="00CA72FD">
              <w:rPr>
                <w:rFonts w:ascii="Arial" w:hAnsi="Arial"/>
              </w:rPr>
              <w:t xml:space="preserve">Key </w:t>
            </w:r>
            <w:r w:rsidRPr="00CA72FD">
              <w:rPr>
                <w:rFonts w:ascii="Arial" w:hAnsi="Arial"/>
              </w:rPr>
              <w:t>Function</w:t>
            </w:r>
            <w:r w:rsidR="006255C5" w:rsidRPr="00CA72FD">
              <w:rPr>
                <w:rFonts w:ascii="Arial" w:hAnsi="Arial"/>
              </w:rPr>
              <w:t xml:space="preserve"> Holder</w:t>
            </w:r>
            <w:r w:rsidRPr="00CA72FD">
              <w:rPr>
                <w:rFonts w:ascii="Arial" w:hAnsi="Arial"/>
              </w:rPr>
              <w:t xml:space="preserve">s of less significant institutions of </w:t>
            </w:r>
            <w:r w:rsidR="00C919BD">
              <w:rPr>
                <w:rFonts w:ascii="Arial" w:hAnsi="Arial"/>
              </w:rPr>
              <w:t xml:space="preserve">the </w:t>
            </w:r>
            <w:r w:rsidRPr="00CA72FD">
              <w:rPr>
                <w:rFonts w:ascii="Arial" w:hAnsi="Arial"/>
              </w:rPr>
              <w:t>Executive Committee Act 224/1/21.12.2023</w:t>
            </w:r>
          </w:p>
        </w:tc>
        <w:tc>
          <w:tcPr>
            <w:tcW w:w="1620" w:type="dxa"/>
            <w:vAlign w:val="center"/>
          </w:tcPr>
          <w:p w14:paraId="11C26302" w14:textId="0F8F4B8A" w:rsidR="004E02DF" w:rsidRPr="00CA72FD" w:rsidRDefault="00121B79" w:rsidP="00BD71DF">
            <w:pPr>
              <w:tabs>
                <w:tab w:val="left" w:pos="1200"/>
              </w:tabs>
              <w:spacing w:before="60" w:after="60" w:line="260" w:lineRule="exact"/>
              <w:jc w:val="center"/>
              <w:rPr>
                <w:rFonts w:ascii="Arial" w:eastAsia="Times New Roman" w:hAnsi="Arial" w:cs="Arial"/>
              </w:rPr>
            </w:pPr>
            <w:r w:rsidRPr="00CA72FD">
              <w:rPr>
                <w:rFonts w:ascii="Arial" w:hAnsi="Arial"/>
              </w:rPr>
              <w:t>16.2</w:t>
            </w:r>
          </w:p>
        </w:tc>
        <w:tc>
          <w:tcPr>
            <w:tcW w:w="2196" w:type="dxa"/>
            <w:vAlign w:val="center"/>
          </w:tcPr>
          <w:p w14:paraId="695CEE6F"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4E02DF" w:rsidRPr="00CA72FD" w14:paraId="4EAF78AB" w14:textId="77777777" w:rsidTr="00562E48">
        <w:tc>
          <w:tcPr>
            <w:tcW w:w="1620" w:type="dxa"/>
          </w:tcPr>
          <w:p w14:paraId="3FF1A37F" w14:textId="07519F43" w:rsidR="004E02DF" w:rsidRPr="00CA72FD" w:rsidRDefault="00121B79" w:rsidP="00BD71DF">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36</w:t>
            </w:r>
          </w:p>
        </w:tc>
        <w:tc>
          <w:tcPr>
            <w:tcW w:w="3240" w:type="dxa"/>
            <w:vAlign w:val="center"/>
          </w:tcPr>
          <w:p w14:paraId="65AD9DFA" w14:textId="0CE07E12" w:rsidR="004E02DF" w:rsidRPr="00CA72FD" w:rsidRDefault="004E02DF" w:rsidP="007E2833">
            <w:pPr>
              <w:pStyle w:val="Style4"/>
            </w:pPr>
            <w:r w:rsidRPr="00CA72FD">
              <w:rPr>
                <w:b w:val="0"/>
              </w:rPr>
              <w:t xml:space="preserve">Document regarding the internal </w:t>
            </w:r>
            <w:r w:rsidR="006255C5" w:rsidRPr="00CA72FD">
              <w:rPr>
                <w:b w:val="0"/>
              </w:rPr>
              <w:t xml:space="preserve">fit and proper </w:t>
            </w:r>
            <w:r w:rsidRPr="00CA72FD">
              <w:rPr>
                <w:b w:val="0"/>
              </w:rPr>
              <w:t xml:space="preserve">assessment of the persons </w:t>
            </w:r>
            <w:r w:rsidR="007E2833" w:rsidRPr="00CA72FD">
              <w:rPr>
                <w:b w:val="0"/>
              </w:rPr>
              <w:t xml:space="preserve">referred to </w:t>
            </w:r>
            <w:r w:rsidRPr="00CA72FD">
              <w:rPr>
                <w:b w:val="0"/>
              </w:rPr>
              <w:t xml:space="preserve">in Chapter A </w:t>
            </w:r>
            <w:r w:rsidR="008005D0">
              <w:rPr>
                <w:b w:val="0"/>
              </w:rPr>
              <w:t>para.</w:t>
            </w:r>
            <w:r w:rsidRPr="00CA72FD">
              <w:rPr>
                <w:b w:val="0"/>
              </w:rPr>
              <w:t xml:space="preserve"> 1 (d) (iii) to (viii</w:t>
            </w:r>
            <w:proofErr w:type="gramStart"/>
            <w:r w:rsidRPr="00CA72FD">
              <w:rPr>
                <w:b w:val="0"/>
              </w:rPr>
              <w:t>)  of</w:t>
            </w:r>
            <w:proofErr w:type="gramEnd"/>
            <w:r w:rsidRPr="00CA72FD">
              <w:rPr>
                <w:b w:val="0"/>
              </w:rPr>
              <w:t xml:space="preserve"> this Act by the applicant</w:t>
            </w:r>
          </w:p>
        </w:tc>
        <w:tc>
          <w:tcPr>
            <w:tcW w:w="1620" w:type="dxa"/>
            <w:vAlign w:val="center"/>
          </w:tcPr>
          <w:p w14:paraId="50926C17" w14:textId="615794AB" w:rsidR="004E02DF" w:rsidRPr="00CA72FD" w:rsidRDefault="00121B79" w:rsidP="00BD71DF">
            <w:pPr>
              <w:tabs>
                <w:tab w:val="left" w:pos="1200"/>
              </w:tabs>
              <w:spacing w:before="60" w:after="60" w:line="260" w:lineRule="exact"/>
              <w:jc w:val="center"/>
              <w:rPr>
                <w:rFonts w:ascii="Arial" w:eastAsia="Times New Roman" w:hAnsi="Arial" w:cs="Arial"/>
              </w:rPr>
            </w:pPr>
            <w:r w:rsidRPr="00CA72FD">
              <w:rPr>
                <w:rFonts w:ascii="Arial" w:hAnsi="Arial"/>
              </w:rPr>
              <w:t>16.3</w:t>
            </w:r>
          </w:p>
        </w:tc>
        <w:tc>
          <w:tcPr>
            <w:tcW w:w="2196" w:type="dxa"/>
            <w:vAlign w:val="center"/>
          </w:tcPr>
          <w:p w14:paraId="1C499A41" w14:textId="77777777" w:rsidR="004E02DF" w:rsidRPr="00CA72FD" w:rsidRDefault="004E02DF" w:rsidP="00BD71DF">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r w:rsidR="00A230B9" w:rsidRPr="00CA72FD" w14:paraId="74AD6739" w14:textId="77777777" w:rsidTr="00562E48">
        <w:tc>
          <w:tcPr>
            <w:tcW w:w="1620" w:type="dxa"/>
          </w:tcPr>
          <w:p w14:paraId="6281C5B8" w14:textId="76491841" w:rsidR="00A230B9" w:rsidRPr="00CA72FD" w:rsidRDefault="00121B79" w:rsidP="00A230B9">
            <w:pPr>
              <w:tabs>
                <w:tab w:val="left" w:pos="1200"/>
              </w:tabs>
              <w:spacing w:beforeLines="60" w:before="144" w:afterLines="60" w:after="144" w:line="260" w:lineRule="exact"/>
              <w:jc w:val="center"/>
              <w:rPr>
                <w:rFonts w:ascii="Arial" w:eastAsia="Times New Roman" w:hAnsi="Arial" w:cs="Arial"/>
                <w:iCs/>
              </w:rPr>
            </w:pPr>
            <w:r w:rsidRPr="00CA72FD">
              <w:rPr>
                <w:rFonts w:ascii="Arial" w:hAnsi="Arial"/>
              </w:rPr>
              <w:t>37</w:t>
            </w:r>
          </w:p>
        </w:tc>
        <w:tc>
          <w:tcPr>
            <w:tcW w:w="3240" w:type="dxa"/>
            <w:vAlign w:val="center"/>
          </w:tcPr>
          <w:p w14:paraId="278B034E" w14:textId="148B21B2" w:rsidR="00A230B9" w:rsidRPr="00CA72FD" w:rsidRDefault="00A230B9" w:rsidP="00A230B9">
            <w:pPr>
              <w:pStyle w:val="Style4"/>
              <w:rPr>
                <w:b w:val="0"/>
                <w:bCs w:val="0"/>
              </w:rPr>
            </w:pPr>
            <w:r w:rsidRPr="00CA72FD">
              <w:rPr>
                <w:b w:val="0"/>
              </w:rPr>
              <w:t xml:space="preserve">Description of close links with the persons mentioned in Chapter A </w:t>
            </w:r>
            <w:r w:rsidR="008005D0">
              <w:rPr>
                <w:b w:val="0"/>
              </w:rPr>
              <w:t>para.</w:t>
            </w:r>
            <w:r w:rsidRPr="00CA72FD">
              <w:rPr>
                <w:b w:val="0"/>
              </w:rPr>
              <w:t xml:space="preserve"> 1(</w:t>
            </w:r>
            <w:r w:rsidR="00F67D3A">
              <w:rPr>
                <w:b w:val="0"/>
              </w:rPr>
              <w:t>p</w:t>
            </w:r>
            <w:r w:rsidRPr="00CA72FD">
              <w:rPr>
                <w:b w:val="0"/>
              </w:rPr>
              <w:t xml:space="preserve">) </w:t>
            </w:r>
          </w:p>
        </w:tc>
        <w:tc>
          <w:tcPr>
            <w:tcW w:w="1620" w:type="dxa"/>
            <w:vAlign w:val="center"/>
          </w:tcPr>
          <w:p w14:paraId="1B0A8A8D" w14:textId="595B6996" w:rsidR="00A230B9" w:rsidRPr="00CA72FD" w:rsidRDefault="00121B79" w:rsidP="00A230B9">
            <w:pPr>
              <w:tabs>
                <w:tab w:val="left" w:pos="1200"/>
              </w:tabs>
              <w:spacing w:before="60" w:after="60" w:line="260" w:lineRule="exact"/>
              <w:jc w:val="center"/>
              <w:rPr>
                <w:rFonts w:ascii="Arial" w:eastAsia="Times New Roman" w:hAnsi="Arial" w:cs="Arial"/>
              </w:rPr>
            </w:pPr>
            <w:r w:rsidRPr="00CA72FD">
              <w:rPr>
                <w:rFonts w:ascii="Arial" w:hAnsi="Arial"/>
              </w:rPr>
              <w:t>17.1</w:t>
            </w:r>
          </w:p>
        </w:tc>
        <w:tc>
          <w:tcPr>
            <w:tcW w:w="2196" w:type="dxa"/>
            <w:vAlign w:val="center"/>
          </w:tcPr>
          <w:p w14:paraId="7E71F413" w14:textId="7BB12DFC" w:rsidR="00A230B9" w:rsidRPr="00CA72FD" w:rsidRDefault="00A230B9" w:rsidP="00A230B9">
            <w:pPr>
              <w:tabs>
                <w:tab w:val="left" w:pos="1200"/>
              </w:tabs>
              <w:spacing w:before="60" w:after="60" w:line="260" w:lineRule="exact"/>
              <w:jc w:val="center"/>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tc>
      </w:tr>
    </w:tbl>
    <w:p w14:paraId="0A117572" w14:textId="6A0DEA9B" w:rsidR="004E02DF" w:rsidRPr="009D1A3E" w:rsidRDefault="004E02DF" w:rsidP="001A46C8">
      <w:pPr>
        <w:spacing w:before="120" w:after="0" w:line="260" w:lineRule="exact"/>
        <w:jc w:val="both"/>
        <w:rPr>
          <w:rFonts w:ascii="Arial" w:eastAsia="Times New Roman" w:hAnsi="Arial" w:cs="Arial"/>
          <w:b/>
          <w:lang w:val="en-US"/>
        </w:rPr>
      </w:pPr>
      <w:r w:rsidRPr="00CA72FD">
        <w:rPr>
          <w:rFonts w:ascii="Arial" w:hAnsi="Arial"/>
          <w:b/>
          <w:u w:val="single"/>
        </w:rPr>
        <w:t xml:space="preserve"> </w:t>
      </w:r>
      <w:r w:rsidRPr="00CA72FD">
        <w:rPr>
          <w:rFonts w:ascii="Arial" w:hAnsi="Arial"/>
          <w:b/>
        </w:rPr>
        <w:br w:type="page"/>
      </w:r>
    </w:p>
    <w:p w14:paraId="5AD35D72" w14:textId="77777777" w:rsidR="004E02DF" w:rsidRPr="00CA72FD" w:rsidRDefault="004E02DF" w:rsidP="00CA7D2F">
      <w:pPr>
        <w:pStyle w:val="Style4"/>
        <w:numPr>
          <w:ilvl w:val="0"/>
          <w:numId w:val="17"/>
        </w:numPr>
        <w:spacing w:line="320" w:lineRule="exact"/>
        <w:ind w:left="357" w:hanging="357"/>
      </w:pPr>
      <w:r w:rsidRPr="00CA72FD">
        <w:lastRenderedPageBreak/>
        <w:t>Statement</w:t>
      </w:r>
    </w:p>
    <w:p w14:paraId="79B4BFBE" w14:textId="77777777" w:rsidR="004E02DF" w:rsidRPr="00CA72FD" w:rsidRDefault="004E02DF" w:rsidP="00624EC9">
      <w:pPr>
        <w:spacing w:before="160" w:after="0" w:line="320" w:lineRule="exact"/>
        <w:jc w:val="both"/>
        <w:rPr>
          <w:rFonts w:ascii="Arial" w:eastAsia="Times New Roman" w:hAnsi="Arial" w:cs="Arial"/>
        </w:rPr>
      </w:pPr>
      <w:r w:rsidRPr="00CA72FD">
        <w:rPr>
          <w:rFonts w:ascii="Arial" w:hAnsi="Arial"/>
        </w:rPr>
        <w:t>We, the undersigned, hereby state that:</w:t>
      </w:r>
    </w:p>
    <w:p w14:paraId="262CDA5B" w14:textId="77777777"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 xml:space="preserve">(a) </w:t>
      </w:r>
      <w:r w:rsidRPr="00CA72FD">
        <w:rPr>
          <w:rFonts w:ascii="Arial" w:hAnsi="Arial"/>
          <w:shd w:val="clear" w:color="auto" w:fill="FFFFFF"/>
        </w:rPr>
        <w:t xml:space="preserve">the information provided in this application is complete and true and we agree to provide the Bank of Greece with any further information and clarifications in respect of this </w:t>
      </w:r>
      <w:proofErr w:type="gramStart"/>
      <w:r w:rsidRPr="00CA72FD">
        <w:rPr>
          <w:rFonts w:ascii="Arial" w:hAnsi="Arial"/>
          <w:shd w:val="clear" w:color="auto" w:fill="FFFFFF"/>
        </w:rPr>
        <w:t>application;</w:t>
      </w:r>
      <w:proofErr w:type="gramEnd"/>
    </w:p>
    <w:p w14:paraId="21C19221" w14:textId="356D132A"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 xml:space="preserve">(b) all necessary measures are in place to ensure compliance with the authorisation conditions set out in the EU and national legislation in </w:t>
      </w:r>
      <w:proofErr w:type="gramStart"/>
      <w:r w:rsidRPr="00CA72FD">
        <w:rPr>
          <w:rFonts w:ascii="Arial" w:hAnsi="Arial"/>
        </w:rPr>
        <w:t>force;</w:t>
      </w:r>
      <w:proofErr w:type="gramEnd"/>
      <w:r w:rsidRPr="00CA72FD">
        <w:rPr>
          <w:rFonts w:ascii="Arial" w:hAnsi="Arial"/>
        </w:rPr>
        <w:t xml:space="preserve"> </w:t>
      </w:r>
    </w:p>
    <w:p w14:paraId="1A0FB0E4" w14:textId="18881ACD"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(c) the Bank of Greece shall be notified promptly in writing of any change in the data and information required hereunder and</w:t>
      </w:r>
      <w:r w:rsidR="00CA72FD" w:rsidRPr="00CA72FD">
        <w:rPr>
          <w:rFonts w:ascii="Arial" w:hAnsi="Arial"/>
          <w:lang w:val="en-US"/>
        </w:rPr>
        <w:t xml:space="preserve"> </w:t>
      </w:r>
      <w:r w:rsidR="00CA72FD">
        <w:rPr>
          <w:rFonts w:ascii="Arial" w:hAnsi="Arial"/>
          <w:lang w:val="en-US"/>
        </w:rPr>
        <w:t>in</w:t>
      </w:r>
      <w:r w:rsidRPr="00CA72FD">
        <w:rPr>
          <w:rFonts w:ascii="Arial" w:hAnsi="Arial"/>
        </w:rPr>
        <w:t xml:space="preserve"> the co-submitted questionnaires which may occur in the meantime between the submission of this application and the granting of authorisation.</w:t>
      </w:r>
    </w:p>
    <w:p w14:paraId="6701D771" w14:textId="77777777"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We also confirm that:</w:t>
      </w:r>
    </w:p>
    <w:p w14:paraId="4CB3083B" w14:textId="703B9A63"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 xml:space="preserve">(a) </w:t>
      </w:r>
      <w:r w:rsidRPr="00CA72FD">
        <w:rPr>
          <w:rFonts w:ascii="Arial" w:hAnsi="Arial"/>
          <w:shd w:val="clear" w:color="auto" w:fill="FFFFFF"/>
        </w:rPr>
        <w:tab/>
        <w:t>we are aware that the wilful or negligent provision of untrue or misleading information to the Bank of Greece</w:t>
      </w:r>
      <w:r w:rsidRPr="00CA72FD">
        <w:rPr>
          <w:rFonts w:ascii="Arial" w:hAnsi="Arial"/>
        </w:rPr>
        <w:t xml:space="preserve"> also entails criminal </w:t>
      </w:r>
      <w:proofErr w:type="gramStart"/>
      <w:r w:rsidRPr="00CA72FD">
        <w:rPr>
          <w:rFonts w:ascii="Arial" w:hAnsi="Arial"/>
        </w:rPr>
        <w:t>sanctions;</w:t>
      </w:r>
      <w:proofErr w:type="gramEnd"/>
      <w:r w:rsidRPr="00CA72FD">
        <w:rPr>
          <w:rFonts w:ascii="Arial" w:hAnsi="Arial"/>
        </w:rPr>
        <w:t xml:space="preserve"> </w:t>
      </w:r>
    </w:p>
    <w:p w14:paraId="0B4F94C8" w14:textId="4AF76032"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 xml:space="preserve">(b) </w:t>
      </w:r>
      <w:r w:rsidRPr="00CA72FD">
        <w:rPr>
          <w:rFonts w:ascii="Arial" w:hAnsi="Arial"/>
        </w:rPr>
        <w:tab/>
      </w:r>
      <w:r w:rsidRPr="00CA72FD">
        <w:rPr>
          <w:rFonts w:ascii="Arial" w:hAnsi="Arial"/>
          <w:shd w:val="clear" w:color="auto" w:fill="FFFFFF"/>
        </w:rPr>
        <w:t xml:space="preserve">fully cognizant </w:t>
      </w:r>
      <w:r w:rsidRPr="00CA72FD">
        <w:rPr>
          <w:rFonts w:ascii="Arial" w:hAnsi="Arial"/>
        </w:rPr>
        <w:t>of the legal consequences</w:t>
      </w:r>
      <w:r w:rsidRPr="00CA72FD">
        <w:rPr>
          <w:rFonts w:ascii="Arial" w:hAnsi="Arial"/>
          <w:shd w:val="clear" w:color="auto" w:fill="FFFFFF"/>
        </w:rPr>
        <w:t xml:space="preserve">, we hereby provide our express </w:t>
      </w:r>
      <w:r w:rsidR="009749A1">
        <w:rPr>
          <w:rFonts w:ascii="Arial" w:hAnsi="Arial"/>
          <w:shd w:val="clear" w:color="auto" w:fill="FFFFFF"/>
        </w:rPr>
        <w:t>consent</w:t>
      </w:r>
      <w:r w:rsidR="009749A1" w:rsidRPr="00CA72FD">
        <w:rPr>
          <w:rFonts w:ascii="Arial" w:hAnsi="Arial"/>
          <w:shd w:val="clear" w:color="auto" w:fill="FFFFFF"/>
        </w:rPr>
        <w:t xml:space="preserve"> </w:t>
      </w:r>
      <w:r w:rsidRPr="00CA72FD">
        <w:rPr>
          <w:rFonts w:ascii="Arial" w:hAnsi="Arial"/>
          <w:shd w:val="clear" w:color="auto" w:fill="FFFFFF"/>
        </w:rPr>
        <w:t xml:space="preserve">to the Bank of Greece and its duly authorised staff </w:t>
      </w:r>
      <w:r w:rsidRPr="00CA72FD">
        <w:rPr>
          <w:rFonts w:ascii="Arial" w:hAnsi="Arial"/>
        </w:rPr>
        <w:t xml:space="preserve">to seek and obtain information from any </w:t>
      </w:r>
      <w:r w:rsidR="009749A1">
        <w:rPr>
          <w:rFonts w:ascii="Arial" w:hAnsi="Arial"/>
        </w:rPr>
        <w:t>third</w:t>
      </w:r>
      <w:r w:rsidR="009749A1" w:rsidRPr="00CA72FD">
        <w:rPr>
          <w:rFonts w:ascii="Arial" w:hAnsi="Arial"/>
        </w:rPr>
        <w:t xml:space="preserve"> </w:t>
      </w:r>
      <w:r w:rsidRPr="00CA72FD">
        <w:rPr>
          <w:rFonts w:ascii="Arial" w:hAnsi="Arial"/>
        </w:rPr>
        <w:t>party, as necessary to verify the statements and data hereinabove; and</w:t>
      </w:r>
    </w:p>
    <w:p w14:paraId="070B6BDD" w14:textId="399EB297" w:rsidR="004E02DF" w:rsidRPr="00CA72FD" w:rsidRDefault="004E02DF" w:rsidP="00624EC9">
      <w:pPr>
        <w:spacing w:before="120" w:after="0" w:line="320" w:lineRule="exact"/>
        <w:jc w:val="both"/>
        <w:rPr>
          <w:rFonts w:ascii="Arial" w:eastAsia="Times New Roman" w:hAnsi="Arial" w:cs="Arial"/>
        </w:rPr>
      </w:pPr>
      <w:r w:rsidRPr="00CA72FD">
        <w:rPr>
          <w:rFonts w:ascii="Arial" w:hAnsi="Arial"/>
        </w:rPr>
        <w:t xml:space="preserve">(c) </w:t>
      </w:r>
      <w:r w:rsidRPr="00CA72FD">
        <w:rPr>
          <w:rFonts w:ascii="Arial" w:hAnsi="Arial"/>
        </w:rPr>
        <w:tab/>
        <w:t xml:space="preserve">we confirm that we are authorised to sign on behalf of the applicant and we attach the relevant </w:t>
      </w:r>
      <w:r w:rsidR="007E2833" w:rsidRPr="00CA72FD">
        <w:rPr>
          <w:rFonts w:ascii="Arial" w:hAnsi="Arial"/>
        </w:rPr>
        <w:t xml:space="preserve">authorisation </w:t>
      </w:r>
      <w:r w:rsidRPr="00CA72FD">
        <w:rPr>
          <w:rFonts w:ascii="Arial" w:hAnsi="Arial"/>
        </w:rPr>
        <w:t>documents.</w:t>
      </w:r>
    </w:p>
    <w:p w14:paraId="5C35C165" w14:textId="77777777" w:rsidR="004E02DF" w:rsidRPr="00CA72FD" w:rsidRDefault="004E02DF" w:rsidP="00624EC9">
      <w:pPr>
        <w:tabs>
          <w:tab w:val="left" w:pos="720"/>
          <w:tab w:val="left" w:pos="1440"/>
          <w:tab w:val="left" w:pos="2160"/>
          <w:tab w:val="left" w:pos="2880"/>
          <w:tab w:val="left" w:pos="3600"/>
          <w:tab w:val="left" w:pos="5090"/>
        </w:tabs>
        <w:spacing w:before="360" w:after="0" w:line="320" w:lineRule="exact"/>
        <w:jc w:val="both"/>
        <w:rPr>
          <w:rFonts w:ascii="Arial" w:eastAsia="Times New Roman" w:hAnsi="Arial" w:cs="Arial"/>
        </w:rPr>
      </w:pPr>
    </w:p>
    <w:p w14:paraId="15491DCE" w14:textId="77777777" w:rsidR="004E02DF" w:rsidRPr="00CA72FD"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p w14:paraId="310920B5" w14:textId="77777777" w:rsidR="004E02DF" w:rsidRPr="00CA72FD" w:rsidRDefault="004E02DF" w:rsidP="004E02DF">
      <w:pPr>
        <w:spacing w:after="0" w:line="100" w:lineRule="exact"/>
        <w:jc w:val="both"/>
        <w:rPr>
          <w:rFonts w:ascii="Arial" w:eastAsia="Times New Roman" w:hAnsi="Arial" w:cs="Arial"/>
        </w:rPr>
      </w:pPr>
      <w:r w:rsidRPr="00CA72FD">
        <w:rPr>
          <w:rFonts w:ascii="Arial" w:hAnsi="Arial"/>
        </w:rPr>
        <w:t>.....................................................</w:t>
      </w:r>
      <w:r w:rsidRPr="00CA72FD">
        <w:rPr>
          <w:rFonts w:ascii="Arial" w:hAnsi="Arial"/>
        </w:rPr>
        <w:tab/>
      </w:r>
      <w:r w:rsidRPr="00CA72FD">
        <w:rPr>
          <w:rFonts w:ascii="Arial" w:hAnsi="Arial"/>
        </w:rPr>
        <w:tab/>
      </w:r>
      <w:r w:rsidRPr="00CA72FD">
        <w:rPr>
          <w:rFonts w:ascii="Arial" w:hAnsi="Arial"/>
        </w:rPr>
        <w:tab/>
        <w:t>.....................................................</w:t>
      </w:r>
    </w:p>
    <w:p w14:paraId="4638946C" w14:textId="77777777" w:rsidR="004E02DF" w:rsidRPr="00CA72FD" w:rsidRDefault="004E02DF" w:rsidP="004E02DF">
      <w:pPr>
        <w:spacing w:after="0" w:line="240" w:lineRule="exact"/>
        <w:jc w:val="both"/>
        <w:rPr>
          <w:rFonts w:ascii="Arial" w:eastAsia="Times New Roman" w:hAnsi="Arial" w:cs="Arial"/>
        </w:rPr>
      </w:pPr>
      <w:r w:rsidRPr="00CA72FD">
        <w:rPr>
          <w:rFonts w:ascii="Arial" w:hAnsi="Arial"/>
        </w:rPr>
        <w:t>Full name and position</w:t>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Full name and position</w:t>
      </w:r>
    </w:p>
    <w:p w14:paraId="03A2D6D1" w14:textId="77777777" w:rsidR="004E02DF" w:rsidRPr="00CA72FD"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p>
    <w:p w14:paraId="1917D2C4" w14:textId="77777777" w:rsidR="004E02DF" w:rsidRPr="00CA72FD"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p>
    <w:p w14:paraId="41FD5D94" w14:textId="77777777" w:rsidR="004E02DF" w:rsidRPr="00CA72FD" w:rsidRDefault="004E02DF" w:rsidP="004E02DF">
      <w:pPr>
        <w:spacing w:after="0" w:line="100" w:lineRule="exact"/>
        <w:jc w:val="both"/>
        <w:rPr>
          <w:rFonts w:ascii="Arial" w:eastAsia="Times New Roman" w:hAnsi="Arial" w:cs="Arial"/>
        </w:rPr>
      </w:pPr>
      <w:r w:rsidRPr="00CA72FD">
        <w:rPr>
          <w:rFonts w:ascii="Arial" w:hAnsi="Arial"/>
        </w:rPr>
        <w:t>.....................................................</w:t>
      </w:r>
      <w:r w:rsidRPr="00CA72FD">
        <w:rPr>
          <w:rFonts w:ascii="Arial" w:hAnsi="Arial"/>
        </w:rPr>
        <w:tab/>
      </w:r>
      <w:r w:rsidRPr="00CA72FD">
        <w:rPr>
          <w:rFonts w:ascii="Arial" w:hAnsi="Arial"/>
        </w:rPr>
        <w:tab/>
      </w:r>
      <w:r w:rsidRPr="00CA72FD">
        <w:rPr>
          <w:rFonts w:ascii="Arial" w:hAnsi="Arial"/>
        </w:rPr>
        <w:tab/>
        <w:t>.....................................................</w:t>
      </w:r>
    </w:p>
    <w:p w14:paraId="2FFBCF55" w14:textId="77777777" w:rsidR="004E02DF" w:rsidRPr="00CA72FD" w:rsidRDefault="004E02DF" w:rsidP="004E02DF">
      <w:pPr>
        <w:spacing w:after="0" w:line="240" w:lineRule="exact"/>
        <w:jc w:val="both"/>
        <w:rPr>
          <w:rFonts w:ascii="Arial" w:eastAsia="Times New Roman" w:hAnsi="Arial" w:cs="Arial"/>
        </w:rPr>
      </w:pPr>
      <w:r w:rsidRPr="00CA72FD">
        <w:rPr>
          <w:rFonts w:ascii="Arial" w:hAnsi="Arial"/>
        </w:rPr>
        <w:t>(Signature)</w:t>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(Signature)</w:t>
      </w:r>
    </w:p>
    <w:p w14:paraId="6A4DBE2D" w14:textId="77777777" w:rsidR="004E02DF" w:rsidRPr="00CA72FD" w:rsidRDefault="004E02DF" w:rsidP="004E02DF">
      <w:pPr>
        <w:spacing w:before="360" w:after="0" w:line="260" w:lineRule="exact"/>
        <w:jc w:val="both"/>
        <w:rPr>
          <w:rFonts w:ascii="Arial" w:eastAsia="Times New Roman" w:hAnsi="Arial" w:cs="Arial"/>
        </w:rPr>
      </w:pPr>
      <w:r w:rsidRPr="00CA72FD">
        <w:rPr>
          <w:rFonts w:ascii="Arial" w:hAnsi="Arial"/>
        </w:rPr>
        <w:tab/>
      </w:r>
    </w:p>
    <w:p w14:paraId="4385BD6F" w14:textId="6E7DAD27" w:rsidR="004E02DF" w:rsidRPr="00CA72FD"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CA72FD">
        <w:rPr>
          <w:rFonts w:ascii="Arial" w:eastAsia="Times New Roman" w:hAnsi="Arial" w:cs="Arial"/>
        </w:rPr>
        <w:fldChar w:fldCharType="begin" w:fldLock="1">
          <w:ffData>
            <w:name w:val="Text108"/>
            <w:enabled/>
            <w:calcOnExit w:val="0"/>
            <w:textInput/>
          </w:ffData>
        </w:fldChar>
      </w:r>
      <w:r w:rsidRPr="00CA72FD">
        <w:rPr>
          <w:rFonts w:ascii="Arial" w:eastAsia="Times New Roman" w:hAnsi="Arial" w:cs="Arial"/>
        </w:rPr>
        <w:instrText xml:space="preserve"> FORMTEXT </w:instrText>
      </w:r>
      <w:r w:rsidRPr="00CA72FD">
        <w:rPr>
          <w:rFonts w:ascii="Arial" w:eastAsia="Times New Roman" w:hAnsi="Arial" w:cs="Arial"/>
        </w:rPr>
      </w:r>
      <w:r w:rsidRPr="00CA72FD">
        <w:rPr>
          <w:rFonts w:ascii="Arial" w:eastAsia="Times New Roman" w:hAnsi="Arial" w:cs="Arial"/>
        </w:rPr>
        <w:fldChar w:fldCharType="separate"/>
      </w:r>
      <w:r w:rsidRPr="00CA72FD">
        <w:rPr>
          <w:rFonts w:ascii="Arial" w:hAnsi="Arial"/>
        </w:rPr>
        <w:t>     </w:t>
      </w:r>
      <w:r w:rsidRPr="00CA72FD">
        <w:rPr>
          <w:rFonts w:ascii="Arial" w:eastAsia="Times New Roman" w:hAnsi="Arial" w:cs="Arial"/>
        </w:rPr>
        <w:fldChar w:fldCharType="end"/>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w:t>
      </w:r>
    </w:p>
    <w:p w14:paraId="7CC1132D" w14:textId="77777777" w:rsidR="004E02DF" w:rsidRPr="00CA72FD" w:rsidRDefault="004E02DF" w:rsidP="004E02DF">
      <w:pPr>
        <w:spacing w:after="0" w:line="100" w:lineRule="exact"/>
        <w:jc w:val="both"/>
        <w:rPr>
          <w:rFonts w:ascii="Arial" w:eastAsia="Times New Roman" w:hAnsi="Arial" w:cs="Arial"/>
        </w:rPr>
      </w:pPr>
      <w:r w:rsidRPr="00CA72FD">
        <w:rPr>
          <w:rFonts w:ascii="Arial" w:hAnsi="Arial"/>
        </w:rPr>
        <w:t>.....................................................</w:t>
      </w:r>
      <w:r w:rsidRPr="00CA72FD">
        <w:rPr>
          <w:rFonts w:ascii="Arial" w:hAnsi="Arial"/>
        </w:rPr>
        <w:tab/>
      </w:r>
      <w:r w:rsidRPr="00CA72FD">
        <w:rPr>
          <w:rFonts w:ascii="Arial" w:hAnsi="Arial"/>
        </w:rPr>
        <w:tab/>
      </w:r>
    </w:p>
    <w:p w14:paraId="030D4231" w14:textId="77777777" w:rsidR="009F2F4C" w:rsidRPr="00CA72FD" w:rsidRDefault="004E02DF" w:rsidP="004E02DF">
      <w:pPr>
        <w:spacing w:after="0" w:line="240" w:lineRule="exact"/>
        <w:jc w:val="both"/>
        <w:rPr>
          <w:rFonts w:ascii="Arial" w:eastAsia="Times New Roman" w:hAnsi="Arial" w:cs="Arial"/>
        </w:rPr>
      </w:pPr>
      <w:r w:rsidRPr="00CA72FD">
        <w:rPr>
          <w:rFonts w:ascii="Arial" w:hAnsi="Arial"/>
        </w:rPr>
        <w:t>(Place and date)</w:t>
      </w:r>
    </w:p>
    <w:p w14:paraId="56DC9536" w14:textId="77777777" w:rsidR="009F2F4C" w:rsidRPr="00CA72FD" w:rsidRDefault="009F2F4C" w:rsidP="004E02DF">
      <w:pPr>
        <w:spacing w:after="0" w:line="240" w:lineRule="exact"/>
        <w:jc w:val="both"/>
        <w:rPr>
          <w:rFonts w:ascii="Arial" w:eastAsia="Times New Roman" w:hAnsi="Arial" w:cs="Arial"/>
        </w:rPr>
      </w:pPr>
    </w:p>
    <w:p w14:paraId="7A06D967" w14:textId="77777777" w:rsidR="004F3957" w:rsidRPr="00CA72FD" w:rsidRDefault="004F3957" w:rsidP="004F3957">
      <w:pPr>
        <w:spacing w:before="120" w:line="269" w:lineRule="auto"/>
        <w:jc w:val="both"/>
        <w:rPr>
          <w:rFonts w:ascii="Arial" w:eastAsia="MS Mincho" w:hAnsi="Arial" w:cs="Arial"/>
        </w:rPr>
      </w:pPr>
      <w:r w:rsidRPr="00CA72FD">
        <w:rPr>
          <w:rFonts w:ascii="Arial" w:hAnsi="Arial"/>
        </w:rPr>
        <w:lastRenderedPageBreak/>
        <w:t>THE SECRETARY</w:t>
      </w:r>
      <w:r w:rsidRPr="00CA72FD">
        <w:rPr>
          <w:rFonts w:ascii="Arial" w:hAnsi="Arial"/>
        </w:rPr>
        <w:tab/>
      </w:r>
      <w:r w:rsidRPr="00CA72FD">
        <w:rPr>
          <w:rFonts w:ascii="Arial" w:hAnsi="Arial"/>
        </w:rPr>
        <w:tab/>
      </w:r>
      <w:r w:rsidRPr="00CA72FD">
        <w:rPr>
          <w:rFonts w:ascii="Arial" w:hAnsi="Arial"/>
        </w:rPr>
        <w:tab/>
        <w:t>THE MEMBERS</w:t>
      </w:r>
      <w:r w:rsidRPr="00CA72FD">
        <w:rPr>
          <w:rFonts w:ascii="Arial" w:hAnsi="Arial"/>
        </w:rPr>
        <w:tab/>
        <w:t xml:space="preserve">         THE CHAIRMAN</w:t>
      </w:r>
    </w:p>
    <w:p w14:paraId="358598F7" w14:textId="2ECE6072" w:rsidR="004F3957" w:rsidRPr="00CA72FD" w:rsidRDefault="004F3957" w:rsidP="004F3957">
      <w:pPr>
        <w:rPr>
          <w:rFonts w:ascii="Arial" w:hAnsi="Arial" w:cs="Arial"/>
        </w:rPr>
      </w:pPr>
      <w:r w:rsidRPr="00CA72FD">
        <w:rPr>
          <w:rFonts w:ascii="Arial" w:hAnsi="Arial"/>
        </w:rPr>
        <w:t xml:space="preserve">                                                                                                   Yannis Stournaras</w:t>
      </w:r>
    </w:p>
    <w:p w14:paraId="614A0CBA" w14:textId="77777777" w:rsidR="004F3957" w:rsidRPr="00CA72FD" w:rsidRDefault="004F3957" w:rsidP="004F3957">
      <w:pPr>
        <w:spacing w:after="120"/>
        <w:jc w:val="both"/>
        <w:rPr>
          <w:rFonts w:ascii="Arial" w:hAnsi="Arial" w:cs="Arial"/>
        </w:rPr>
      </w:pPr>
    </w:p>
    <w:p w14:paraId="70D722F8" w14:textId="77777777" w:rsidR="004F3957" w:rsidRPr="00CA72FD" w:rsidRDefault="004F3957" w:rsidP="004F3957">
      <w:pPr>
        <w:spacing w:after="120"/>
        <w:jc w:val="both"/>
        <w:rPr>
          <w:rFonts w:ascii="Arial" w:hAnsi="Arial" w:cs="Arial"/>
        </w:rPr>
      </w:pP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w:t>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True and Exact Copy</w:t>
      </w:r>
    </w:p>
    <w:p w14:paraId="0865776A" w14:textId="75B0E8B1" w:rsidR="004F3957" w:rsidRPr="00CA72FD" w:rsidRDefault="004F3957" w:rsidP="004F3957">
      <w:pPr>
        <w:spacing w:after="120"/>
        <w:jc w:val="both"/>
        <w:rPr>
          <w:rFonts w:ascii="Arial" w:hAnsi="Arial" w:cs="Arial"/>
        </w:rPr>
      </w:pP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w:t>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Athens, 05/02/2024</w:t>
      </w:r>
    </w:p>
    <w:p w14:paraId="37A2BF9A" w14:textId="77777777" w:rsidR="004F3957" w:rsidRPr="00CA72FD" w:rsidRDefault="004F3957" w:rsidP="004F3957">
      <w:pPr>
        <w:spacing w:after="120"/>
        <w:jc w:val="both"/>
        <w:rPr>
          <w:rFonts w:ascii="Arial" w:hAnsi="Arial" w:cs="Arial"/>
        </w:rPr>
      </w:pP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w:t>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The Secretary</w:t>
      </w:r>
    </w:p>
    <w:p w14:paraId="799D4338" w14:textId="06FBB56F" w:rsidR="004F3957" w:rsidRPr="00CA72FD" w:rsidRDefault="00F011A3" w:rsidP="004F3957">
      <w:pPr>
        <w:spacing w:after="120"/>
        <w:jc w:val="both"/>
        <w:rPr>
          <w:rFonts w:ascii="Arial" w:hAnsi="Arial" w:cs="Arial"/>
        </w:rPr>
      </w:pP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w:t>
      </w:r>
      <w:r w:rsidRPr="00CA72FD">
        <w:rPr>
          <w:rFonts w:ascii="Arial" w:hAnsi="Arial"/>
          <w:i/>
        </w:rPr>
        <w:t>signed</w:t>
      </w:r>
      <w:r w:rsidRPr="00CA72FD">
        <w:rPr>
          <w:rFonts w:ascii="Arial" w:hAnsi="Arial"/>
        </w:rPr>
        <w:t>]</w:t>
      </w:r>
    </w:p>
    <w:p w14:paraId="2128B81A" w14:textId="77777777" w:rsidR="004F3957" w:rsidRPr="00CA72FD" w:rsidRDefault="004F3957" w:rsidP="004F3957">
      <w:pPr>
        <w:spacing w:after="120"/>
        <w:jc w:val="both"/>
        <w:rPr>
          <w:rFonts w:ascii="Arial" w:hAnsi="Arial" w:cs="Arial"/>
        </w:rPr>
      </w:pP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w:t>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r>
      <w:r w:rsidRPr="00CA72FD">
        <w:rPr>
          <w:rFonts w:ascii="Arial" w:hAnsi="Arial"/>
        </w:rPr>
        <w:tab/>
        <w:t xml:space="preserve">    Ι. Pantou</w:t>
      </w:r>
    </w:p>
    <w:p w14:paraId="5706188B" w14:textId="77777777" w:rsidR="009F2F4C" w:rsidRPr="00CA72FD" w:rsidRDefault="009F2F4C" w:rsidP="009F2F4C">
      <w:pPr>
        <w:pStyle w:val="ListParagraph"/>
        <w:spacing w:after="120" w:line="288" w:lineRule="auto"/>
        <w:jc w:val="both"/>
        <w:rPr>
          <w:rFonts w:ascii="Arial" w:hAnsi="Arial" w:cs="Arial"/>
        </w:rPr>
      </w:pPr>
    </w:p>
    <w:p w14:paraId="1FE8618B" w14:textId="77777777" w:rsidR="009F2F4C" w:rsidRPr="00CA72FD" w:rsidRDefault="009F2F4C" w:rsidP="009F2F4C">
      <w:pPr>
        <w:pStyle w:val="ListParagraph"/>
        <w:spacing w:after="120" w:line="288" w:lineRule="auto"/>
        <w:jc w:val="both"/>
        <w:rPr>
          <w:rFonts w:ascii="Arial" w:hAnsi="Arial" w:cs="Arial"/>
        </w:rPr>
      </w:pPr>
    </w:p>
    <w:p w14:paraId="06D6D09F" w14:textId="0FF6F469" w:rsidR="00FC7880" w:rsidRPr="00CA72FD" w:rsidRDefault="004E02DF" w:rsidP="004E02DF">
      <w:pPr>
        <w:spacing w:after="0" w:line="240" w:lineRule="exact"/>
        <w:jc w:val="both"/>
        <w:rPr>
          <w:rFonts w:ascii="Arial" w:hAnsi="Arial" w:cs="Arial"/>
        </w:rPr>
      </w:pPr>
      <w:r w:rsidRPr="00CA72FD">
        <w:rPr>
          <w:rFonts w:ascii="Arial" w:hAnsi="Arial"/>
        </w:rPr>
        <w:tab/>
      </w:r>
      <w:r w:rsidRPr="00CA72FD">
        <w:rPr>
          <w:rFonts w:ascii="Arial" w:hAnsi="Arial"/>
        </w:rPr>
        <w:tab/>
      </w:r>
    </w:p>
    <w:sectPr w:rsidR="00FC7880" w:rsidRPr="00CA72FD" w:rsidSect="006D511A">
      <w:headerReference w:type="default" r:id="rId13"/>
      <w:footerReference w:type="default" r:id="rId14"/>
      <w:headerReference w:type="first" r:id="rId15"/>
      <w:pgSz w:w="11906" w:h="16838"/>
      <w:pgMar w:top="359" w:right="1800" w:bottom="1440" w:left="1800"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369F" w14:textId="77777777" w:rsidR="006A52C3" w:rsidRDefault="006A52C3" w:rsidP="00DF661E">
      <w:pPr>
        <w:spacing w:after="0" w:line="240" w:lineRule="auto"/>
      </w:pPr>
      <w:r>
        <w:separator/>
      </w:r>
    </w:p>
  </w:endnote>
  <w:endnote w:type="continuationSeparator" w:id="0">
    <w:p w14:paraId="7F7DF643" w14:textId="77777777" w:rsidR="006A52C3" w:rsidRDefault="006A52C3" w:rsidP="00DF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ndnya">
    <w:altName w:val="Cambria"/>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 w:name="ArialMT">
    <w:altName w:val="Arial Unicode MS"/>
    <w:panose1 w:val="00000000000000000000"/>
    <w:charset w:val="80"/>
    <w:family w:val="auto"/>
    <w:notTrueType/>
    <w:pitch w:val="default"/>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76762"/>
      <w:docPartObj>
        <w:docPartGallery w:val="Page Numbers (Bottom of Page)"/>
        <w:docPartUnique/>
      </w:docPartObj>
    </w:sdtPr>
    <w:sdtEndPr>
      <w:rPr>
        <w:noProof/>
      </w:rPr>
    </w:sdtEndPr>
    <w:sdtContent>
      <w:p w14:paraId="10623004" w14:textId="0908463D" w:rsidR="00C16621" w:rsidRDefault="00C16621">
        <w:pPr>
          <w:pStyle w:val="Footer"/>
          <w:jc w:val="right"/>
        </w:pPr>
        <w:r>
          <w:fldChar w:fldCharType="begin"/>
        </w:r>
        <w:r>
          <w:instrText xml:space="preserve"> PAGE   \* MERGEFORMAT </w:instrText>
        </w:r>
        <w:r>
          <w:fldChar w:fldCharType="separate"/>
        </w:r>
        <w:r w:rsidR="001F5790">
          <w:rPr>
            <w:noProof/>
          </w:rPr>
          <w:t>13</w:t>
        </w:r>
        <w:r>
          <w:fldChar w:fldCharType="end"/>
        </w:r>
      </w:p>
    </w:sdtContent>
  </w:sdt>
  <w:p w14:paraId="4F00154E" w14:textId="77777777" w:rsidR="00C16621" w:rsidRDefault="00C1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31C4" w14:textId="77777777" w:rsidR="006A52C3" w:rsidRDefault="006A52C3" w:rsidP="00DF661E">
      <w:pPr>
        <w:spacing w:after="0" w:line="240" w:lineRule="auto"/>
      </w:pPr>
      <w:r>
        <w:separator/>
      </w:r>
    </w:p>
  </w:footnote>
  <w:footnote w:type="continuationSeparator" w:id="0">
    <w:p w14:paraId="23586137" w14:textId="77777777" w:rsidR="006A52C3" w:rsidRDefault="006A52C3" w:rsidP="00DF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04C1" w14:textId="1BD1F0D5" w:rsidR="00C16621" w:rsidRDefault="00C16621" w:rsidP="00970F38">
    <w:pPr>
      <w:pStyle w:val="Header"/>
      <w:tabs>
        <w:tab w:val="clear" w:pos="8306"/>
        <w:tab w:val="left" w:pos="1230"/>
        <w:tab w:val="left" w:pos="6550"/>
      </w:tabs>
    </w:pPr>
    <w:r>
      <w:tab/>
    </w:r>
    <w:r>
      <w:tab/>
    </w:r>
    <w:r>
      <w:rPr>
        <w:i/>
        <w:noProof/>
        <w:lang w:val="en-US" w:eastAsia="en-US"/>
      </w:rPr>
      <w:drawing>
        <wp:inline distT="0" distB="0" distL="0" distR="0" wp14:anchorId="3FB3DB3A" wp14:editId="71EE05FA">
          <wp:extent cx="1627505" cy="1148715"/>
          <wp:effectExtent l="0" t="0" r="0" b="0"/>
          <wp:docPr id="1996014958" name="Picture 1996014958" descr="A logo with a person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10923" name="Picture 299210923" descr="A logo with a person sitting on a chai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1148715"/>
                  </a:xfrm>
                  <a:prstGeom prst="rect">
                    <a:avLst/>
                  </a:prstGeom>
                  <a:noFill/>
                  <a:ln>
                    <a:noFill/>
                  </a:ln>
                </pic:spPr>
              </pic:pic>
            </a:graphicData>
          </a:graphic>
        </wp:inline>
      </w:drawing>
    </w:r>
    <w:r>
      <w:tab/>
    </w:r>
  </w:p>
  <w:p w14:paraId="30763EC8" w14:textId="584246DD" w:rsidR="00C16621" w:rsidRDefault="00C16621" w:rsidP="00970F38">
    <w:pPr>
      <w:pStyle w:val="Header"/>
      <w:tabs>
        <w:tab w:val="clear" w:pos="4153"/>
        <w:tab w:val="clear" w:pos="8306"/>
        <w:tab w:val="left" w:pos="2865"/>
      </w:tabs>
    </w:pPr>
    <w:r>
      <w:tab/>
    </w:r>
  </w:p>
  <w:p w14:paraId="50AC74ED" w14:textId="3639A175" w:rsidR="00C16621" w:rsidRDefault="00C16621"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r>
      <w:rPr>
        <w:rFonts w:ascii="Times New Roman" w:hAnsi="Times New Roman"/>
        <w:b/>
        <w:smallCaps/>
        <w:color w:val="1F497D"/>
        <w:sz w:val="20"/>
      </w:rPr>
      <w:t>The Executive Committee</w:t>
    </w:r>
  </w:p>
  <w:p w14:paraId="5BF3CEDB" w14:textId="77777777" w:rsidR="00C16621" w:rsidRDefault="00C16621"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3FD4" w14:textId="3EC0AA46" w:rsidR="00C16621" w:rsidRDefault="00C16621" w:rsidP="006C377D">
    <w:pPr>
      <w:pStyle w:val="Header"/>
      <w:jc w:val="center"/>
    </w:pPr>
    <w:r>
      <w:rPr>
        <w:i/>
        <w:noProof/>
        <w:lang w:val="en-US" w:eastAsia="en-US"/>
      </w:rPr>
      <w:drawing>
        <wp:inline distT="0" distB="0" distL="0" distR="0" wp14:anchorId="2EE12408" wp14:editId="0E3009E5">
          <wp:extent cx="1627505" cy="1148715"/>
          <wp:effectExtent l="0" t="0" r="0" b="0"/>
          <wp:docPr id="299210923" name="Picture 299210923" descr="A logo with a person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10923" name="Picture 299210923" descr="A logo with a person sitting on a chai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1148715"/>
                  </a:xfrm>
                  <a:prstGeom prst="rect">
                    <a:avLst/>
                  </a:prstGeom>
                  <a:noFill/>
                  <a:ln>
                    <a:noFill/>
                  </a:ln>
                </pic:spPr>
              </pic:pic>
            </a:graphicData>
          </a:graphic>
        </wp:inline>
      </w:drawing>
    </w:r>
  </w:p>
  <w:p w14:paraId="7880E3F7" w14:textId="77777777" w:rsidR="00C16621" w:rsidRDefault="00C16621" w:rsidP="006C377D">
    <w:pPr>
      <w:pStyle w:val="Header"/>
    </w:pPr>
  </w:p>
  <w:p w14:paraId="41320BC7" w14:textId="77777777" w:rsidR="00C16621" w:rsidRDefault="00C16621"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r>
      <w:rPr>
        <w:rFonts w:ascii="Times New Roman" w:hAnsi="Times New Roman"/>
        <w:b/>
        <w:smallCaps/>
        <w:color w:val="1F497D"/>
        <w:sz w:val="20"/>
      </w:rPr>
      <w:t>The Executive Committee</w:t>
    </w:r>
  </w:p>
  <w:p w14:paraId="03B66309" w14:textId="77777777" w:rsidR="00C16621" w:rsidRDefault="00C16621" w:rsidP="006C3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1DA"/>
    <w:multiLevelType w:val="multilevel"/>
    <w:tmpl w:val="0408001F"/>
    <w:styleLink w:val="Style1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3" w15:restartNumberingAfterBreak="0">
    <w:nsid w:val="0C8029D8"/>
    <w:multiLevelType w:val="multilevel"/>
    <w:tmpl w:val="0408001F"/>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17DAC"/>
    <w:multiLevelType w:val="multilevel"/>
    <w:tmpl w:val="0408001F"/>
    <w:numStyleLink w:val="Style8"/>
  </w:abstractNum>
  <w:abstractNum w:abstractNumId="5" w15:restartNumberingAfterBreak="0">
    <w:nsid w:val="11690DD5"/>
    <w:multiLevelType w:val="hybridMultilevel"/>
    <w:tmpl w:val="75B8B3FE"/>
    <w:lvl w:ilvl="0" w:tplc="F522BCF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6D7660B"/>
    <w:multiLevelType w:val="multilevel"/>
    <w:tmpl w:val="0408001F"/>
    <w:styleLink w:val="Style9"/>
    <w:lvl w:ilvl="0">
      <w:start w:val="1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20F2242B"/>
    <w:multiLevelType w:val="multilevel"/>
    <w:tmpl w:val="0408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CE7B41"/>
    <w:multiLevelType w:val="hybridMultilevel"/>
    <w:tmpl w:val="A204F70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9F3EA7"/>
    <w:multiLevelType w:val="multilevel"/>
    <w:tmpl w:val="0408001F"/>
    <w:styleLink w:val="Style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D542F3"/>
    <w:multiLevelType w:val="multilevel"/>
    <w:tmpl w:val="0408001F"/>
    <w:styleLink w:val="Style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FE0A9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F376AB"/>
    <w:multiLevelType w:val="multilevel"/>
    <w:tmpl w:val="0408001F"/>
    <w:numStyleLink w:val="Style9"/>
  </w:abstractNum>
  <w:abstractNum w:abstractNumId="15" w15:restartNumberingAfterBreak="0">
    <w:nsid w:val="48B168D2"/>
    <w:multiLevelType w:val="multilevel"/>
    <w:tmpl w:val="428AF35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226DF9"/>
    <w:multiLevelType w:val="hybridMultilevel"/>
    <w:tmpl w:val="6A64F07E"/>
    <w:styleLink w:val="2"/>
    <w:lvl w:ilvl="0" w:tplc="DE4A77A6">
      <w:start w:val="1"/>
      <w:numFmt w:val="decimal"/>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7" w15:restartNumberingAfterBreak="0">
    <w:nsid w:val="53232167"/>
    <w:multiLevelType w:val="multilevel"/>
    <w:tmpl w:val="0408001F"/>
    <w:styleLink w:val="Style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D210A44"/>
    <w:multiLevelType w:val="multilevel"/>
    <w:tmpl w:val="0408001F"/>
    <w:numStyleLink w:val="Style13"/>
  </w:abstractNum>
  <w:abstractNum w:abstractNumId="20" w15:restartNumberingAfterBreak="0">
    <w:nsid w:val="5FAC0C04"/>
    <w:multiLevelType w:val="multilevel"/>
    <w:tmpl w:val="B836A506"/>
    <w:styleLink w:val="Style12"/>
    <w:lvl w:ilvl="0">
      <w:start w:val="1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AD5172"/>
    <w:multiLevelType w:val="multilevel"/>
    <w:tmpl w:val="B3BE0190"/>
    <w:lvl w:ilvl="0">
      <w:start w:val="12"/>
      <w:numFmt w:val="decimal"/>
      <w:lvlText w:val="%1."/>
      <w:lvlJc w:val="left"/>
      <w:pPr>
        <w:ind w:left="360" w:hanging="360"/>
      </w:pPr>
      <w:rPr>
        <w:rFonts w:hint="default"/>
      </w:rPr>
    </w:lvl>
    <w:lvl w:ilvl="1">
      <w:start w:val="1"/>
      <w:numFmt w:val="none"/>
      <w:lvlText w:val="1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3"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67528CF"/>
    <w:multiLevelType w:val="multilevel"/>
    <w:tmpl w:val="B4EAF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79DA65B5"/>
    <w:multiLevelType w:val="multilevel"/>
    <w:tmpl w:val="0408001F"/>
    <w:numStyleLink w:val="Style7"/>
  </w:abstractNum>
  <w:num w:numId="1" w16cid:durableId="788819853">
    <w:abstractNumId w:val="16"/>
  </w:num>
  <w:num w:numId="2" w16cid:durableId="190188406">
    <w:abstractNumId w:val="24"/>
  </w:num>
  <w:num w:numId="3" w16cid:durableId="667904406">
    <w:abstractNumId w:val="22"/>
  </w:num>
  <w:num w:numId="4" w16cid:durableId="1236358782">
    <w:abstractNumId w:val="9"/>
  </w:num>
  <w:num w:numId="5" w16cid:durableId="2069759942">
    <w:abstractNumId w:val="18"/>
  </w:num>
  <w:num w:numId="6" w16cid:durableId="578175955">
    <w:abstractNumId w:val="27"/>
  </w:num>
  <w:num w:numId="7" w16cid:durableId="445001575">
    <w:abstractNumId w:val="6"/>
  </w:num>
  <w:num w:numId="8" w16cid:durableId="1640111328">
    <w:abstractNumId w:val="15"/>
  </w:num>
  <w:num w:numId="9" w16cid:durableId="226963947">
    <w:abstractNumId w:val="23"/>
  </w:num>
  <w:num w:numId="10" w16cid:durableId="1304433783">
    <w:abstractNumId w:val="25"/>
  </w:num>
  <w:num w:numId="11" w16cid:durableId="1038703738">
    <w:abstractNumId w:val="1"/>
  </w:num>
  <w:num w:numId="12" w16cid:durableId="1643853428">
    <w:abstractNumId w:val="2"/>
  </w:num>
  <w:num w:numId="13" w16cid:durableId="899100959">
    <w:abstractNumId w:val="3"/>
  </w:num>
  <w:num w:numId="14" w16cid:durableId="1590506501">
    <w:abstractNumId w:val="8"/>
  </w:num>
  <w:num w:numId="15" w16cid:durableId="81028318">
    <w:abstractNumId w:val="26"/>
  </w:num>
  <w:num w:numId="16" w16cid:durableId="1819226158">
    <w:abstractNumId w:val="13"/>
  </w:num>
  <w:num w:numId="17" w16cid:durableId="2040079978">
    <w:abstractNumId w:val="10"/>
  </w:num>
  <w:num w:numId="18" w16cid:durableId="158156599">
    <w:abstractNumId w:val="28"/>
  </w:num>
  <w:num w:numId="19" w16cid:durableId="1166096730">
    <w:abstractNumId w:val="12"/>
  </w:num>
  <w:num w:numId="20" w16cid:durableId="1819107419">
    <w:abstractNumId w:val="4"/>
  </w:num>
  <w:num w:numId="21" w16cid:durableId="208613054">
    <w:abstractNumId w:val="11"/>
  </w:num>
  <w:num w:numId="22" w16cid:durableId="44569624">
    <w:abstractNumId w:val="7"/>
  </w:num>
  <w:num w:numId="23" w16cid:durableId="705326001">
    <w:abstractNumId w:val="14"/>
  </w:num>
  <w:num w:numId="24" w16cid:durableId="322633814">
    <w:abstractNumId w:val="21"/>
  </w:num>
  <w:num w:numId="25" w16cid:durableId="1128664722">
    <w:abstractNumId w:val="17"/>
  </w:num>
  <w:num w:numId="26" w16cid:durableId="1604999123">
    <w:abstractNumId w:val="20"/>
  </w:num>
  <w:num w:numId="27" w16cid:durableId="1005279158">
    <w:abstractNumId w:val="19"/>
  </w:num>
  <w:num w:numId="28" w16cid:durableId="249117575">
    <w:abstractNumId w:val="0"/>
  </w:num>
  <w:num w:numId="29" w16cid:durableId="207850483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9P7QXht6yZ3ezJQD0cMLFmMhjJmKFTRYQ94BjGDSd3wyYkrWRuIkGrt698EeJ882gAwfl6qy4wOZVW8jvHgNIw==" w:salt="O0TdLlQ0eAT63/UmyABn3A=="/>
  <w:defaultTabStop w:val="45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4"/>
    <w:rsid w:val="00000548"/>
    <w:rsid w:val="00000D00"/>
    <w:rsid w:val="00001582"/>
    <w:rsid w:val="00001596"/>
    <w:rsid w:val="0000236D"/>
    <w:rsid w:val="000032B7"/>
    <w:rsid w:val="000038F7"/>
    <w:rsid w:val="00005BD7"/>
    <w:rsid w:val="00005D5D"/>
    <w:rsid w:val="00006C47"/>
    <w:rsid w:val="00007146"/>
    <w:rsid w:val="000109FF"/>
    <w:rsid w:val="00011C9B"/>
    <w:rsid w:val="00012972"/>
    <w:rsid w:val="00012F8E"/>
    <w:rsid w:val="00013A91"/>
    <w:rsid w:val="00014B2B"/>
    <w:rsid w:val="000162D8"/>
    <w:rsid w:val="00016871"/>
    <w:rsid w:val="000178D7"/>
    <w:rsid w:val="0002057A"/>
    <w:rsid w:val="00022603"/>
    <w:rsid w:val="000230C4"/>
    <w:rsid w:val="00024855"/>
    <w:rsid w:val="00027CEC"/>
    <w:rsid w:val="00030FB8"/>
    <w:rsid w:val="000323BC"/>
    <w:rsid w:val="00035D82"/>
    <w:rsid w:val="0003628C"/>
    <w:rsid w:val="00040EB0"/>
    <w:rsid w:val="000419E2"/>
    <w:rsid w:val="00042BDA"/>
    <w:rsid w:val="00043A57"/>
    <w:rsid w:val="0004412D"/>
    <w:rsid w:val="00044523"/>
    <w:rsid w:val="000471FC"/>
    <w:rsid w:val="00050035"/>
    <w:rsid w:val="000502F4"/>
    <w:rsid w:val="00050CE7"/>
    <w:rsid w:val="00050D7A"/>
    <w:rsid w:val="0005166E"/>
    <w:rsid w:val="000527E5"/>
    <w:rsid w:val="00052F5E"/>
    <w:rsid w:val="00052F66"/>
    <w:rsid w:val="0005322C"/>
    <w:rsid w:val="00054E15"/>
    <w:rsid w:val="0005565A"/>
    <w:rsid w:val="00056C3D"/>
    <w:rsid w:val="00062D84"/>
    <w:rsid w:val="0006548F"/>
    <w:rsid w:val="000661F9"/>
    <w:rsid w:val="00066227"/>
    <w:rsid w:val="000666F0"/>
    <w:rsid w:val="00066D0D"/>
    <w:rsid w:val="000676B6"/>
    <w:rsid w:val="00070538"/>
    <w:rsid w:val="000705BA"/>
    <w:rsid w:val="00070708"/>
    <w:rsid w:val="000718BD"/>
    <w:rsid w:val="0007267B"/>
    <w:rsid w:val="00074ADD"/>
    <w:rsid w:val="00076B2D"/>
    <w:rsid w:val="000770A9"/>
    <w:rsid w:val="00081056"/>
    <w:rsid w:val="00081931"/>
    <w:rsid w:val="0008242A"/>
    <w:rsid w:val="000826AB"/>
    <w:rsid w:val="000832EE"/>
    <w:rsid w:val="0008457A"/>
    <w:rsid w:val="0008531D"/>
    <w:rsid w:val="00085D57"/>
    <w:rsid w:val="000864EE"/>
    <w:rsid w:val="0009188C"/>
    <w:rsid w:val="00092072"/>
    <w:rsid w:val="00092DC1"/>
    <w:rsid w:val="00093BB0"/>
    <w:rsid w:val="00093F1E"/>
    <w:rsid w:val="00093F78"/>
    <w:rsid w:val="00094837"/>
    <w:rsid w:val="00095413"/>
    <w:rsid w:val="000954E0"/>
    <w:rsid w:val="000A0F1E"/>
    <w:rsid w:val="000A1149"/>
    <w:rsid w:val="000A1216"/>
    <w:rsid w:val="000A466B"/>
    <w:rsid w:val="000A4C87"/>
    <w:rsid w:val="000A56D8"/>
    <w:rsid w:val="000A72D0"/>
    <w:rsid w:val="000A7D6A"/>
    <w:rsid w:val="000B02ED"/>
    <w:rsid w:val="000B0D1D"/>
    <w:rsid w:val="000B567E"/>
    <w:rsid w:val="000B5EB3"/>
    <w:rsid w:val="000B6466"/>
    <w:rsid w:val="000B71DF"/>
    <w:rsid w:val="000B7BE6"/>
    <w:rsid w:val="000B7F85"/>
    <w:rsid w:val="000C041D"/>
    <w:rsid w:val="000C0A64"/>
    <w:rsid w:val="000C0C6E"/>
    <w:rsid w:val="000C0D0E"/>
    <w:rsid w:val="000C1A3F"/>
    <w:rsid w:val="000C6353"/>
    <w:rsid w:val="000C6C54"/>
    <w:rsid w:val="000D01E8"/>
    <w:rsid w:val="000D021C"/>
    <w:rsid w:val="000D1B8D"/>
    <w:rsid w:val="000D2084"/>
    <w:rsid w:val="000D2DF4"/>
    <w:rsid w:val="000D30B6"/>
    <w:rsid w:val="000D35DD"/>
    <w:rsid w:val="000D3C6B"/>
    <w:rsid w:val="000D4F5E"/>
    <w:rsid w:val="000D4FA4"/>
    <w:rsid w:val="000D5194"/>
    <w:rsid w:val="000D5200"/>
    <w:rsid w:val="000D53D1"/>
    <w:rsid w:val="000D5AC9"/>
    <w:rsid w:val="000D63EE"/>
    <w:rsid w:val="000E1ED5"/>
    <w:rsid w:val="000E2685"/>
    <w:rsid w:val="000E2CB4"/>
    <w:rsid w:val="000E444E"/>
    <w:rsid w:val="000E4F72"/>
    <w:rsid w:val="000E56C6"/>
    <w:rsid w:val="000E6E40"/>
    <w:rsid w:val="000E6E58"/>
    <w:rsid w:val="000E725E"/>
    <w:rsid w:val="000E79D9"/>
    <w:rsid w:val="000F119E"/>
    <w:rsid w:val="000F15A2"/>
    <w:rsid w:val="000F4035"/>
    <w:rsid w:val="000F40BB"/>
    <w:rsid w:val="000F440E"/>
    <w:rsid w:val="000F53EE"/>
    <w:rsid w:val="000F590F"/>
    <w:rsid w:val="000F6600"/>
    <w:rsid w:val="000F7D58"/>
    <w:rsid w:val="001010E3"/>
    <w:rsid w:val="001013E7"/>
    <w:rsid w:val="001023DA"/>
    <w:rsid w:val="001031A0"/>
    <w:rsid w:val="001036C1"/>
    <w:rsid w:val="001044E2"/>
    <w:rsid w:val="00104674"/>
    <w:rsid w:val="0010621A"/>
    <w:rsid w:val="00106665"/>
    <w:rsid w:val="00110502"/>
    <w:rsid w:val="00111EC5"/>
    <w:rsid w:val="001124B2"/>
    <w:rsid w:val="00113407"/>
    <w:rsid w:val="00113B7D"/>
    <w:rsid w:val="0011459D"/>
    <w:rsid w:val="00114F5C"/>
    <w:rsid w:val="00115C7B"/>
    <w:rsid w:val="00120FA2"/>
    <w:rsid w:val="00121B79"/>
    <w:rsid w:val="0012352A"/>
    <w:rsid w:val="001237DE"/>
    <w:rsid w:val="00123F68"/>
    <w:rsid w:val="0012664C"/>
    <w:rsid w:val="00127855"/>
    <w:rsid w:val="00127DF7"/>
    <w:rsid w:val="00132319"/>
    <w:rsid w:val="0013617C"/>
    <w:rsid w:val="0013618E"/>
    <w:rsid w:val="00140C76"/>
    <w:rsid w:val="00141B26"/>
    <w:rsid w:val="00142500"/>
    <w:rsid w:val="00144DE9"/>
    <w:rsid w:val="001454C3"/>
    <w:rsid w:val="001516A6"/>
    <w:rsid w:val="00152D19"/>
    <w:rsid w:val="001533E1"/>
    <w:rsid w:val="0015453C"/>
    <w:rsid w:val="0015487E"/>
    <w:rsid w:val="00154C62"/>
    <w:rsid w:val="00155D51"/>
    <w:rsid w:val="001641EE"/>
    <w:rsid w:val="00166BBE"/>
    <w:rsid w:val="0017076D"/>
    <w:rsid w:val="00170A50"/>
    <w:rsid w:val="0017354E"/>
    <w:rsid w:val="00173DDC"/>
    <w:rsid w:val="0017404D"/>
    <w:rsid w:val="001741F5"/>
    <w:rsid w:val="00176AA8"/>
    <w:rsid w:val="00177A28"/>
    <w:rsid w:val="00177B4F"/>
    <w:rsid w:val="00177BBF"/>
    <w:rsid w:val="00180BE9"/>
    <w:rsid w:val="00180DB4"/>
    <w:rsid w:val="0018157E"/>
    <w:rsid w:val="00182C16"/>
    <w:rsid w:val="001831DE"/>
    <w:rsid w:val="001871E6"/>
    <w:rsid w:val="001879E6"/>
    <w:rsid w:val="00187F0D"/>
    <w:rsid w:val="001922D8"/>
    <w:rsid w:val="00193671"/>
    <w:rsid w:val="00194771"/>
    <w:rsid w:val="001960FA"/>
    <w:rsid w:val="00197381"/>
    <w:rsid w:val="0019780E"/>
    <w:rsid w:val="001A01CB"/>
    <w:rsid w:val="001A111A"/>
    <w:rsid w:val="001A153D"/>
    <w:rsid w:val="001A28C7"/>
    <w:rsid w:val="001A46C8"/>
    <w:rsid w:val="001A4924"/>
    <w:rsid w:val="001A62B8"/>
    <w:rsid w:val="001A6B1F"/>
    <w:rsid w:val="001A6BDD"/>
    <w:rsid w:val="001B1B70"/>
    <w:rsid w:val="001B2270"/>
    <w:rsid w:val="001B38B5"/>
    <w:rsid w:val="001B46E5"/>
    <w:rsid w:val="001B61CA"/>
    <w:rsid w:val="001B6957"/>
    <w:rsid w:val="001B76D1"/>
    <w:rsid w:val="001C0F28"/>
    <w:rsid w:val="001C1DA9"/>
    <w:rsid w:val="001C28E2"/>
    <w:rsid w:val="001C3E18"/>
    <w:rsid w:val="001C40E9"/>
    <w:rsid w:val="001C5154"/>
    <w:rsid w:val="001D0FB5"/>
    <w:rsid w:val="001D3292"/>
    <w:rsid w:val="001D675A"/>
    <w:rsid w:val="001D6F58"/>
    <w:rsid w:val="001E1FCB"/>
    <w:rsid w:val="001E2910"/>
    <w:rsid w:val="001E5400"/>
    <w:rsid w:val="001E56CB"/>
    <w:rsid w:val="001E574B"/>
    <w:rsid w:val="001E7731"/>
    <w:rsid w:val="001E7E75"/>
    <w:rsid w:val="001F0D4E"/>
    <w:rsid w:val="001F147E"/>
    <w:rsid w:val="001F1B06"/>
    <w:rsid w:val="001F2F8E"/>
    <w:rsid w:val="001F5790"/>
    <w:rsid w:val="001F63C5"/>
    <w:rsid w:val="001F6E4F"/>
    <w:rsid w:val="001F73B4"/>
    <w:rsid w:val="001F7578"/>
    <w:rsid w:val="0020077F"/>
    <w:rsid w:val="00200BF8"/>
    <w:rsid w:val="0020429C"/>
    <w:rsid w:val="0020463A"/>
    <w:rsid w:val="00206281"/>
    <w:rsid w:val="00207004"/>
    <w:rsid w:val="00207551"/>
    <w:rsid w:val="002111C9"/>
    <w:rsid w:val="00211C52"/>
    <w:rsid w:val="002139B5"/>
    <w:rsid w:val="00213B5F"/>
    <w:rsid w:val="00213F62"/>
    <w:rsid w:val="002150FB"/>
    <w:rsid w:val="00215C6E"/>
    <w:rsid w:val="00216026"/>
    <w:rsid w:val="00217071"/>
    <w:rsid w:val="002178D3"/>
    <w:rsid w:val="002206D2"/>
    <w:rsid w:val="00220795"/>
    <w:rsid w:val="0022096B"/>
    <w:rsid w:val="00221877"/>
    <w:rsid w:val="00223A37"/>
    <w:rsid w:val="00225227"/>
    <w:rsid w:val="00225258"/>
    <w:rsid w:val="00226E22"/>
    <w:rsid w:val="002271EC"/>
    <w:rsid w:val="0022767B"/>
    <w:rsid w:val="00227D12"/>
    <w:rsid w:val="002301B5"/>
    <w:rsid w:val="002312B6"/>
    <w:rsid w:val="00231FAA"/>
    <w:rsid w:val="002350D0"/>
    <w:rsid w:val="00241AA4"/>
    <w:rsid w:val="00241B16"/>
    <w:rsid w:val="00241DC2"/>
    <w:rsid w:val="00242528"/>
    <w:rsid w:val="00244722"/>
    <w:rsid w:val="00244DA0"/>
    <w:rsid w:val="002456D7"/>
    <w:rsid w:val="00250604"/>
    <w:rsid w:val="00250BFD"/>
    <w:rsid w:val="00251BF2"/>
    <w:rsid w:val="0025221E"/>
    <w:rsid w:val="002530BA"/>
    <w:rsid w:val="002553D5"/>
    <w:rsid w:val="00255F7F"/>
    <w:rsid w:val="002575CE"/>
    <w:rsid w:val="00257B0A"/>
    <w:rsid w:val="00257C98"/>
    <w:rsid w:val="00257FEC"/>
    <w:rsid w:val="00260103"/>
    <w:rsid w:val="00260DB7"/>
    <w:rsid w:val="00261FB8"/>
    <w:rsid w:val="00262A01"/>
    <w:rsid w:val="00263520"/>
    <w:rsid w:val="00263778"/>
    <w:rsid w:val="00263D40"/>
    <w:rsid w:val="00264177"/>
    <w:rsid w:val="00264F81"/>
    <w:rsid w:val="00265E43"/>
    <w:rsid w:val="002676A7"/>
    <w:rsid w:val="002707B6"/>
    <w:rsid w:val="00270F75"/>
    <w:rsid w:val="00271917"/>
    <w:rsid w:val="002726C9"/>
    <w:rsid w:val="002747D2"/>
    <w:rsid w:val="002748C9"/>
    <w:rsid w:val="002749AE"/>
    <w:rsid w:val="00275200"/>
    <w:rsid w:val="0027758A"/>
    <w:rsid w:val="0027787F"/>
    <w:rsid w:val="00277DC4"/>
    <w:rsid w:val="00277F78"/>
    <w:rsid w:val="00280F6D"/>
    <w:rsid w:val="002819DE"/>
    <w:rsid w:val="00282355"/>
    <w:rsid w:val="002875D4"/>
    <w:rsid w:val="00287F1F"/>
    <w:rsid w:val="00291147"/>
    <w:rsid w:val="002918E6"/>
    <w:rsid w:val="00293256"/>
    <w:rsid w:val="00293F3F"/>
    <w:rsid w:val="00294B09"/>
    <w:rsid w:val="002953E2"/>
    <w:rsid w:val="00295892"/>
    <w:rsid w:val="00296CFE"/>
    <w:rsid w:val="00296D24"/>
    <w:rsid w:val="00297614"/>
    <w:rsid w:val="002A0496"/>
    <w:rsid w:val="002A1DD1"/>
    <w:rsid w:val="002A2CC2"/>
    <w:rsid w:val="002A4A64"/>
    <w:rsid w:val="002A74D4"/>
    <w:rsid w:val="002B039D"/>
    <w:rsid w:val="002B0A6C"/>
    <w:rsid w:val="002B1F7B"/>
    <w:rsid w:val="002B2C07"/>
    <w:rsid w:val="002B57BD"/>
    <w:rsid w:val="002B6283"/>
    <w:rsid w:val="002B6A9B"/>
    <w:rsid w:val="002B7A5D"/>
    <w:rsid w:val="002C0BE6"/>
    <w:rsid w:val="002C1369"/>
    <w:rsid w:val="002C28AB"/>
    <w:rsid w:val="002C54AC"/>
    <w:rsid w:val="002C75B5"/>
    <w:rsid w:val="002C7710"/>
    <w:rsid w:val="002C7C7F"/>
    <w:rsid w:val="002D04A7"/>
    <w:rsid w:val="002D07B1"/>
    <w:rsid w:val="002D0C16"/>
    <w:rsid w:val="002D5ED7"/>
    <w:rsid w:val="002E22D0"/>
    <w:rsid w:val="002E2534"/>
    <w:rsid w:val="002E3105"/>
    <w:rsid w:val="002E3202"/>
    <w:rsid w:val="002E3B28"/>
    <w:rsid w:val="002E5004"/>
    <w:rsid w:val="002E539B"/>
    <w:rsid w:val="002E6A70"/>
    <w:rsid w:val="002E6C85"/>
    <w:rsid w:val="002E7192"/>
    <w:rsid w:val="002E7B91"/>
    <w:rsid w:val="002F0365"/>
    <w:rsid w:val="002F0BC3"/>
    <w:rsid w:val="002F11A0"/>
    <w:rsid w:val="002F184A"/>
    <w:rsid w:val="002F26C3"/>
    <w:rsid w:val="002F32BA"/>
    <w:rsid w:val="002F360F"/>
    <w:rsid w:val="002F3665"/>
    <w:rsid w:val="002F472F"/>
    <w:rsid w:val="002F5766"/>
    <w:rsid w:val="002F5F2B"/>
    <w:rsid w:val="00300AB4"/>
    <w:rsid w:val="00300E1D"/>
    <w:rsid w:val="00301425"/>
    <w:rsid w:val="00301E56"/>
    <w:rsid w:val="00302892"/>
    <w:rsid w:val="00302C76"/>
    <w:rsid w:val="003038D2"/>
    <w:rsid w:val="00306CED"/>
    <w:rsid w:val="003105F2"/>
    <w:rsid w:val="00310648"/>
    <w:rsid w:val="003131EC"/>
    <w:rsid w:val="00313A77"/>
    <w:rsid w:val="00313DD6"/>
    <w:rsid w:val="00315384"/>
    <w:rsid w:val="00315F35"/>
    <w:rsid w:val="00315F88"/>
    <w:rsid w:val="003170D8"/>
    <w:rsid w:val="003202E1"/>
    <w:rsid w:val="003220F6"/>
    <w:rsid w:val="0032229D"/>
    <w:rsid w:val="00322F93"/>
    <w:rsid w:val="0032360F"/>
    <w:rsid w:val="00323D39"/>
    <w:rsid w:val="003240D8"/>
    <w:rsid w:val="003247F6"/>
    <w:rsid w:val="0033111C"/>
    <w:rsid w:val="003311D1"/>
    <w:rsid w:val="00331448"/>
    <w:rsid w:val="00331A9E"/>
    <w:rsid w:val="00333C99"/>
    <w:rsid w:val="00334D11"/>
    <w:rsid w:val="00335729"/>
    <w:rsid w:val="00335C69"/>
    <w:rsid w:val="00335C8A"/>
    <w:rsid w:val="00336299"/>
    <w:rsid w:val="00343967"/>
    <w:rsid w:val="0034427B"/>
    <w:rsid w:val="0034508C"/>
    <w:rsid w:val="003459A3"/>
    <w:rsid w:val="003468FF"/>
    <w:rsid w:val="00347723"/>
    <w:rsid w:val="003500A5"/>
    <w:rsid w:val="0035029B"/>
    <w:rsid w:val="00350D16"/>
    <w:rsid w:val="00351323"/>
    <w:rsid w:val="00353EB9"/>
    <w:rsid w:val="00353FC6"/>
    <w:rsid w:val="00354A08"/>
    <w:rsid w:val="003560FB"/>
    <w:rsid w:val="00357312"/>
    <w:rsid w:val="0036026C"/>
    <w:rsid w:val="00360E3A"/>
    <w:rsid w:val="003612BB"/>
    <w:rsid w:val="00361791"/>
    <w:rsid w:val="0036192A"/>
    <w:rsid w:val="0036545F"/>
    <w:rsid w:val="0036643C"/>
    <w:rsid w:val="00366DE1"/>
    <w:rsid w:val="0036714C"/>
    <w:rsid w:val="00370342"/>
    <w:rsid w:val="00370AB2"/>
    <w:rsid w:val="003713B0"/>
    <w:rsid w:val="003722A2"/>
    <w:rsid w:val="00375D30"/>
    <w:rsid w:val="00376004"/>
    <w:rsid w:val="00381264"/>
    <w:rsid w:val="00381F8E"/>
    <w:rsid w:val="0038372D"/>
    <w:rsid w:val="00383745"/>
    <w:rsid w:val="00387F58"/>
    <w:rsid w:val="00387F7E"/>
    <w:rsid w:val="003915BD"/>
    <w:rsid w:val="00393066"/>
    <w:rsid w:val="0039507F"/>
    <w:rsid w:val="0039710F"/>
    <w:rsid w:val="003974F6"/>
    <w:rsid w:val="00397892"/>
    <w:rsid w:val="00397D8F"/>
    <w:rsid w:val="003A0BDA"/>
    <w:rsid w:val="003A13F7"/>
    <w:rsid w:val="003A20D5"/>
    <w:rsid w:val="003A3916"/>
    <w:rsid w:val="003A3926"/>
    <w:rsid w:val="003A3A7E"/>
    <w:rsid w:val="003A65C9"/>
    <w:rsid w:val="003A7267"/>
    <w:rsid w:val="003A7FD3"/>
    <w:rsid w:val="003B00A9"/>
    <w:rsid w:val="003B1F41"/>
    <w:rsid w:val="003B4860"/>
    <w:rsid w:val="003B4FA8"/>
    <w:rsid w:val="003B5B80"/>
    <w:rsid w:val="003B5E0A"/>
    <w:rsid w:val="003B6B51"/>
    <w:rsid w:val="003B6E29"/>
    <w:rsid w:val="003C02F0"/>
    <w:rsid w:val="003C0CF0"/>
    <w:rsid w:val="003C0F56"/>
    <w:rsid w:val="003C2A1E"/>
    <w:rsid w:val="003C51A0"/>
    <w:rsid w:val="003C52B0"/>
    <w:rsid w:val="003C6060"/>
    <w:rsid w:val="003C6621"/>
    <w:rsid w:val="003C6898"/>
    <w:rsid w:val="003C7140"/>
    <w:rsid w:val="003C78D4"/>
    <w:rsid w:val="003C7F39"/>
    <w:rsid w:val="003D08A2"/>
    <w:rsid w:val="003D0C27"/>
    <w:rsid w:val="003D1974"/>
    <w:rsid w:val="003D1F1E"/>
    <w:rsid w:val="003D2C7F"/>
    <w:rsid w:val="003D2E9C"/>
    <w:rsid w:val="003D5741"/>
    <w:rsid w:val="003D6626"/>
    <w:rsid w:val="003D6677"/>
    <w:rsid w:val="003D714F"/>
    <w:rsid w:val="003D7C5F"/>
    <w:rsid w:val="003E0D06"/>
    <w:rsid w:val="003E1BAD"/>
    <w:rsid w:val="003E2B37"/>
    <w:rsid w:val="003E3D81"/>
    <w:rsid w:val="003E3EB0"/>
    <w:rsid w:val="003E4D9E"/>
    <w:rsid w:val="003E6A4F"/>
    <w:rsid w:val="003E6EBA"/>
    <w:rsid w:val="003F1518"/>
    <w:rsid w:val="003F1849"/>
    <w:rsid w:val="003F1D71"/>
    <w:rsid w:val="003F1FEF"/>
    <w:rsid w:val="003F262F"/>
    <w:rsid w:val="003F2B5D"/>
    <w:rsid w:val="003F2F9E"/>
    <w:rsid w:val="003F3233"/>
    <w:rsid w:val="003F53C5"/>
    <w:rsid w:val="003F5872"/>
    <w:rsid w:val="003F5999"/>
    <w:rsid w:val="00400049"/>
    <w:rsid w:val="004002A4"/>
    <w:rsid w:val="00402BDD"/>
    <w:rsid w:val="00404207"/>
    <w:rsid w:val="00405834"/>
    <w:rsid w:val="00406330"/>
    <w:rsid w:val="00410B88"/>
    <w:rsid w:val="00411550"/>
    <w:rsid w:val="0041176E"/>
    <w:rsid w:val="00411E29"/>
    <w:rsid w:val="00413203"/>
    <w:rsid w:val="0041338A"/>
    <w:rsid w:val="0041376E"/>
    <w:rsid w:val="004155E8"/>
    <w:rsid w:val="00421A62"/>
    <w:rsid w:val="00422EB6"/>
    <w:rsid w:val="00423449"/>
    <w:rsid w:val="00423E05"/>
    <w:rsid w:val="004240AC"/>
    <w:rsid w:val="004259ED"/>
    <w:rsid w:val="00425A40"/>
    <w:rsid w:val="00425F2A"/>
    <w:rsid w:val="004260D5"/>
    <w:rsid w:val="00426287"/>
    <w:rsid w:val="00426538"/>
    <w:rsid w:val="00430704"/>
    <w:rsid w:val="00430FE7"/>
    <w:rsid w:val="00434695"/>
    <w:rsid w:val="00434DE2"/>
    <w:rsid w:val="00435030"/>
    <w:rsid w:val="004351CA"/>
    <w:rsid w:val="00435827"/>
    <w:rsid w:val="00436E14"/>
    <w:rsid w:val="00437E1E"/>
    <w:rsid w:val="0044146B"/>
    <w:rsid w:val="00441BBC"/>
    <w:rsid w:val="004423F4"/>
    <w:rsid w:val="0044486F"/>
    <w:rsid w:val="00445671"/>
    <w:rsid w:val="00445B07"/>
    <w:rsid w:val="00445F39"/>
    <w:rsid w:val="004460DC"/>
    <w:rsid w:val="00446C32"/>
    <w:rsid w:val="00447A3E"/>
    <w:rsid w:val="00447DF1"/>
    <w:rsid w:val="00451D2F"/>
    <w:rsid w:val="004520D6"/>
    <w:rsid w:val="004521F8"/>
    <w:rsid w:val="0045271F"/>
    <w:rsid w:val="00455CB4"/>
    <w:rsid w:val="00455ED9"/>
    <w:rsid w:val="00460317"/>
    <w:rsid w:val="0046096A"/>
    <w:rsid w:val="00462409"/>
    <w:rsid w:val="00464BEE"/>
    <w:rsid w:val="00467BE4"/>
    <w:rsid w:val="00470067"/>
    <w:rsid w:val="00470B0F"/>
    <w:rsid w:val="004716D6"/>
    <w:rsid w:val="00471922"/>
    <w:rsid w:val="00472B90"/>
    <w:rsid w:val="00473298"/>
    <w:rsid w:val="00481349"/>
    <w:rsid w:val="004815F0"/>
    <w:rsid w:val="00481BB9"/>
    <w:rsid w:val="00483216"/>
    <w:rsid w:val="0048411D"/>
    <w:rsid w:val="00484432"/>
    <w:rsid w:val="00484B5F"/>
    <w:rsid w:val="00485624"/>
    <w:rsid w:val="00486401"/>
    <w:rsid w:val="004906D4"/>
    <w:rsid w:val="0049074E"/>
    <w:rsid w:val="00490BBD"/>
    <w:rsid w:val="0049138A"/>
    <w:rsid w:val="00492638"/>
    <w:rsid w:val="00492A7A"/>
    <w:rsid w:val="00492B4F"/>
    <w:rsid w:val="0049401C"/>
    <w:rsid w:val="00494B41"/>
    <w:rsid w:val="004976CE"/>
    <w:rsid w:val="004A0A03"/>
    <w:rsid w:val="004A1403"/>
    <w:rsid w:val="004A28FC"/>
    <w:rsid w:val="004A3147"/>
    <w:rsid w:val="004A4448"/>
    <w:rsid w:val="004A461F"/>
    <w:rsid w:val="004A475C"/>
    <w:rsid w:val="004A5C74"/>
    <w:rsid w:val="004A6F68"/>
    <w:rsid w:val="004B08A0"/>
    <w:rsid w:val="004B254B"/>
    <w:rsid w:val="004B418C"/>
    <w:rsid w:val="004B44E3"/>
    <w:rsid w:val="004B5393"/>
    <w:rsid w:val="004B7ACF"/>
    <w:rsid w:val="004C0A09"/>
    <w:rsid w:val="004C1222"/>
    <w:rsid w:val="004C281C"/>
    <w:rsid w:val="004C29CB"/>
    <w:rsid w:val="004C3CE8"/>
    <w:rsid w:val="004C3EF7"/>
    <w:rsid w:val="004C5A45"/>
    <w:rsid w:val="004C6131"/>
    <w:rsid w:val="004C7506"/>
    <w:rsid w:val="004D0122"/>
    <w:rsid w:val="004D1945"/>
    <w:rsid w:val="004D2522"/>
    <w:rsid w:val="004D2A45"/>
    <w:rsid w:val="004D33E6"/>
    <w:rsid w:val="004D386B"/>
    <w:rsid w:val="004D3C64"/>
    <w:rsid w:val="004D3C8F"/>
    <w:rsid w:val="004D3EF5"/>
    <w:rsid w:val="004D46A6"/>
    <w:rsid w:val="004D5FD9"/>
    <w:rsid w:val="004D6007"/>
    <w:rsid w:val="004D6CD2"/>
    <w:rsid w:val="004E02DF"/>
    <w:rsid w:val="004E0DB0"/>
    <w:rsid w:val="004E1707"/>
    <w:rsid w:val="004E2483"/>
    <w:rsid w:val="004E2860"/>
    <w:rsid w:val="004E2D32"/>
    <w:rsid w:val="004E2F4F"/>
    <w:rsid w:val="004E3915"/>
    <w:rsid w:val="004E435E"/>
    <w:rsid w:val="004E51A9"/>
    <w:rsid w:val="004E5876"/>
    <w:rsid w:val="004E6262"/>
    <w:rsid w:val="004E77D8"/>
    <w:rsid w:val="004E7D95"/>
    <w:rsid w:val="004F1EBC"/>
    <w:rsid w:val="004F2FD2"/>
    <w:rsid w:val="004F3957"/>
    <w:rsid w:val="004F4387"/>
    <w:rsid w:val="004F6190"/>
    <w:rsid w:val="004F711A"/>
    <w:rsid w:val="004F7A46"/>
    <w:rsid w:val="004F7AB5"/>
    <w:rsid w:val="00500A08"/>
    <w:rsid w:val="00500B39"/>
    <w:rsid w:val="00500D2A"/>
    <w:rsid w:val="005014DF"/>
    <w:rsid w:val="0050230C"/>
    <w:rsid w:val="005023D3"/>
    <w:rsid w:val="005032D8"/>
    <w:rsid w:val="00503C94"/>
    <w:rsid w:val="00505C15"/>
    <w:rsid w:val="00507B25"/>
    <w:rsid w:val="00511DB9"/>
    <w:rsid w:val="0051413F"/>
    <w:rsid w:val="00514949"/>
    <w:rsid w:val="00515564"/>
    <w:rsid w:val="00515D7E"/>
    <w:rsid w:val="00516175"/>
    <w:rsid w:val="00517BD3"/>
    <w:rsid w:val="00522169"/>
    <w:rsid w:val="0052324B"/>
    <w:rsid w:val="0052633D"/>
    <w:rsid w:val="00526641"/>
    <w:rsid w:val="0052752C"/>
    <w:rsid w:val="005275B2"/>
    <w:rsid w:val="00530D39"/>
    <w:rsid w:val="005322BC"/>
    <w:rsid w:val="00532EF5"/>
    <w:rsid w:val="0053400A"/>
    <w:rsid w:val="0053453F"/>
    <w:rsid w:val="00535B2F"/>
    <w:rsid w:val="0053664A"/>
    <w:rsid w:val="00540860"/>
    <w:rsid w:val="005416B9"/>
    <w:rsid w:val="00542578"/>
    <w:rsid w:val="0054277A"/>
    <w:rsid w:val="00542801"/>
    <w:rsid w:val="00542924"/>
    <w:rsid w:val="00544641"/>
    <w:rsid w:val="00547221"/>
    <w:rsid w:val="00552B9A"/>
    <w:rsid w:val="00553730"/>
    <w:rsid w:val="005547E8"/>
    <w:rsid w:val="00554E8F"/>
    <w:rsid w:val="00554F67"/>
    <w:rsid w:val="00554FE2"/>
    <w:rsid w:val="005552ED"/>
    <w:rsid w:val="0055660F"/>
    <w:rsid w:val="00561E89"/>
    <w:rsid w:val="005629D2"/>
    <w:rsid w:val="00562E48"/>
    <w:rsid w:val="005632DC"/>
    <w:rsid w:val="00563C8E"/>
    <w:rsid w:val="00565D44"/>
    <w:rsid w:val="0057026F"/>
    <w:rsid w:val="0057046B"/>
    <w:rsid w:val="00570870"/>
    <w:rsid w:val="00570A56"/>
    <w:rsid w:val="005716A0"/>
    <w:rsid w:val="005718B2"/>
    <w:rsid w:val="00572764"/>
    <w:rsid w:val="00573084"/>
    <w:rsid w:val="0057337B"/>
    <w:rsid w:val="00574941"/>
    <w:rsid w:val="00574BDE"/>
    <w:rsid w:val="005766A5"/>
    <w:rsid w:val="00576ABF"/>
    <w:rsid w:val="00576ED9"/>
    <w:rsid w:val="00577202"/>
    <w:rsid w:val="00577D23"/>
    <w:rsid w:val="005801C9"/>
    <w:rsid w:val="00580960"/>
    <w:rsid w:val="00581A58"/>
    <w:rsid w:val="00582AD1"/>
    <w:rsid w:val="005831F8"/>
    <w:rsid w:val="005832B9"/>
    <w:rsid w:val="0058395F"/>
    <w:rsid w:val="00583FC9"/>
    <w:rsid w:val="00584981"/>
    <w:rsid w:val="00584C79"/>
    <w:rsid w:val="0058653C"/>
    <w:rsid w:val="005905F0"/>
    <w:rsid w:val="00590F03"/>
    <w:rsid w:val="0059171C"/>
    <w:rsid w:val="00592061"/>
    <w:rsid w:val="005941F2"/>
    <w:rsid w:val="0059449B"/>
    <w:rsid w:val="00596224"/>
    <w:rsid w:val="00596DFD"/>
    <w:rsid w:val="00597354"/>
    <w:rsid w:val="005974C6"/>
    <w:rsid w:val="00597AE9"/>
    <w:rsid w:val="005A1063"/>
    <w:rsid w:val="005A1ECA"/>
    <w:rsid w:val="005A3767"/>
    <w:rsid w:val="005A4A4E"/>
    <w:rsid w:val="005A51E6"/>
    <w:rsid w:val="005A6BD3"/>
    <w:rsid w:val="005B0086"/>
    <w:rsid w:val="005B1D82"/>
    <w:rsid w:val="005B34C1"/>
    <w:rsid w:val="005B4233"/>
    <w:rsid w:val="005B5244"/>
    <w:rsid w:val="005B6969"/>
    <w:rsid w:val="005C0817"/>
    <w:rsid w:val="005C1E26"/>
    <w:rsid w:val="005C1F70"/>
    <w:rsid w:val="005C20D2"/>
    <w:rsid w:val="005C25E9"/>
    <w:rsid w:val="005C4872"/>
    <w:rsid w:val="005C4B06"/>
    <w:rsid w:val="005C65E3"/>
    <w:rsid w:val="005C6FFD"/>
    <w:rsid w:val="005D10DF"/>
    <w:rsid w:val="005D14F0"/>
    <w:rsid w:val="005D2D87"/>
    <w:rsid w:val="005D4821"/>
    <w:rsid w:val="005D4D95"/>
    <w:rsid w:val="005D6CAC"/>
    <w:rsid w:val="005E05E4"/>
    <w:rsid w:val="005E0873"/>
    <w:rsid w:val="005E0E8B"/>
    <w:rsid w:val="005E1803"/>
    <w:rsid w:val="005E2BEE"/>
    <w:rsid w:val="005E2E70"/>
    <w:rsid w:val="005E5B1F"/>
    <w:rsid w:val="005E6254"/>
    <w:rsid w:val="005E6308"/>
    <w:rsid w:val="005F106E"/>
    <w:rsid w:val="005F28F3"/>
    <w:rsid w:val="005F3B23"/>
    <w:rsid w:val="0060049C"/>
    <w:rsid w:val="00600FC0"/>
    <w:rsid w:val="00601E87"/>
    <w:rsid w:val="00602BC7"/>
    <w:rsid w:val="00603775"/>
    <w:rsid w:val="00606832"/>
    <w:rsid w:val="0061026F"/>
    <w:rsid w:val="00610D07"/>
    <w:rsid w:val="00611B65"/>
    <w:rsid w:val="00616F98"/>
    <w:rsid w:val="00621C23"/>
    <w:rsid w:val="006228EC"/>
    <w:rsid w:val="006248E8"/>
    <w:rsid w:val="00624EC9"/>
    <w:rsid w:val="006255C5"/>
    <w:rsid w:val="006263DE"/>
    <w:rsid w:val="006265FF"/>
    <w:rsid w:val="00626CDF"/>
    <w:rsid w:val="006302F3"/>
    <w:rsid w:val="00630CED"/>
    <w:rsid w:val="00630DE7"/>
    <w:rsid w:val="00630E7F"/>
    <w:rsid w:val="00631539"/>
    <w:rsid w:val="006321C8"/>
    <w:rsid w:val="0063644D"/>
    <w:rsid w:val="00636BCA"/>
    <w:rsid w:val="00637C14"/>
    <w:rsid w:val="006402C5"/>
    <w:rsid w:val="00640797"/>
    <w:rsid w:val="00640F31"/>
    <w:rsid w:val="006412F4"/>
    <w:rsid w:val="00643DDD"/>
    <w:rsid w:val="00644979"/>
    <w:rsid w:val="00645562"/>
    <w:rsid w:val="00645769"/>
    <w:rsid w:val="0064580F"/>
    <w:rsid w:val="006532ED"/>
    <w:rsid w:val="0065609D"/>
    <w:rsid w:val="006567A5"/>
    <w:rsid w:val="00656F65"/>
    <w:rsid w:val="0065754B"/>
    <w:rsid w:val="006579B6"/>
    <w:rsid w:val="00660B67"/>
    <w:rsid w:val="00664B0F"/>
    <w:rsid w:val="00664C43"/>
    <w:rsid w:val="00665165"/>
    <w:rsid w:val="00665D6E"/>
    <w:rsid w:val="00666F62"/>
    <w:rsid w:val="00667A60"/>
    <w:rsid w:val="00674EA5"/>
    <w:rsid w:val="00675584"/>
    <w:rsid w:val="006755DE"/>
    <w:rsid w:val="006775B9"/>
    <w:rsid w:val="00680647"/>
    <w:rsid w:val="006812C9"/>
    <w:rsid w:val="00681F1F"/>
    <w:rsid w:val="0068205E"/>
    <w:rsid w:val="006836EA"/>
    <w:rsid w:val="00683827"/>
    <w:rsid w:val="00685DA8"/>
    <w:rsid w:val="00686026"/>
    <w:rsid w:val="006877FB"/>
    <w:rsid w:val="00690F13"/>
    <w:rsid w:val="0069127B"/>
    <w:rsid w:val="006914BA"/>
    <w:rsid w:val="0069168D"/>
    <w:rsid w:val="00691982"/>
    <w:rsid w:val="00692E3C"/>
    <w:rsid w:val="006955A6"/>
    <w:rsid w:val="0069573F"/>
    <w:rsid w:val="00695ABE"/>
    <w:rsid w:val="00695B7A"/>
    <w:rsid w:val="00695FC0"/>
    <w:rsid w:val="00696294"/>
    <w:rsid w:val="006A12DD"/>
    <w:rsid w:val="006A1EFA"/>
    <w:rsid w:val="006A4AE6"/>
    <w:rsid w:val="006A500D"/>
    <w:rsid w:val="006A52C3"/>
    <w:rsid w:val="006B0023"/>
    <w:rsid w:val="006B0099"/>
    <w:rsid w:val="006B0FC7"/>
    <w:rsid w:val="006B11B9"/>
    <w:rsid w:val="006B35A8"/>
    <w:rsid w:val="006B7C0E"/>
    <w:rsid w:val="006C01A7"/>
    <w:rsid w:val="006C225F"/>
    <w:rsid w:val="006C377D"/>
    <w:rsid w:val="006C4809"/>
    <w:rsid w:val="006C6F73"/>
    <w:rsid w:val="006C7A70"/>
    <w:rsid w:val="006C7CEB"/>
    <w:rsid w:val="006D237A"/>
    <w:rsid w:val="006D511A"/>
    <w:rsid w:val="006D62C9"/>
    <w:rsid w:val="006D725E"/>
    <w:rsid w:val="006D7349"/>
    <w:rsid w:val="006E024E"/>
    <w:rsid w:val="006E1502"/>
    <w:rsid w:val="006E1601"/>
    <w:rsid w:val="006E51BA"/>
    <w:rsid w:val="006E5414"/>
    <w:rsid w:val="006E5569"/>
    <w:rsid w:val="006E593D"/>
    <w:rsid w:val="006E6898"/>
    <w:rsid w:val="006E6914"/>
    <w:rsid w:val="006F0937"/>
    <w:rsid w:val="006F117A"/>
    <w:rsid w:val="006F1317"/>
    <w:rsid w:val="006F2BBA"/>
    <w:rsid w:val="006F3235"/>
    <w:rsid w:val="006F34BD"/>
    <w:rsid w:val="006F4B96"/>
    <w:rsid w:val="006F508D"/>
    <w:rsid w:val="006F515C"/>
    <w:rsid w:val="006F516A"/>
    <w:rsid w:val="006F54BC"/>
    <w:rsid w:val="006F5A28"/>
    <w:rsid w:val="006F6EF2"/>
    <w:rsid w:val="006F7136"/>
    <w:rsid w:val="006F7224"/>
    <w:rsid w:val="006F7E59"/>
    <w:rsid w:val="00701483"/>
    <w:rsid w:val="007050A2"/>
    <w:rsid w:val="0070577C"/>
    <w:rsid w:val="007062BB"/>
    <w:rsid w:val="007075CF"/>
    <w:rsid w:val="007103A6"/>
    <w:rsid w:val="00711BEF"/>
    <w:rsid w:val="00716330"/>
    <w:rsid w:val="00716AB5"/>
    <w:rsid w:val="00716ED8"/>
    <w:rsid w:val="007178A1"/>
    <w:rsid w:val="007179FF"/>
    <w:rsid w:val="00717D6D"/>
    <w:rsid w:val="007213ED"/>
    <w:rsid w:val="00721A8C"/>
    <w:rsid w:val="00722D1D"/>
    <w:rsid w:val="00723489"/>
    <w:rsid w:val="00724361"/>
    <w:rsid w:val="00730579"/>
    <w:rsid w:val="0073153C"/>
    <w:rsid w:val="00732A17"/>
    <w:rsid w:val="00732E5A"/>
    <w:rsid w:val="0073350C"/>
    <w:rsid w:val="00734412"/>
    <w:rsid w:val="00735604"/>
    <w:rsid w:val="00735792"/>
    <w:rsid w:val="00740313"/>
    <w:rsid w:val="00741461"/>
    <w:rsid w:val="00741F0E"/>
    <w:rsid w:val="007428A5"/>
    <w:rsid w:val="007434DC"/>
    <w:rsid w:val="007455E1"/>
    <w:rsid w:val="007456A4"/>
    <w:rsid w:val="00746EB5"/>
    <w:rsid w:val="0075019E"/>
    <w:rsid w:val="0075281D"/>
    <w:rsid w:val="00752B06"/>
    <w:rsid w:val="00753135"/>
    <w:rsid w:val="00753373"/>
    <w:rsid w:val="0075465B"/>
    <w:rsid w:val="00754720"/>
    <w:rsid w:val="0076004A"/>
    <w:rsid w:val="00760C25"/>
    <w:rsid w:val="007613B3"/>
    <w:rsid w:val="00761D58"/>
    <w:rsid w:val="00762ECA"/>
    <w:rsid w:val="00771E5B"/>
    <w:rsid w:val="00772370"/>
    <w:rsid w:val="007727D5"/>
    <w:rsid w:val="00773E3F"/>
    <w:rsid w:val="007744EE"/>
    <w:rsid w:val="007749B8"/>
    <w:rsid w:val="00775854"/>
    <w:rsid w:val="007758D5"/>
    <w:rsid w:val="00775B5E"/>
    <w:rsid w:val="00776BE3"/>
    <w:rsid w:val="0077715E"/>
    <w:rsid w:val="007778D0"/>
    <w:rsid w:val="007827F5"/>
    <w:rsid w:val="00782AED"/>
    <w:rsid w:val="0078304E"/>
    <w:rsid w:val="00784A2B"/>
    <w:rsid w:val="00786560"/>
    <w:rsid w:val="00787B95"/>
    <w:rsid w:val="0079071B"/>
    <w:rsid w:val="00790B8B"/>
    <w:rsid w:val="00791CA5"/>
    <w:rsid w:val="00791CE1"/>
    <w:rsid w:val="007923DD"/>
    <w:rsid w:val="00793205"/>
    <w:rsid w:val="00794052"/>
    <w:rsid w:val="00795204"/>
    <w:rsid w:val="0079646A"/>
    <w:rsid w:val="00796B74"/>
    <w:rsid w:val="00797479"/>
    <w:rsid w:val="007A02E2"/>
    <w:rsid w:val="007A08E4"/>
    <w:rsid w:val="007A0DE4"/>
    <w:rsid w:val="007A1157"/>
    <w:rsid w:val="007A1948"/>
    <w:rsid w:val="007A1EA3"/>
    <w:rsid w:val="007A218C"/>
    <w:rsid w:val="007A2A1F"/>
    <w:rsid w:val="007A37E9"/>
    <w:rsid w:val="007A3936"/>
    <w:rsid w:val="007A4107"/>
    <w:rsid w:val="007A4B8E"/>
    <w:rsid w:val="007A5ACB"/>
    <w:rsid w:val="007A6B10"/>
    <w:rsid w:val="007A6BFD"/>
    <w:rsid w:val="007A7190"/>
    <w:rsid w:val="007A7C07"/>
    <w:rsid w:val="007B0175"/>
    <w:rsid w:val="007B020C"/>
    <w:rsid w:val="007B0BEC"/>
    <w:rsid w:val="007B1464"/>
    <w:rsid w:val="007B2ABA"/>
    <w:rsid w:val="007B2D81"/>
    <w:rsid w:val="007B2E83"/>
    <w:rsid w:val="007B50F5"/>
    <w:rsid w:val="007B56B0"/>
    <w:rsid w:val="007B6FDB"/>
    <w:rsid w:val="007C1662"/>
    <w:rsid w:val="007C2005"/>
    <w:rsid w:val="007C2CA0"/>
    <w:rsid w:val="007C2EAE"/>
    <w:rsid w:val="007C34DA"/>
    <w:rsid w:val="007C4D1B"/>
    <w:rsid w:val="007C554B"/>
    <w:rsid w:val="007C627F"/>
    <w:rsid w:val="007D0965"/>
    <w:rsid w:val="007D0CDA"/>
    <w:rsid w:val="007D1ED0"/>
    <w:rsid w:val="007D3386"/>
    <w:rsid w:val="007D5246"/>
    <w:rsid w:val="007D5A10"/>
    <w:rsid w:val="007D6C59"/>
    <w:rsid w:val="007D76BB"/>
    <w:rsid w:val="007D76DC"/>
    <w:rsid w:val="007E0E8E"/>
    <w:rsid w:val="007E106C"/>
    <w:rsid w:val="007E1CE1"/>
    <w:rsid w:val="007E2833"/>
    <w:rsid w:val="007E2FCF"/>
    <w:rsid w:val="007E3EAF"/>
    <w:rsid w:val="007E40AD"/>
    <w:rsid w:val="007E43E7"/>
    <w:rsid w:val="007E6278"/>
    <w:rsid w:val="007E6651"/>
    <w:rsid w:val="007E67CC"/>
    <w:rsid w:val="007E7371"/>
    <w:rsid w:val="007F0D4B"/>
    <w:rsid w:val="007F1AF3"/>
    <w:rsid w:val="007F29D1"/>
    <w:rsid w:val="007F35D8"/>
    <w:rsid w:val="007F4841"/>
    <w:rsid w:val="007F6039"/>
    <w:rsid w:val="007F60B6"/>
    <w:rsid w:val="007F77B2"/>
    <w:rsid w:val="0080048E"/>
    <w:rsid w:val="008005D0"/>
    <w:rsid w:val="00801A6B"/>
    <w:rsid w:val="00801EBB"/>
    <w:rsid w:val="0080276B"/>
    <w:rsid w:val="00802FE0"/>
    <w:rsid w:val="008037E1"/>
    <w:rsid w:val="008105C6"/>
    <w:rsid w:val="00810EA2"/>
    <w:rsid w:val="008118E0"/>
    <w:rsid w:val="008151C0"/>
    <w:rsid w:val="008161DB"/>
    <w:rsid w:val="0081632D"/>
    <w:rsid w:val="00817B0C"/>
    <w:rsid w:val="00820160"/>
    <w:rsid w:val="008209CA"/>
    <w:rsid w:val="00820EF9"/>
    <w:rsid w:val="00822982"/>
    <w:rsid w:val="008241D0"/>
    <w:rsid w:val="00824916"/>
    <w:rsid w:val="00825A41"/>
    <w:rsid w:val="00827291"/>
    <w:rsid w:val="00827E25"/>
    <w:rsid w:val="00827ED2"/>
    <w:rsid w:val="00830518"/>
    <w:rsid w:val="00830ABE"/>
    <w:rsid w:val="00830C17"/>
    <w:rsid w:val="008313C1"/>
    <w:rsid w:val="00831925"/>
    <w:rsid w:val="0083234A"/>
    <w:rsid w:val="00832677"/>
    <w:rsid w:val="00834113"/>
    <w:rsid w:val="00835C06"/>
    <w:rsid w:val="00835C2F"/>
    <w:rsid w:val="008364DD"/>
    <w:rsid w:val="00836F17"/>
    <w:rsid w:val="00837B1F"/>
    <w:rsid w:val="008435EE"/>
    <w:rsid w:val="0084418B"/>
    <w:rsid w:val="008449F0"/>
    <w:rsid w:val="00844BF7"/>
    <w:rsid w:val="00844E41"/>
    <w:rsid w:val="008451C8"/>
    <w:rsid w:val="00845881"/>
    <w:rsid w:val="008458C7"/>
    <w:rsid w:val="008459B3"/>
    <w:rsid w:val="00851EE1"/>
    <w:rsid w:val="008528F6"/>
    <w:rsid w:val="00853538"/>
    <w:rsid w:val="00853B97"/>
    <w:rsid w:val="008558BF"/>
    <w:rsid w:val="0085629D"/>
    <w:rsid w:val="0086017F"/>
    <w:rsid w:val="008609DF"/>
    <w:rsid w:val="00860E5E"/>
    <w:rsid w:val="00863CAD"/>
    <w:rsid w:val="00863DBC"/>
    <w:rsid w:val="0086489F"/>
    <w:rsid w:val="0086576A"/>
    <w:rsid w:val="008672EE"/>
    <w:rsid w:val="00867F64"/>
    <w:rsid w:val="008708A2"/>
    <w:rsid w:val="00871A18"/>
    <w:rsid w:val="00873813"/>
    <w:rsid w:val="00873822"/>
    <w:rsid w:val="00876FE9"/>
    <w:rsid w:val="00877E85"/>
    <w:rsid w:val="00881308"/>
    <w:rsid w:val="008817EB"/>
    <w:rsid w:val="00882029"/>
    <w:rsid w:val="00882B97"/>
    <w:rsid w:val="00882B9A"/>
    <w:rsid w:val="008837E4"/>
    <w:rsid w:val="008869C3"/>
    <w:rsid w:val="008904B7"/>
    <w:rsid w:val="008908E1"/>
    <w:rsid w:val="00890C9E"/>
    <w:rsid w:val="008936EB"/>
    <w:rsid w:val="0089508E"/>
    <w:rsid w:val="008A0C68"/>
    <w:rsid w:val="008A3013"/>
    <w:rsid w:val="008A3CD8"/>
    <w:rsid w:val="008A4C99"/>
    <w:rsid w:val="008A514C"/>
    <w:rsid w:val="008A78CA"/>
    <w:rsid w:val="008A7C98"/>
    <w:rsid w:val="008B1572"/>
    <w:rsid w:val="008B1CF9"/>
    <w:rsid w:val="008B334F"/>
    <w:rsid w:val="008B35C6"/>
    <w:rsid w:val="008B369F"/>
    <w:rsid w:val="008B576B"/>
    <w:rsid w:val="008B6563"/>
    <w:rsid w:val="008B66F4"/>
    <w:rsid w:val="008B68B6"/>
    <w:rsid w:val="008C0FB1"/>
    <w:rsid w:val="008C1137"/>
    <w:rsid w:val="008C2321"/>
    <w:rsid w:val="008C2573"/>
    <w:rsid w:val="008C2B7F"/>
    <w:rsid w:val="008C2FC3"/>
    <w:rsid w:val="008C46E0"/>
    <w:rsid w:val="008C6D4F"/>
    <w:rsid w:val="008C7D40"/>
    <w:rsid w:val="008D0772"/>
    <w:rsid w:val="008D1AC3"/>
    <w:rsid w:val="008D2288"/>
    <w:rsid w:val="008D22FC"/>
    <w:rsid w:val="008D303B"/>
    <w:rsid w:val="008D4855"/>
    <w:rsid w:val="008D4F2F"/>
    <w:rsid w:val="008D5E23"/>
    <w:rsid w:val="008D6348"/>
    <w:rsid w:val="008E1257"/>
    <w:rsid w:val="008E1D6F"/>
    <w:rsid w:val="008E2231"/>
    <w:rsid w:val="008E2AD2"/>
    <w:rsid w:val="008E4F3F"/>
    <w:rsid w:val="008E52F0"/>
    <w:rsid w:val="008E54FE"/>
    <w:rsid w:val="008F103A"/>
    <w:rsid w:val="008F14E3"/>
    <w:rsid w:val="008F1DF5"/>
    <w:rsid w:val="008F2D45"/>
    <w:rsid w:val="008F4536"/>
    <w:rsid w:val="008F4B73"/>
    <w:rsid w:val="008F5886"/>
    <w:rsid w:val="008F5D2F"/>
    <w:rsid w:val="008F649D"/>
    <w:rsid w:val="008F6AF7"/>
    <w:rsid w:val="008F6C87"/>
    <w:rsid w:val="008F6CAF"/>
    <w:rsid w:val="008F77F9"/>
    <w:rsid w:val="00902649"/>
    <w:rsid w:val="009027D0"/>
    <w:rsid w:val="009028CF"/>
    <w:rsid w:val="00903CC5"/>
    <w:rsid w:val="00904CB8"/>
    <w:rsid w:val="009052BB"/>
    <w:rsid w:val="00905EB3"/>
    <w:rsid w:val="009070AF"/>
    <w:rsid w:val="00907414"/>
    <w:rsid w:val="00907FD1"/>
    <w:rsid w:val="009110C8"/>
    <w:rsid w:val="00911376"/>
    <w:rsid w:val="009114E4"/>
    <w:rsid w:val="00911C45"/>
    <w:rsid w:val="00912B61"/>
    <w:rsid w:val="00912C64"/>
    <w:rsid w:val="00913019"/>
    <w:rsid w:val="009134B3"/>
    <w:rsid w:val="009137CC"/>
    <w:rsid w:val="00913AB3"/>
    <w:rsid w:val="009142BA"/>
    <w:rsid w:val="00915203"/>
    <w:rsid w:val="00915845"/>
    <w:rsid w:val="009160E3"/>
    <w:rsid w:val="009212E0"/>
    <w:rsid w:val="009225D3"/>
    <w:rsid w:val="00922BF8"/>
    <w:rsid w:val="00923AA8"/>
    <w:rsid w:val="0092455B"/>
    <w:rsid w:val="009246DE"/>
    <w:rsid w:val="00925D5E"/>
    <w:rsid w:val="00925FA2"/>
    <w:rsid w:val="009301ED"/>
    <w:rsid w:val="00930C78"/>
    <w:rsid w:val="0093175A"/>
    <w:rsid w:val="00931863"/>
    <w:rsid w:val="00932C01"/>
    <w:rsid w:val="00932EC0"/>
    <w:rsid w:val="00936D04"/>
    <w:rsid w:val="00936E46"/>
    <w:rsid w:val="00940F94"/>
    <w:rsid w:val="009454AB"/>
    <w:rsid w:val="009468BC"/>
    <w:rsid w:val="00947089"/>
    <w:rsid w:val="009472BB"/>
    <w:rsid w:val="00947F8F"/>
    <w:rsid w:val="009507D1"/>
    <w:rsid w:val="00954923"/>
    <w:rsid w:val="00955143"/>
    <w:rsid w:val="009552E4"/>
    <w:rsid w:val="0095715E"/>
    <w:rsid w:val="00957EBF"/>
    <w:rsid w:val="00961012"/>
    <w:rsid w:val="0096135E"/>
    <w:rsid w:val="009634EF"/>
    <w:rsid w:val="00964A08"/>
    <w:rsid w:val="00965029"/>
    <w:rsid w:val="0096532F"/>
    <w:rsid w:val="0096538B"/>
    <w:rsid w:val="00967B3C"/>
    <w:rsid w:val="00967FB0"/>
    <w:rsid w:val="00970539"/>
    <w:rsid w:val="00970648"/>
    <w:rsid w:val="00970BA9"/>
    <w:rsid w:val="00970F38"/>
    <w:rsid w:val="009725F1"/>
    <w:rsid w:val="00972C29"/>
    <w:rsid w:val="009749A1"/>
    <w:rsid w:val="00974C9C"/>
    <w:rsid w:val="0097542F"/>
    <w:rsid w:val="00975D5B"/>
    <w:rsid w:val="00975E0D"/>
    <w:rsid w:val="00976073"/>
    <w:rsid w:val="0097650F"/>
    <w:rsid w:val="00977503"/>
    <w:rsid w:val="00980342"/>
    <w:rsid w:val="0098167E"/>
    <w:rsid w:val="00982303"/>
    <w:rsid w:val="009844F5"/>
    <w:rsid w:val="009850F8"/>
    <w:rsid w:val="0098578C"/>
    <w:rsid w:val="00985A8E"/>
    <w:rsid w:val="00986AF0"/>
    <w:rsid w:val="00987203"/>
    <w:rsid w:val="009909C7"/>
    <w:rsid w:val="00990A20"/>
    <w:rsid w:val="009925B9"/>
    <w:rsid w:val="00993174"/>
    <w:rsid w:val="00993556"/>
    <w:rsid w:val="00995A28"/>
    <w:rsid w:val="0099612B"/>
    <w:rsid w:val="009A4E2A"/>
    <w:rsid w:val="009A54EA"/>
    <w:rsid w:val="009A5D09"/>
    <w:rsid w:val="009A783A"/>
    <w:rsid w:val="009B1CB7"/>
    <w:rsid w:val="009B302D"/>
    <w:rsid w:val="009B39B1"/>
    <w:rsid w:val="009B454C"/>
    <w:rsid w:val="009B4FD5"/>
    <w:rsid w:val="009B583F"/>
    <w:rsid w:val="009B5AAB"/>
    <w:rsid w:val="009B7B3F"/>
    <w:rsid w:val="009B7E1A"/>
    <w:rsid w:val="009C00D1"/>
    <w:rsid w:val="009C0BB5"/>
    <w:rsid w:val="009C1DAD"/>
    <w:rsid w:val="009C36E6"/>
    <w:rsid w:val="009C57F5"/>
    <w:rsid w:val="009C65A0"/>
    <w:rsid w:val="009C7656"/>
    <w:rsid w:val="009C7CFD"/>
    <w:rsid w:val="009D0C29"/>
    <w:rsid w:val="009D1044"/>
    <w:rsid w:val="009D1048"/>
    <w:rsid w:val="009D1928"/>
    <w:rsid w:val="009D1A3E"/>
    <w:rsid w:val="009D2878"/>
    <w:rsid w:val="009D4C68"/>
    <w:rsid w:val="009D515C"/>
    <w:rsid w:val="009D55E9"/>
    <w:rsid w:val="009D56AF"/>
    <w:rsid w:val="009D654F"/>
    <w:rsid w:val="009D6DFA"/>
    <w:rsid w:val="009D7747"/>
    <w:rsid w:val="009E149B"/>
    <w:rsid w:val="009E18E7"/>
    <w:rsid w:val="009E1EAE"/>
    <w:rsid w:val="009E2536"/>
    <w:rsid w:val="009E35F3"/>
    <w:rsid w:val="009E4637"/>
    <w:rsid w:val="009E50CE"/>
    <w:rsid w:val="009E5C66"/>
    <w:rsid w:val="009E678D"/>
    <w:rsid w:val="009F1291"/>
    <w:rsid w:val="009F2F4C"/>
    <w:rsid w:val="009F3876"/>
    <w:rsid w:val="009F41C8"/>
    <w:rsid w:val="009F449A"/>
    <w:rsid w:val="009F50A1"/>
    <w:rsid w:val="009F5F00"/>
    <w:rsid w:val="009F6CDB"/>
    <w:rsid w:val="009F6D84"/>
    <w:rsid w:val="009F7BA8"/>
    <w:rsid w:val="009F7C83"/>
    <w:rsid w:val="00A007FE"/>
    <w:rsid w:val="00A00A2B"/>
    <w:rsid w:val="00A01279"/>
    <w:rsid w:val="00A0128F"/>
    <w:rsid w:val="00A019DA"/>
    <w:rsid w:val="00A040C5"/>
    <w:rsid w:val="00A042AC"/>
    <w:rsid w:val="00A04658"/>
    <w:rsid w:val="00A05948"/>
    <w:rsid w:val="00A07598"/>
    <w:rsid w:val="00A07777"/>
    <w:rsid w:val="00A07C73"/>
    <w:rsid w:val="00A07EA1"/>
    <w:rsid w:val="00A10557"/>
    <w:rsid w:val="00A10587"/>
    <w:rsid w:val="00A106B4"/>
    <w:rsid w:val="00A11706"/>
    <w:rsid w:val="00A12AAB"/>
    <w:rsid w:val="00A169D7"/>
    <w:rsid w:val="00A1741C"/>
    <w:rsid w:val="00A17E1B"/>
    <w:rsid w:val="00A20573"/>
    <w:rsid w:val="00A21AFD"/>
    <w:rsid w:val="00A21B18"/>
    <w:rsid w:val="00A22702"/>
    <w:rsid w:val="00A22BBB"/>
    <w:rsid w:val="00A230B9"/>
    <w:rsid w:val="00A23D5A"/>
    <w:rsid w:val="00A263ED"/>
    <w:rsid w:val="00A2659D"/>
    <w:rsid w:val="00A270BF"/>
    <w:rsid w:val="00A2716E"/>
    <w:rsid w:val="00A3083B"/>
    <w:rsid w:val="00A3143D"/>
    <w:rsid w:val="00A322B3"/>
    <w:rsid w:val="00A33615"/>
    <w:rsid w:val="00A342E8"/>
    <w:rsid w:val="00A34D1B"/>
    <w:rsid w:val="00A361E9"/>
    <w:rsid w:val="00A37E34"/>
    <w:rsid w:val="00A406B0"/>
    <w:rsid w:val="00A40797"/>
    <w:rsid w:val="00A4376A"/>
    <w:rsid w:val="00A43D64"/>
    <w:rsid w:val="00A4564C"/>
    <w:rsid w:val="00A469BB"/>
    <w:rsid w:val="00A4734A"/>
    <w:rsid w:val="00A478BE"/>
    <w:rsid w:val="00A47AFE"/>
    <w:rsid w:val="00A527F0"/>
    <w:rsid w:val="00A52C18"/>
    <w:rsid w:val="00A53D39"/>
    <w:rsid w:val="00A53DBB"/>
    <w:rsid w:val="00A54A6E"/>
    <w:rsid w:val="00A54B60"/>
    <w:rsid w:val="00A55830"/>
    <w:rsid w:val="00A5787C"/>
    <w:rsid w:val="00A57942"/>
    <w:rsid w:val="00A6113F"/>
    <w:rsid w:val="00A61F8C"/>
    <w:rsid w:val="00A626BB"/>
    <w:rsid w:val="00A63D8E"/>
    <w:rsid w:val="00A6440E"/>
    <w:rsid w:val="00A650FE"/>
    <w:rsid w:val="00A651A9"/>
    <w:rsid w:val="00A67720"/>
    <w:rsid w:val="00A70911"/>
    <w:rsid w:val="00A7188A"/>
    <w:rsid w:val="00A71BA0"/>
    <w:rsid w:val="00A74B10"/>
    <w:rsid w:val="00A755C7"/>
    <w:rsid w:val="00A764B7"/>
    <w:rsid w:val="00A77F80"/>
    <w:rsid w:val="00A8026E"/>
    <w:rsid w:val="00A811DA"/>
    <w:rsid w:val="00A81391"/>
    <w:rsid w:val="00A81A9A"/>
    <w:rsid w:val="00A821BB"/>
    <w:rsid w:val="00A82BBF"/>
    <w:rsid w:val="00A83B90"/>
    <w:rsid w:val="00A85855"/>
    <w:rsid w:val="00A86A72"/>
    <w:rsid w:val="00A875A6"/>
    <w:rsid w:val="00A87E3B"/>
    <w:rsid w:val="00A90805"/>
    <w:rsid w:val="00A90953"/>
    <w:rsid w:val="00A90CC5"/>
    <w:rsid w:val="00A92E39"/>
    <w:rsid w:val="00A94F2F"/>
    <w:rsid w:val="00A976F4"/>
    <w:rsid w:val="00A97731"/>
    <w:rsid w:val="00A97BEF"/>
    <w:rsid w:val="00A97C03"/>
    <w:rsid w:val="00AA0C7A"/>
    <w:rsid w:val="00AA0CDB"/>
    <w:rsid w:val="00AA24AC"/>
    <w:rsid w:val="00AA5577"/>
    <w:rsid w:val="00AB08D6"/>
    <w:rsid w:val="00AB3248"/>
    <w:rsid w:val="00AB357B"/>
    <w:rsid w:val="00AB3AA1"/>
    <w:rsid w:val="00AB4BA3"/>
    <w:rsid w:val="00AB4C8F"/>
    <w:rsid w:val="00AB7045"/>
    <w:rsid w:val="00AC122B"/>
    <w:rsid w:val="00AC216B"/>
    <w:rsid w:val="00AC322E"/>
    <w:rsid w:val="00AC339F"/>
    <w:rsid w:val="00AC3887"/>
    <w:rsid w:val="00AC3E29"/>
    <w:rsid w:val="00AC43AE"/>
    <w:rsid w:val="00AC4745"/>
    <w:rsid w:val="00AC4947"/>
    <w:rsid w:val="00AC50BA"/>
    <w:rsid w:val="00AC58F8"/>
    <w:rsid w:val="00AC619A"/>
    <w:rsid w:val="00AC6C45"/>
    <w:rsid w:val="00AC6D13"/>
    <w:rsid w:val="00AD0A15"/>
    <w:rsid w:val="00AD12D3"/>
    <w:rsid w:val="00AD407C"/>
    <w:rsid w:val="00AD6283"/>
    <w:rsid w:val="00AD6C02"/>
    <w:rsid w:val="00AD7806"/>
    <w:rsid w:val="00AE14C6"/>
    <w:rsid w:val="00AE24FA"/>
    <w:rsid w:val="00AE2D84"/>
    <w:rsid w:val="00AE47D7"/>
    <w:rsid w:val="00AE49D7"/>
    <w:rsid w:val="00AE5C61"/>
    <w:rsid w:val="00AE5D31"/>
    <w:rsid w:val="00AE7572"/>
    <w:rsid w:val="00AE7748"/>
    <w:rsid w:val="00AE7A42"/>
    <w:rsid w:val="00AE7D82"/>
    <w:rsid w:val="00AF09E5"/>
    <w:rsid w:val="00AF130F"/>
    <w:rsid w:val="00AF13AC"/>
    <w:rsid w:val="00AF3ADE"/>
    <w:rsid w:val="00AF4063"/>
    <w:rsid w:val="00AF44EC"/>
    <w:rsid w:val="00AF4A08"/>
    <w:rsid w:val="00AF557C"/>
    <w:rsid w:val="00AF58D5"/>
    <w:rsid w:val="00AF5F3E"/>
    <w:rsid w:val="00AF7CE9"/>
    <w:rsid w:val="00B005DE"/>
    <w:rsid w:val="00B007ED"/>
    <w:rsid w:val="00B0387A"/>
    <w:rsid w:val="00B04F7A"/>
    <w:rsid w:val="00B05FA5"/>
    <w:rsid w:val="00B0797E"/>
    <w:rsid w:val="00B12B77"/>
    <w:rsid w:val="00B13855"/>
    <w:rsid w:val="00B1738A"/>
    <w:rsid w:val="00B204C8"/>
    <w:rsid w:val="00B206FE"/>
    <w:rsid w:val="00B20ADB"/>
    <w:rsid w:val="00B21649"/>
    <w:rsid w:val="00B218EF"/>
    <w:rsid w:val="00B21A90"/>
    <w:rsid w:val="00B223B1"/>
    <w:rsid w:val="00B22CAC"/>
    <w:rsid w:val="00B26C1F"/>
    <w:rsid w:val="00B26C3F"/>
    <w:rsid w:val="00B27299"/>
    <w:rsid w:val="00B30D04"/>
    <w:rsid w:val="00B3351C"/>
    <w:rsid w:val="00B33D9B"/>
    <w:rsid w:val="00B33EAB"/>
    <w:rsid w:val="00B3406A"/>
    <w:rsid w:val="00B34490"/>
    <w:rsid w:val="00B344BD"/>
    <w:rsid w:val="00B36681"/>
    <w:rsid w:val="00B37620"/>
    <w:rsid w:val="00B407A9"/>
    <w:rsid w:val="00B4091E"/>
    <w:rsid w:val="00B415D0"/>
    <w:rsid w:val="00B4273F"/>
    <w:rsid w:val="00B43E55"/>
    <w:rsid w:val="00B44054"/>
    <w:rsid w:val="00B44296"/>
    <w:rsid w:val="00B457FD"/>
    <w:rsid w:val="00B45D39"/>
    <w:rsid w:val="00B47A11"/>
    <w:rsid w:val="00B47E52"/>
    <w:rsid w:val="00B50003"/>
    <w:rsid w:val="00B53495"/>
    <w:rsid w:val="00B536EE"/>
    <w:rsid w:val="00B54F3E"/>
    <w:rsid w:val="00B57F13"/>
    <w:rsid w:val="00B6072C"/>
    <w:rsid w:val="00B619A0"/>
    <w:rsid w:val="00B62E81"/>
    <w:rsid w:val="00B63FAE"/>
    <w:rsid w:val="00B63FD1"/>
    <w:rsid w:val="00B65095"/>
    <w:rsid w:val="00B65120"/>
    <w:rsid w:val="00B659BD"/>
    <w:rsid w:val="00B66111"/>
    <w:rsid w:val="00B72661"/>
    <w:rsid w:val="00B72CA9"/>
    <w:rsid w:val="00B7392C"/>
    <w:rsid w:val="00B73D6E"/>
    <w:rsid w:val="00B7441A"/>
    <w:rsid w:val="00B752D7"/>
    <w:rsid w:val="00B75562"/>
    <w:rsid w:val="00B7562B"/>
    <w:rsid w:val="00B75FCB"/>
    <w:rsid w:val="00B808E2"/>
    <w:rsid w:val="00B80EE3"/>
    <w:rsid w:val="00B81B0C"/>
    <w:rsid w:val="00B828C0"/>
    <w:rsid w:val="00B82A37"/>
    <w:rsid w:val="00B83460"/>
    <w:rsid w:val="00B845EA"/>
    <w:rsid w:val="00B85300"/>
    <w:rsid w:val="00B86110"/>
    <w:rsid w:val="00B87EDD"/>
    <w:rsid w:val="00B90443"/>
    <w:rsid w:val="00B91007"/>
    <w:rsid w:val="00B925DB"/>
    <w:rsid w:val="00B95185"/>
    <w:rsid w:val="00B978E8"/>
    <w:rsid w:val="00BA13FF"/>
    <w:rsid w:val="00BA290C"/>
    <w:rsid w:val="00BA36D8"/>
    <w:rsid w:val="00BA38F8"/>
    <w:rsid w:val="00BA4107"/>
    <w:rsid w:val="00BA4262"/>
    <w:rsid w:val="00BA42B5"/>
    <w:rsid w:val="00BA44F4"/>
    <w:rsid w:val="00BA4D77"/>
    <w:rsid w:val="00BA4F50"/>
    <w:rsid w:val="00BA72FC"/>
    <w:rsid w:val="00BA7C5F"/>
    <w:rsid w:val="00BA7DB6"/>
    <w:rsid w:val="00BB03AB"/>
    <w:rsid w:val="00BB0594"/>
    <w:rsid w:val="00BB314F"/>
    <w:rsid w:val="00BB44D2"/>
    <w:rsid w:val="00BB4620"/>
    <w:rsid w:val="00BB50B4"/>
    <w:rsid w:val="00BB6B56"/>
    <w:rsid w:val="00BB7455"/>
    <w:rsid w:val="00BC0C8E"/>
    <w:rsid w:val="00BC130A"/>
    <w:rsid w:val="00BC1F74"/>
    <w:rsid w:val="00BC2194"/>
    <w:rsid w:val="00BC2BFF"/>
    <w:rsid w:val="00BC2DB1"/>
    <w:rsid w:val="00BC3917"/>
    <w:rsid w:val="00BC47BB"/>
    <w:rsid w:val="00BC53F9"/>
    <w:rsid w:val="00BC7F83"/>
    <w:rsid w:val="00BD04D8"/>
    <w:rsid w:val="00BD0D0B"/>
    <w:rsid w:val="00BD1C58"/>
    <w:rsid w:val="00BD3FFE"/>
    <w:rsid w:val="00BD61D9"/>
    <w:rsid w:val="00BD7076"/>
    <w:rsid w:val="00BD70D4"/>
    <w:rsid w:val="00BD71DF"/>
    <w:rsid w:val="00BD7443"/>
    <w:rsid w:val="00BD7F14"/>
    <w:rsid w:val="00BE142D"/>
    <w:rsid w:val="00BE1B76"/>
    <w:rsid w:val="00BE1DBD"/>
    <w:rsid w:val="00BE2304"/>
    <w:rsid w:val="00BE2ECE"/>
    <w:rsid w:val="00BE3112"/>
    <w:rsid w:val="00BE3C13"/>
    <w:rsid w:val="00BE531B"/>
    <w:rsid w:val="00BE6170"/>
    <w:rsid w:val="00BE6177"/>
    <w:rsid w:val="00BE7235"/>
    <w:rsid w:val="00BE7C47"/>
    <w:rsid w:val="00BE7FA9"/>
    <w:rsid w:val="00BF0D44"/>
    <w:rsid w:val="00BF10C2"/>
    <w:rsid w:val="00BF1881"/>
    <w:rsid w:val="00BF32BA"/>
    <w:rsid w:val="00BF37DE"/>
    <w:rsid w:val="00BF3A08"/>
    <w:rsid w:val="00BF451A"/>
    <w:rsid w:val="00BF4E60"/>
    <w:rsid w:val="00BF6C0C"/>
    <w:rsid w:val="00BF793B"/>
    <w:rsid w:val="00C01227"/>
    <w:rsid w:val="00C0134E"/>
    <w:rsid w:val="00C02101"/>
    <w:rsid w:val="00C02592"/>
    <w:rsid w:val="00C031E7"/>
    <w:rsid w:val="00C0417A"/>
    <w:rsid w:val="00C04D5D"/>
    <w:rsid w:val="00C05A16"/>
    <w:rsid w:val="00C06579"/>
    <w:rsid w:val="00C0683E"/>
    <w:rsid w:val="00C06D00"/>
    <w:rsid w:val="00C07AB4"/>
    <w:rsid w:val="00C07F21"/>
    <w:rsid w:val="00C10E61"/>
    <w:rsid w:val="00C117B6"/>
    <w:rsid w:val="00C119DB"/>
    <w:rsid w:val="00C11B2A"/>
    <w:rsid w:val="00C123B4"/>
    <w:rsid w:val="00C1446F"/>
    <w:rsid w:val="00C163C7"/>
    <w:rsid w:val="00C16621"/>
    <w:rsid w:val="00C17D4B"/>
    <w:rsid w:val="00C203F4"/>
    <w:rsid w:val="00C21951"/>
    <w:rsid w:val="00C21D40"/>
    <w:rsid w:val="00C235EB"/>
    <w:rsid w:val="00C242CD"/>
    <w:rsid w:val="00C249DD"/>
    <w:rsid w:val="00C25AB1"/>
    <w:rsid w:val="00C25E14"/>
    <w:rsid w:val="00C308F6"/>
    <w:rsid w:val="00C31CAF"/>
    <w:rsid w:val="00C323F6"/>
    <w:rsid w:val="00C32F77"/>
    <w:rsid w:val="00C332C4"/>
    <w:rsid w:val="00C33CBC"/>
    <w:rsid w:val="00C34ABB"/>
    <w:rsid w:val="00C356EB"/>
    <w:rsid w:val="00C365DD"/>
    <w:rsid w:val="00C36683"/>
    <w:rsid w:val="00C36859"/>
    <w:rsid w:val="00C42791"/>
    <w:rsid w:val="00C4293A"/>
    <w:rsid w:val="00C42954"/>
    <w:rsid w:val="00C4379E"/>
    <w:rsid w:val="00C43F8A"/>
    <w:rsid w:val="00C46450"/>
    <w:rsid w:val="00C46DDB"/>
    <w:rsid w:val="00C47042"/>
    <w:rsid w:val="00C47823"/>
    <w:rsid w:val="00C50D85"/>
    <w:rsid w:val="00C520DD"/>
    <w:rsid w:val="00C52ACC"/>
    <w:rsid w:val="00C53D70"/>
    <w:rsid w:val="00C53DF8"/>
    <w:rsid w:val="00C55FCF"/>
    <w:rsid w:val="00C56E19"/>
    <w:rsid w:val="00C56FBD"/>
    <w:rsid w:val="00C60321"/>
    <w:rsid w:val="00C60B73"/>
    <w:rsid w:val="00C61547"/>
    <w:rsid w:val="00C61E52"/>
    <w:rsid w:val="00C62114"/>
    <w:rsid w:val="00C62657"/>
    <w:rsid w:val="00C6285D"/>
    <w:rsid w:val="00C65F1A"/>
    <w:rsid w:val="00C66144"/>
    <w:rsid w:val="00C66C96"/>
    <w:rsid w:val="00C6749C"/>
    <w:rsid w:val="00C67A7C"/>
    <w:rsid w:val="00C70FDB"/>
    <w:rsid w:val="00C71FFC"/>
    <w:rsid w:val="00C72C59"/>
    <w:rsid w:val="00C75E4F"/>
    <w:rsid w:val="00C7668B"/>
    <w:rsid w:val="00C7772F"/>
    <w:rsid w:val="00C806F6"/>
    <w:rsid w:val="00C8149E"/>
    <w:rsid w:val="00C8234D"/>
    <w:rsid w:val="00C82F9A"/>
    <w:rsid w:val="00C8348C"/>
    <w:rsid w:val="00C838AA"/>
    <w:rsid w:val="00C83FC0"/>
    <w:rsid w:val="00C84887"/>
    <w:rsid w:val="00C8561B"/>
    <w:rsid w:val="00C860F3"/>
    <w:rsid w:val="00C863D7"/>
    <w:rsid w:val="00C87326"/>
    <w:rsid w:val="00C87B6B"/>
    <w:rsid w:val="00C919BD"/>
    <w:rsid w:val="00C93712"/>
    <w:rsid w:val="00C9380E"/>
    <w:rsid w:val="00C93A25"/>
    <w:rsid w:val="00C959AF"/>
    <w:rsid w:val="00C95C7E"/>
    <w:rsid w:val="00C97E2C"/>
    <w:rsid w:val="00C97EA0"/>
    <w:rsid w:val="00CA0D15"/>
    <w:rsid w:val="00CA1CC5"/>
    <w:rsid w:val="00CA1E08"/>
    <w:rsid w:val="00CA2655"/>
    <w:rsid w:val="00CA26A7"/>
    <w:rsid w:val="00CA313C"/>
    <w:rsid w:val="00CA3BA4"/>
    <w:rsid w:val="00CA4FC2"/>
    <w:rsid w:val="00CA52C5"/>
    <w:rsid w:val="00CA72FD"/>
    <w:rsid w:val="00CA7AE6"/>
    <w:rsid w:val="00CA7D2F"/>
    <w:rsid w:val="00CB07F8"/>
    <w:rsid w:val="00CB0D95"/>
    <w:rsid w:val="00CB0E3B"/>
    <w:rsid w:val="00CB1FD0"/>
    <w:rsid w:val="00CB3161"/>
    <w:rsid w:val="00CB49CF"/>
    <w:rsid w:val="00CB504D"/>
    <w:rsid w:val="00CB5372"/>
    <w:rsid w:val="00CB54A4"/>
    <w:rsid w:val="00CB56DB"/>
    <w:rsid w:val="00CB753A"/>
    <w:rsid w:val="00CC0D50"/>
    <w:rsid w:val="00CC3E39"/>
    <w:rsid w:val="00CC41E4"/>
    <w:rsid w:val="00CC52B3"/>
    <w:rsid w:val="00CC5AF7"/>
    <w:rsid w:val="00CC623A"/>
    <w:rsid w:val="00CC7E6D"/>
    <w:rsid w:val="00CD0D39"/>
    <w:rsid w:val="00CD0EFC"/>
    <w:rsid w:val="00CD5B67"/>
    <w:rsid w:val="00CD69B7"/>
    <w:rsid w:val="00CD6F1A"/>
    <w:rsid w:val="00CD792E"/>
    <w:rsid w:val="00CD7B1C"/>
    <w:rsid w:val="00CE0625"/>
    <w:rsid w:val="00CE0694"/>
    <w:rsid w:val="00CE1150"/>
    <w:rsid w:val="00CE1E8D"/>
    <w:rsid w:val="00CE2F2C"/>
    <w:rsid w:val="00CE4BA1"/>
    <w:rsid w:val="00CE7DD7"/>
    <w:rsid w:val="00CF02AF"/>
    <w:rsid w:val="00CF1BC8"/>
    <w:rsid w:val="00CF29F5"/>
    <w:rsid w:val="00CF5C24"/>
    <w:rsid w:val="00CF5CE5"/>
    <w:rsid w:val="00CF5E73"/>
    <w:rsid w:val="00D00106"/>
    <w:rsid w:val="00D0198D"/>
    <w:rsid w:val="00D01AD1"/>
    <w:rsid w:val="00D021EA"/>
    <w:rsid w:val="00D03B95"/>
    <w:rsid w:val="00D06801"/>
    <w:rsid w:val="00D06993"/>
    <w:rsid w:val="00D109A0"/>
    <w:rsid w:val="00D11BEB"/>
    <w:rsid w:val="00D11D2B"/>
    <w:rsid w:val="00D1252E"/>
    <w:rsid w:val="00D135AC"/>
    <w:rsid w:val="00D144FB"/>
    <w:rsid w:val="00D15EE1"/>
    <w:rsid w:val="00D16181"/>
    <w:rsid w:val="00D17478"/>
    <w:rsid w:val="00D22003"/>
    <w:rsid w:val="00D223C7"/>
    <w:rsid w:val="00D2320A"/>
    <w:rsid w:val="00D2505F"/>
    <w:rsid w:val="00D25ECF"/>
    <w:rsid w:val="00D26399"/>
    <w:rsid w:val="00D30EED"/>
    <w:rsid w:val="00D310A2"/>
    <w:rsid w:val="00D32BBA"/>
    <w:rsid w:val="00D34480"/>
    <w:rsid w:val="00D34AA5"/>
    <w:rsid w:val="00D36E50"/>
    <w:rsid w:val="00D378A3"/>
    <w:rsid w:val="00D37A72"/>
    <w:rsid w:val="00D37ACC"/>
    <w:rsid w:val="00D41CE0"/>
    <w:rsid w:val="00D42BAB"/>
    <w:rsid w:val="00D4331A"/>
    <w:rsid w:val="00D44114"/>
    <w:rsid w:val="00D44CD5"/>
    <w:rsid w:val="00D45034"/>
    <w:rsid w:val="00D4531A"/>
    <w:rsid w:val="00D46942"/>
    <w:rsid w:val="00D46EE4"/>
    <w:rsid w:val="00D47F3F"/>
    <w:rsid w:val="00D52783"/>
    <w:rsid w:val="00D5436D"/>
    <w:rsid w:val="00D55715"/>
    <w:rsid w:val="00D56803"/>
    <w:rsid w:val="00D574E8"/>
    <w:rsid w:val="00D5782A"/>
    <w:rsid w:val="00D57CD5"/>
    <w:rsid w:val="00D61251"/>
    <w:rsid w:val="00D61DAD"/>
    <w:rsid w:val="00D6285F"/>
    <w:rsid w:val="00D635DF"/>
    <w:rsid w:val="00D63B24"/>
    <w:rsid w:val="00D658A0"/>
    <w:rsid w:val="00D7048D"/>
    <w:rsid w:val="00D728BC"/>
    <w:rsid w:val="00D729FD"/>
    <w:rsid w:val="00D73154"/>
    <w:rsid w:val="00D73E1C"/>
    <w:rsid w:val="00D75B78"/>
    <w:rsid w:val="00D75BA5"/>
    <w:rsid w:val="00D7654E"/>
    <w:rsid w:val="00D766DF"/>
    <w:rsid w:val="00D80200"/>
    <w:rsid w:val="00D817DC"/>
    <w:rsid w:val="00D81D5A"/>
    <w:rsid w:val="00D838E3"/>
    <w:rsid w:val="00D85F58"/>
    <w:rsid w:val="00D87267"/>
    <w:rsid w:val="00D90327"/>
    <w:rsid w:val="00D91817"/>
    <w:rsid w:val="00D93005"/>
    <w:rsid w:val="00D94CE4"/>
    <w:rsid w:val="00D94F7D"/>
    <w:rsid w:val="00D95720"/>
    <w:rsid w:val="00D95A66"/>
    <w:rsid w:val="00D96292"/>
    <w:rsid w:val="00D976E4"/>
    <w:rsid w:val="00DA0B29"/>
    <w:rsid w:val="00DA1595"/>
    <w:rsid w:val="00DA454E"/>
    <w:rsid w:val="00DA4718"/>
    <w:rsid w:val="00DA4BAE"/>
    <w:rsid w:val="00DA515B"/>
    <w:rsid w:val="00DA587D"/>
    <w:rsid w:val="00DA6156"/>
    <w:rsid w:val="00DA62E4"/>
    <w:rsid w:val="00DB097C"/>
    <w:rsid w:val="00DB216A"/>
    <w:rsid w:val="00DB2A76"/>
    <w:rsid w:val="00DB2DC0"/>
    <w:rsid w:val="00DB3081"/>
    <w:rsid w:val="00DB342A"/>
    <w:rsid w:val="00DB3BB2"/>
    <w:rsid w:val="00DB413F"/>
    <w:rsid w:val="00DB528D"/>
    <w:rsid w:val="00DB73A6"/>
    <w:rsid w:val="00DB7C86"/>
    <w:rsid w:val="00DC0C44"/>
    <w:rsid w:val="00DC2832"/>
    <w:rsid w:val="00DC3B18"/>
    <w:rsid w:val="00DC43DB"/>
    <w:rsid w:val="00DC56B1"/>
    <w:rsid w:val="00DC78A1"/>
    <w:rsid w:val="00DC7A6C"/>
    <w:rsid w:val="00DD06CD"/>
    <w:rsid w:val="00DD1EF3"/>
    <w:rsid w:val="00DD2BE4"/>
    <w:rsid w:val="00DD3A06"/>
    <w:rsid w:val="00DD4346"/>
    <w:rsid w:val="00DD5348"/>
    <w:rsid w:val="00DD5A64"/>
    <w:rsid w:val="00DD66A5"/>
    <w:rsid w:val="00DD6F0D"/>
    <w:rsid w:val="00DE15EB"/>
    <w:rsid w:val="00DE303E"/>
    <w:rsid w:val="00DE4B92"/>
    <w:rsid w:val="00DE7C0B"/>
    <w:rsid w:val="00DF2EC5"/>
    <w:rsid w:val="00DF3BE7"/>
    <w:rsid w:val="00DF530A"/>
    <w:rsid w:val="00DF53DB"/>
    <w:rsid w:val="00DF661E"/>
    <w:rsid w:val="00E01669"/>
    <w:rsid w:val="00E0252C"/>
    <w:rsid w:val="00E02688"/>
    <w:rsid w:val="00E02A6D"/>
    <w:rsid w:val="00E0381D"/>
    <w:rsid w:val="00E03860"/>
    <w:rsid w:val="00E038C0"/>
    <w:rsid w:val="00E03F92"/>
    <w:rsid w:val="00E127CF"/>
    <w:rsid w:val="00E13136"/>
    <w:rsid w:val="00E13E7F"/>
    <w:rsid w:val="00E142BA"/>
    <w:rsid w:val="00E161B8"/>
    <w:rsid w:val="00E204FC"/>
    <w:rsid w:val="00E208E0"/>
    <w:rsid w:val="00E22D13"/>
    <w:rsid w:val="00E233D4"/>
    <w:rsid w:val="00E236FE"/>
    <w:rsid w:val="00E23F18"/>
    <w:rsid w:val="00E27770"/>
    <w:rsid w:val="00E27E42"/>
    <w:rsid w:val="00E314DD"/>
    <w:rsid w:val="00E3205F"/>
    <w:rsid w:val="00E32C7F"/>
    <w:rsid w:val="00E33E42"/>
    <w:rsid w:val="00E34FC3"/>
    <w:rsid w:val="00E363B9"/>
    <w:rsid w:val="00E37974"/>
    <w:rsid w:val="00E41B51"/>
    <w:rsid w:val="00E41BBB"/>
    <w:rsid w:val="00E42D3B"/>
    <w:rsid w:val="00E42F80"/>
    <w:rsid w:val="00E42FA6"/>
    <w:rsid w:val="00E4465C"/>
    <w:rsid w:val="00E46666"/>
    <w:rsid w:val="00E46D1B"/>
    <w:rsid w:val="00E476F9"/>
    <w:rsid w:val="00E50A43"/>
    <w:rsid w:val="00E50D5A"/>
    <w:rsid w:val="00E51655"/>
    <w:rsid w:val="00E522A0"/>
    <w:rsid w:val="00E52A94"/>
    <w:rsid w:val="00E537E8"/>
    <w:rsid w:val="00E54C1F"/>
    <w:rsid w:val="00E553E7"/>
    <w:rsid w:val="00E560A4"/>
    <w:rsid w:val="00E60926"/>
    <w:rsid w:val="00E60A12"/>
    <w:rsid w:val="00E60AE3"/>
    <w:rsid w:val="00E6130F"/>
    <w:rsid w:val="00E61549"/>
    <w:rsid w:val="00E62856"/>
    <w:rsid w:val="00E62D65"/>
    <w:rsid w:val="00E62E1E"/>
    <w:rsid w:val="00E63434"/>
    <w:rsid w:val="00E63675"/>
    <w:rsid w:val="00E644CD"/>
    <w:rsid w:val="00E663F4"/>
    <w:rsid w:val="00E66488"/>
    <w:rsid w:val="00E66C36"/>
    <w:rsid w:val="00E66C50"/>
    <w:rsid w:val="00E673C1"/>
    <w:rsid w:val="00E67583"/>
    <w:rsid w:val="00E70418"/>
    <w:rsid w:val="00E70467"/>
    <w:rsid w:val="00E7081B"/>
    <w:rsid w:val="00E70DB0"/>
    <w:rsid w:val="00E7137D"/>
    <w:rsid w:val="00E718E4"/>
    <w:rsid w:val="00E75F30"/>
    <w:rsid w:val="00E77524"/>
    <w:rsid w:val="00E777EE"/>
    <w:rsid w:val="00E83739"/>
    <w:rsid w:val="00E83740"/>
    <w:rsid w:val="00E83EA7"/>
    <w:rsid w:val="00E86A21"/>
    <w:rsid w:val="00E87EE9"/>
    <w:rsid w:val="00E9173E"/>
    <w:rsid w:val="00E92E28"/>
    <w:rsid w:val="00E94694"/>
    <w:rsid w:val="00E95034"/>
    <w:rsid w:val="00E95BEA"/>
    <w:rsid w:val="00EA05A4"/>
    <w:rsid w:val="00EA37F2"/>
    <w:rsid w:val="00EA3CD3"/>
    <w:rsid w:val="00EA3D64"/>
    <w:rsid w:val="00EA4530"/>
    <w:rsid w:val="00EA552D"/>
    <w:rsid w:val="00EA5672"/>
    <w:rsid w:val="00EA77DE"/>
    <w:rsid w:val="00EB175B"/>
    <w:rsid w:val="00EB2323"/>
    <w:rsid w:val="00EB24E5"/>
    <w:rsid w:val="00EB26C3"/>
    <w:rsid w:val="00EB3BBD"/>
    <w:rsid w:val="00EB48E3"/>
    <w:rsid w:val="00EB5873"/>
    <w:rsid w:val="00EB6FF6"/>
    <w:rsid w:val="00EB7AFE"/>
    <w:rsid w:val="00EB7C21"/>
    <w:rsid w:val="00EB7F0F"/>
    <w:rsid w:val="00EC01FE"/>
    <w:rsid w:val="00EC0EF3"/>
    <w:rsid w:val="00EC1FBE"/>
    <w:rsid w:val="00EC37CC"/>
    <w:rsid w:val="00EC4D93"/>
    <w:rsid w:val="00EC5668"/>
    <w:rsid w:val="00EC6149"/>
    <w:rsid w:val="00EC6DD2"/>
    <w:rsid w:val="00EC6F64"/>
    <w:rsid w:val="00ED1605"/>
    <w:rsid w:val="00ED25BA"/>
    <w:rsid w:val="00ED2E36"/>
    <w:rsid w:val="00ED45CB"/>
    <w:rsid w:val="00ED4E55"/>
    <w:rsid w:val="00ED68D1"/>
    <w:rsid w:val="00EE279A"/>
    <w:rsid w:val="00EE3DBC"/>
    <w:rsid w:val="00EE3DCB"/>
    <w:rsid w:val="00EE486E"/>
    <w:rsid w:val="00EE5A6C"/>
    <w:rsid w:val="00EF04AA"/>
    <w:rsid w:val="00EF08CB"/>
    <w:rsid w:val="00EF22EE"/>
    <w:rsid w:val="00EF5043"/>
    <w:rsid w:val="00EF6FAA"/>
    <w:rsid w:val="00EF6FE3"/>
    <w:rsid w:val="00EF736D"/>
    <w:rsid w:val="00EF77EC"/>
    <w:rsid w:val="00EF7E5C"/>
    <w:rsid w:val="00F00701"/>
    <w:rsid w:val="00F011A3"/>
    <w:rsid w:val="00F01883"/>
    <w:rsid w:val="00F02104"/>
    <w:rsid w:val="00F03369"/>
    <w:rsid w:val="00F05BFC"/>
    <w:rsid w:val="00F07F49"/>
    <w:rsid w:val="00F1099D"/>
    <w:rsid w:val="00F10D3E"/>
    <w:rsid w:val="00F11C4B"/>
    <w:rsid w:val="00F11F66"/>
    <w:rsid w:val="00F122DE"/>
    <w:rsid w:val="00F125E2"/>
    <w:rsid w:val="00F1270D"/>
    <w:rsid w:val="00F129EA"/>
    <w:rsid w:val="00F13C52"/>
    <w:rsid w:val="00F1680F"/>
    <w:rsid w:val="00F17964"/>
    <w:rsid w:val="00F207B6"/>
    <w:rsid w:val="00F20F6B"/>
    <w:rsid w:val="00F22ACF"/>
    <w:rsid w:val="00F23EED"/>
    <w:rsid w:val="00F24069"/>
    <w:rsid w:val="00F24ED8"/>
    <w:rsid w:val="00F254E3"/>
    <w:rsid w:val="00F26ACE"/>
    <w:rsid w:val="00F26B47"/>
    <w:rsid w:val="00F30D55"/>
    <w:rsid w:val="00F31410"/>
    <w:rsid w:val="00F328C2"/>
    <w:rsid w:val="00F329EF"/>
    <w:rsid w:val="00F33267"/>
    <w:rsid w:val="00F34553"/>
    <w:rsid w:val="00F36E0B"/>
    <w:rsid w:val="00F408FC"/>
    <w:rsid w:val="00F40A69"/>
    <w:rsid w:val="00F41016"/>
    <w:rsid w:val="00F41DF7"/>
    <w:rsid w:val="00F43423"/>
    <w:rsid w:val="00F4395B"/>
    <w:rsid w:val="00F44BD5"/>
    <w:rsid w:val="00F4644B"/>
    <w:rsid w:val="00F46EE2"/>
    <w:rsid w:val="00F50922"/>
    <w:rsid w:val="00F51EA8"/>
    <w:rsid w:val="00F51F3C"/>
    <w:rsid w:val="00F52A0F"/>
    <w:rsid w:val="00F52B12"/>
    <w:rsid w:val="00F52C6A"/>
    <w:rsid w:val="00F531CE"/>
    <w:rsid w:val="00F534B3"/>
    <w:rsid w:val="00F60E93"/>
    <w:rsid w:val="00F61462"/>
    <w:rsid w:val="00F616A6"/>
    <w:rsid w:val="00F626B4"/>
    <w:rsid w:val="00F627C8"/>
    <w:rsid w:val="00F635E5"/>
    <w:rsid w:val="00F640B8"/>
    <w:rsid w:val="00F646BC"/>
    <w:rsid w:val="00F671B4"/>
    <w:rsid w:val="00F674C6"/>
    <w:rsid w:val="00F67599"/>
    <w:rsid w:val="00F67D3A"/>
    <w:rsid w:val="00F729F8"/>
    <w:rsid w:val="00F759CD"/>
    <w:rsid w:val="00F75F72"/>
    <w:rsid w:val="00F76123"/>
    <w:rsid w:val="00F77454"/>
    <w:rsid w:val="00F80F74"/>
    <w:rsid w:val="00F8124D"/>
    <w:rsid w:val="00F84396"/>
    <w:rsid w:val="00F843E9"/>
    <w:rsid w:val="00F844C7"/>
    <w:rsid w:val="00F84EB6"/>
    <w:rsid w:val="00F860F6"/>
    <w:rsid w:val="00F86E6D"/>
    <w:rsid w:val="00F929B6"/>
    <w:rsid w:val="00F92F8B"/>
    <w:rsid w:val="00F930D9"/>
    <w:rsid w:val="00F94657"/>
    <w:rsid w:val="00F94C5C"/>
    <w:rsid w:val="00F9684A"/>
    <w:rsid w:val="00F97A75"/>
    <w:rsid w:val="00FA15EF"/>
    <w:rsid w:val="00FA36AB"/>
    <w:rsid w:val="00FA57A2"/>
    <w:rsid w:val="00FA5CBA"/>
    <w:rsid w:val="00FA5D69"/>
    <w:rsid w:val="00FA6363"/>
    <w:rsid w:val="00FA6E00"/>
    <w:rsid w:val="00FA703D"/>
    <w:rsid w:val="00FB015D"/>
    <w:rsid w:val="00FB1DC0"/>
    <w:rsid w:val="00FB2CE4"/>
    <w:rsid w:val="00FB32E3"/>
    <w:rsid w:val="00FB376C"/>
    <w:rsid w:val="00FB446F"/>
    <w:rsid w:val="00FB450E"/>
    <w:rsid w:val="00FB4F60"/>
    <w:rsid w:val="00FB553D"/>
    <w:rsid w:val="00FB59F1"/>
    <w:rsid w:val="00FB7B96"/>
    <w:rsid w:val="00FC119B"/>
    <w:rsid w:val="00FC2A07"/>
    <w:rsid w:val="00FC2ABC"/>
    <w:rsid w:val="00FC3FE0"/>
    <w:rsid w:val="00FC4DD6"/>
    <w:rsid w:val="00FC631D"/>
    <w:rsid w:val="00FC6A8D"/>
    <w:rsid w:val="00FC6BE7"/>
    <w:rsid w:val="00FC7880"/>
    <w:rsid w:val="00FC7C93"/>
    <w:rsid w:val="00FD03BF"/>
    <w:rsid w:val="00FD0AA2"/>
    <w:rsid w:val="00FD0C6F"/>
    <w:rsid w:val="00FD319A"/>
    <w:rsid w:val="00FD5343"/>
    <w:rsid w:val="00FD772E"/>
    <w:rsid w:val="00FE3F79"/>
    <w:rsid w:val="00FE5E71"/>
    <w:rsid w:val="00FF06AC"/>
    <w:rsid w:val="00FF19F8"/>
    <w:rsid w:val="00FF263F"/>
    <w:rsid w:val="00FF3405"/>
    <w:rsid w:val="00FF395E"/>
    <w:rsid w:val="00FF425B"/>
    <w:rsid w:val="00FF53EC"/>
    <w:rsid w:val="00FF7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498B"/>
  <w15:docId w15:val="{178E00E7-4AD9-41A0-B746-C9E88FCD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DC"/>
  </w:style>
  <w:style w:type="paragraph" w:styleId="Heading1">
    <w:name w:val="heading 1"/>
    <w:basedOn w:val="Normal"/>
    <w:next w:val="Normal"/>
    <w:link w:val="Heading1Char"/>
    <w:uiPriority w:val="9"/>
    <w:qFormat/>
    <w:rsid w:val="004E02D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4E02DF"/>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4E02DF"/>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4E02DF"/>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4E02DF"/>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4E02DF"/>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4E02DF"/>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4E02DF"/>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4E02DF"/>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E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5EB"/>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DF66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661E"/>
  </w:style>
  <w:style w:type="paragraph" w:styleId="Footer">
    <w:name w:val="footer"/>
    <w:basedOn w:val="Normal"/>
    <w:link w:val="FooterChar"/>
    <w:uiPriority w:val="99"/>
    <w:unhideWhenUsed/>
    <w:rsid w:val="00DF66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661E"/>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DF661E"/>
    <w:pPr>
      <w:ind w:left="720"/>
      <w:contextualSpacing/>
    </w:pPr>
  </w:style>
  <w:style w:type="paragraph" w:styleId="BalloonText">
    <w:name w:val="Balloon Text"/>
    <w:basedOn w:val="Normal"/>
    <w:link w:val="BalloonTextChar"/>
    <w:uiPriority w:val="99"/>
    <w:semiHidden/>
    <w:unhideWhenUsed/>
    <w:rsid w:val="002A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64"/>
    <w:rPr>
      <w:rFonts w:ascii="Tahoma" w:hAnsi="Tahoma" w:cs="Tahoma"/>
      <w:sz w:val="16"/>
      <w:szCs w:val="16"/>
    </w:rPr>
  </w:style>
  <w:style w:type="character" w:styleId="CommentReference">
    <w:name w:val="annotation reference"/>
    <w:basedOn w:val="DefaultParagraphFont"/>
    <w:uiPriority w:val="99"/>
    <w:unhideWhenUsed/>
    <w:rsid w:val="00BA290C"/>
    <w:rPr>
      <w:sz w:val="16"/>
      <w:szCs w:val="16"/>
    </w:rPr>
  </w:style>
  <w:style w:type="paragraph" w:styleId="CommentText">
    <w:name w:val="annotation text"/>
    <w:basedOn w:val="Normal"/>
    <w:link w:val="CommentTextChar"/>
    <w:uiPriority w:val="99"/>
    <w:unhideWhenUsed/>
    <w:rsid w:val="00BA290C"/>
    <w:pPr>
      <w:spacing w:line="240" w:lineRule="auto"/>
    </w:pPr>
    <w:rPr>
      <w:sz w:val="20"/>
      <w:szCs w:val="20"/>
    </w:rPr>
  </w:style>
  <w:style w:type="character" w:customStyle="1" w:styleId="CommentTextChar">
    <w:name w:val="Comment Text Char"/>
    <w:basedOn w:val="DefaultParagraphFont"/>
    <w:link w:val="CommentText"/>
    <w:uiPriority w:val="99"/>
    <w:rsid w:val="00BA290C"/>
    <w:rPr>
      <w:sz w:val="20"/>
      <w:szCs w:val="20"/>
    </w:rPr>
  </w:style>
  <w:style w:type="paragraph" w:styleId="CommentSubject">
    <w:name w:val="annotation subject"/>
    <w:basedOn w:val="CommentText"/>
    <w:next w:val="CommentText"/>
    <w:link w:val="CommentSubjectChar"/>
    <w:uiPriority w:val="99"/>
    <w:semiHidden/>
    <w:unhideWhenUsed/>
    <w:rsid w:val="00BA290C"/>
    <w:rPr>
      <w:b/>
      <w:bCs/>
    </w:rPr>
  </w:style>
  <w:style w:type="character" w:customStyle="1" w:styleId="CommentSubjectChar">
    <w:name w:val="Comment Subject Char"/>
    <w:basedOn w:val="CommentTextChar"/>
    <w:link w:val="CommentSubject"/>
    <w:uiPriority w:val="99"/>
    <w:semiHidden/>
    <w:rsid w:val="00BA290C"/>
    <w:rPr>
      <w:b/>
      <w:bCs/>
      <w:sz w:val="20"/>
      <w:szCs w:val="20"/>
    </w:rPr>
  </w:style>
  <w:style w:type="paragraph" w:styleId="Revision">
    <w:name w:val="Revision"/>
    <w:hidden/>
    <w:uiPriority w:val="99"/>
    <w:semiHidden/>
    <w:rsid w:val="00FA5D69"/>
    <w:pPr>
      <w:spacing w:after="0" w:line="240" w:lineRule="auto"/>
    </w:p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423449"/>
  </w:style>
  <w:style w:type="paragraph" w:customStyle="1" w:styleId="Normal2dd0bda0-2481-41c4-8beb-24553bddeca9">
    <w:name w:val="Normal_2dd0bda0-2481-41c4-8beb-24553bddeca9"/>
    <w:next w:val="Normal"/>
    <w:rsid w:val="00353EB9"/>
    <w:pPr>
      <w:spacing w:after="0" w:line="240" w:lineRule="auto"/>
    </w:pPr>
    <w:rPr>
      <w:rFonts w:ascii="Times New Roman" w:eastAsia="Times New Roman" w:hAnsi="Times New Roman" w:cs="Times New Roman"/>
      <w:sz w:val="24"/>
      <w:szCs w:val="24"/>
      <w:lang w:eastAsia="uk-UA"/>
    </w:rPr>
  </w:style>
  <w:style w:type="paragraph" w:customStyle="1" w:styleId="Default">
    <w:name w:val="Default"/>
    <w:rsid w:val="00FB7B96"/>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F51EA8"/>
    <w:rPr>
      <w:color w:val="0000FF"/>
      <w:u w:val="single"/>
    </w:rPr>
  </w:style>
  <w:style w:type="character" w:customStyle="1" w:styleId="apple-converted-space">
    <w:name w:val="apple-converted-space"/>
    <w:basedOn w:val="DefaultParagraphFont"/>
    <w:rsid w:val="00F51EA8"/>
  </w:style>
  <w:style w:type="paragraph" w:styleId="NormalWeb">
    <w:name w:val="Normal (Web)"/>
    <w:basedOn w:val="Normal"/>
    <w:uiPriority w:val="99"/>
    <w:unhideWhenUsed/>
    <w:rsid w:val="003202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3153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C29CB"/>
    <w:rPr>
      <w:color w:val="808080"/>
    </w:rPr>
  </w:style>
  <w:style w:type="character" w:customStyle="1" w:styleId="Heading1Char">
    <w:name w:val="Heading 1 Char"/>
    <w:basedOn w:val="DefaultParagraphFont"/>
    <w:link w:val="Heading1"/>
    <w:uiPriority w:val="9"/>
    <w:rsid w:val="004E02DF"/>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4E02D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4E02DF"/>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4E02DF"/>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4E02D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4E02DF"/>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4E02D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4E02DF"/>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4E02DF"/>
    <w:rPr>
      <w:rFonts w:ascii="Times New Roman" w:eastAsia="Times New Roman" w:hAnsi="Times New Roman" w:cs="Times New Roman"/>
      <w:b/>
      <w:bCs/>
      <w:i/>
      <w:iCs/>
      <w:sz w:val="20"/>
      <w:szCs w:val="24"/>
    </w:rPr>
  </w:style>
  <w:style w:type="character" w:customStyle="1" w:styleId="shorttext">
    <w:name w:val="short_text"/>
    <w:rsid w:val="004E02DF"/>
  </w:style>
  <w:style w:type="numbering" w:customStyle="1" w:styleId="NoList1">
    <w:name w:val="No List1"/>
    <w:next w:val="NoList"/>
    <w:uiPriority w:val="99"/>
    <w:semiHidden/>
    <w:unhideWhenUsed/>
    <w:rsid w:val="004E02DF"/>
  </w:style>
  <w:style w:type="character" w:customStyle="1" w:styleId="Heading2Char4">
    <w:name w:val="Heading 2 Char4"/>
    <w:aliases w:val="Heading 2 Char1 Char3,Heading 2 Char Char Char3,Heading 2 Char Char Char Char"/>
    <w:basedOn w:val="DefaultParagraphFont"/>
    <w:semiHidden/>
    <w:locked/>
    <w:rsid w:val="004E02DF"/>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uiPriority w:val="99"/>
    <w:rsid w:val="004E02DF"/>
    <w:pPr>
      <w:pBdr>
        <w:bottom w:val="single" w:sz="6" w:space="1" w:color="auto"/>
      </w:pBdr>
      <w:spacing w:before="120" w:after="0" w:line="240" w:lineRule="auto"/>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uiPriority w:val="99"/>
    <w:rsid w:val="004E02DF"/>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4E02DF"/>
    <w:pPr>
      <w:pBdr>
        <w:top w:val="single" w:sz="6" w:space="1" w:color="auto"/>
      </w:pBdr>
      <w:spacing w:before="120" w:after="0" w:line="240" w:lineRule="auto"/>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uiPriority w:val="99"/>
    <w:rsid w:val="004E02DF"/>
    <w:rPr>
      <w:rFonts w:ascii="Arial" w:eastAsia="Arial Unicode MS" w:hAnsi="Arial" w:cs="Arial"/>
      <w:vanish/>
      <w:sz w:val="16"/>
      <w:szCs w:val="16"/>
      <w:lang w:val="en-GB"/>
    </w:rPr>
  </w:style>
  <w:style w:type="paragraph" w:styleId="BodyText">
    <w:name w:val="Body Text"/>
    <w:basedOn w:val="Normal"/>
    <w:link w:val="BodyTextChar"/>
    <w:uiPriority w:val="99"/>
    <w:rsid w:val="004E02DF"/>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uiPriority w:val="99"/>
    <w:rsid w:val="004E02DF"/>
    <w:rPr>
      <w:rFonts w:ascii="Arial" w:eastAsia="Times New Roman" w:hAnsi="Arial" w:cs="Arial"/>
      <w:szCs w:val="24"/>
    </w:rPr>
  </w:style>
  <w:style w:type="paragraph" w:styleId="BodyText2">
    <w:name w:val="Body Text 2"/>
    <w:basedOn w:val="Normal"/>
    <w:link w:val="BodyText2Char"/>
    <w:uiPriority w:val="99"/>
    <w:rsid w:val="004E02DF"/>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uiPriority w:val="99"/>
    <w:rsid w:val="004E02DF"/>
    <w:rPr>
      <w:rFonts w:ascii="Arial" w:eastAsia="Times New Roman" w:hAnsi="Arial" w:cs="Arial"/>
      <w:szCs w:val="24"/>
    </w:rPr>
  </w:style>
  <w:style w:type="paragraph" w:styleId="BodyText3">
    <w:name w:val="Body Text 3"/>
    <w:basedOn w:val="Normal"/>
    <w:link w:val="BodyText3Char"/>
    <w:uiPriority w:val="99"/>
    <w:rsid w:val="004E02DF"/>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uiPriority w:val="99"/>
    <w:rsid w:val="004E02DF"/>
    <w:rPr>
      <w:rFonts w:ascii="Arial" w:eastAsia="Times New Roman" w:hAnsi="Arial" w:cs="Arial"/>
      <w:b/>
      <w:bCs/>
      <w:i/>
      <w:iCs/>
      <w:szCs w:val="24"/>
    </w:rPr>
  </w:style>
  <w:style w:type="paragraph" w:styleId="BodyTextIndent">
    <w:name w:val="Body Text Indent"/>
    <w:basedOn w:val="Normal"/>
    <w:link w:val="BodyTextIndentChar"/>
    <w:uiPriority w:val="99"/>
    <w:rsid w:val="004E02DF"/>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uiPriority w:val="99"/>
    <w:rsid w:val="004E02DF"/>
    <w:rPr>
      <w:rFonts w:ascii="Arial" w:eastAsia="Times New Roman" w:hAnsi="Arial" w:cs="Arial"/>
      <w:szCs w:val="20"/>
    </w:rPr>
  </w:style>
  <w:style w:type="paragraph" w:customStyle="1" w:styleId="Dionysia13">
    <w:name w:val="Dionysia13"/>
    <w:basedOn w:val="Normal"/>
    <w:rsid w:val="004E02DF"/>
    <w:pPr>
      <w:spacing w:before="120" w:after="0" w:line="360" w:lineRule="auto"/>
      <w:ind w:firstLine="567"/>
      <w:jc w:val="both"/>
    </w:pPr>
    <w:rPr>
      <w:rFonts w:ascii="Times New Roman" w:eastAsia="Times New Roman" w:hAnsi="Times New Roman" w:cs="Times New Roman"/>
      <w:sz w:val="26"/>
      <w:szCs w:val="20"/>
    </w:rPr>
  </w:style>
  <w:style w:type="character" w:styleId="PageNumber">
    <w:name w:val="page number"/>
    <w:basedOn w:val="DefaultParagraphFont"/>
    <w:uiPriority w:val="99"/>
    <w:rsid w:val="004E02DF"/>
    <w:rPr>
      <w:rFonts w:cs="Times New Roman"/>
    </w:rPr>
  </w:style>
  <w:style w:type="paragraph" w:styleId="PlainText">
    <w:name w:val="Plain Text"/>
    <w:basedOn w:val="Normal"/>
    <w:link w:val="PlainTextChar"/>
    <w:uiPriority w:val="99"/>
    <w:rsid w:val="004E02DF"/>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02DF"/>
    <w:rPr>
      <w:rFonts w:ascii="Courier New" w:eastAsia="Times New Roman" w:hAnsi="Courier New" w:cs="Times New Roman"/>
      <w:sz w:val="20"/>
      <w:szCs w:val="20"/>
      <w:lang w:val="en-GB"/>
    </w:rPr>
  </w:style>
  <w:style w:type="character" w:customStyle="1" w:styleId="mediumtext1">
    <w:name w:val="medium_text1"/>
    <w:basedOn w:val="DefaultParagraphFont"/>
    <w:rsid w:val="004E02DF"/>
    <w:rPr>
      <w:rFonts w:cs="Times New Roman"/>
      <w:sz w:val="24"/>
      <w:szCs w:val="24"/>
    </w:rPr>
  </w:style>
  <w:style w:type="paragraph" w:customStyle="1" w:styleId="MainBody">
    <w:name w:val="Main Body"/>
    <w:basedOn w:val="Normal"/>
    <w:rsid w:val="004E02DF"/>
    <w:pPr>
      <w:spacing w:after="0" w:line="240" w:lineRule="auto"/>
      <w:ind w:firstLine="720"/>
      <w:jc w:val="both"/>
    </w:pPr>
    <w:rPr>
      <w:rFonts w:ascii="Arial" w:eastAsia="Times New Roman" w:hAnsi="Arial" w:cs="Times New Roman"/>
      <w:sz w:val="23"/>
      <w:szCs w:val="20"/>
    </w:rPr>
  </w:style>
  <w:style w:type="paragraph" w:styleId="Title">
    <w:name w:val="Title"/>
    <w:basedOn w:val="Normal"/>
    <w:link w:val="TitleChar"/>
    <w:uiPriority w:val="10"/>
    <w:qFormat/>
    <w:rsid w:val="004E02DF"/>
    <w:pPr>
      <w:spacing w:after="0" w:line="240" w:lineRule="auto"/>
      <w:jc w:val="center"/>
    </w:pPr>
    <w:rPr>
      <w:rFonts w:ascii="Times New Roman" w:eastAsia="Times New Roman" w:hAnsi="Times New Roman" w:cs="Times New Roman"/>
      <w:b/>
      <w:bCs/>
      <w:spacing w:val="20"/>
      <w:sz w:val="28"/>
      <w:szCs w:val="24"/>
      <w:u w:val="single"/>
    </w:rPr>
  </w:style>
  <w:style w:type="character" w:customStyle="1" w:styleId="TitleChar">
    <w:name w:val="Title Char"/>
    <w:basedOn w:val="DefaultParagraphFont"/>
    <w:link w:val="Title"/>
    <w:uiPriority w:val="10"/>
    <w:rsid w:val="004E02DF"/>
    <w:rPr>
      <w:rFonts w:ascii="Times New Roman" w:eastAsia="Times New Roman" w:hAnsi="Times New Roman" w:cs="Times New Roman"/>
      <w:b/>
      <w:bCs/>
      <w:spacing w:val="20"/>
      <w:sz w:val="28"/>
      <w:szCs w:val="24"/>
      <w:u w:val="single"/>
    </w:rPr>
  </w:style>
  <w:style w:type="paragraph" w:styleId="BodyTextIndent2">
    <w:name w:val="Body Text Indent 2"/>
    <w:basedOn w:val="Normal"/>
    <w:link w:val="BodyTextIndent2Char"/>
    <w:uiPriority w:val="99"/>
    <w:rsid w:val="004E02DF"/>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uiPriority w:val="99"/>
    <w:rsid w:val="004E02DF"/>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4E02DF"/>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E02DF"/>
    <w:rPr>
      <w:rFonts w:ascii="Times New Roman" w:eastAsia="Times New Roman" w:hAnsi="Times New Roman" w:cs="Times New Roman"/>
      <w:sz w:val="24"/>
      <w:szCs w:val="24"/>
    </w:rPr>
  </w:style>
  <w:style w:type="paragraph" w:customStyle="1" w:styleId="txt-1">
    <w:name w:val="txt-1"/>
    <w:basedOn w:val="Normal"/>
    <w:rsid w:val="004E02DF"/>
    <w:pPr>
      <w:spacing w:after="0" w:line="360" w:lineRule="atLeast"/>
      <w:ind w:firstLine="567"/>
      <w:jc w:val="both"/>
    </w:pPr>
    <w:rPr>
      <w:rFonts w:ascii="Arial" w:eastAsia="Times New Roman" w:hAnsi="Arial" w:cs="Times New Roman"/>
      <w:sz w:val="26"/>
      <w:szCs w:val="20"/>
    </w:rPr>
  </w:style>
  <w:style w:type="paragraph" w:styleId="FootnoteText">
    <w:name w:val="footnote text"/>
    <w:basedOn w:val="Normal"/>
    <w:link w:val="FootnoteTextChar"/>
    <w:uiPriority w:val="99"/>
    <w:semiHidden/>
    <w:rsid w:val="004E02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E02D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4E02DF"/>
    <w:rPr>
      <w:rFonts w:cs="Times New Roman"/>
      <w:vertAlign w:val="superscript"/>
    </w:rPr>
  </w:style>
  <w:style w:type="paragraph" w:styleId="BlockText">
    <w:name w:val="Block Text"/>
    <w:basedOn w:val="Normal"/>
    <w:uiPriority w:val="99"/>
    <w:semiHidden/>
    <w:rsid w:val="004E02DF"/>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4E02DF"/>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4E02DF"/>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4E02DF"/>
    <w:pPr>
      <w:ind w:left="720"/>
    </w:pPr>
    <w:rPr>
      <w:rFonts w:ascii="Calibri" w:eastAsia="Times New Roman" w:hAnsi="Calibri" w:cs="Times New Roman"/>
    </w:rPr>
  </w:style>
  <w:style w:type="paragraph" w:styleId="EndnoteText">
    <w:name w:val="endnote text"/>
    <w:basedOn w:val="Normal"/>
    <w:link w:val="EndnoteTextChar"/>
    <w:uiPriority w:val="99"/>
    <w:semiHidden/>
    <w:rsid w:val="004E02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E02D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rsid w:val="004E02DF"/>
    <w:rPr>
      <w:rFonts w:cs="Times New Roman"/>
      <w:vertAlign w:val="superscript"/>
    </w:rPr>
  </w:style>
  <w:style w:type="paragraph" w:customStyle="1" w:styleId="CBCHeading">
    <w:name w:val="CBC Heading"/>
    <w:basedOn w:val="Normal"/>
    <w:rsid w:val="004E02DF"/>
    <w:pPr>
      <w:spacing w:after="360" w:line="240" w:lineRule="auto"/>
      <w:jc w:val="center"/>
    </w:pPr>
    <w:rPr>
      <w:rFonts w:ascii="Arial" w:eastAsia="Times New Roman" w:hAnsi="Arial" w:cs="Times New Roman"/>
      <w:b/>
      <w:sz w:val="28"/>
      <w:szCs w:val="20"/>
    </w:rPr>
  </w:style>
  <w:style w:type="paragraph" w:customStyle="1" w:styleId="Answer">
    <w:name w:val="Answer"/>
    <w:basedOn w:val="Normal"/>
    <w:rsid w:val="004E02DF"/>
    <w:pPr>
      <w:tabs>
        <w:tab w:val="right" w:pos="-142"/>
        <w:tab w:val="left" w:pos="284"/>
      </w:tabs>
      <w:spacing w:before="20" w:after="40" w:line="220" w:lineRule="exact"/>
      <w:ind w:right="731"/>
      <w:outlineLvl w:val="0"/>
    </w:pPr>
    <w:rPr>
      <w:rFonts w:ascii="Arial" w:eastAsia="Times New Roman" w:hAnsi="Arial" w:cs="Times New Roman"/>
      <w:sz w:val="18"/>
      <w:szCs w:val="20"/>
      <w:lang w:eastAsia="en-GB"/>
    </w:rPr>
  </w:style>
  <w:style w:type="paragraph" w:customStyle="1" w:styleId="Qsyesno">
    <w:name w:val="Qs yes/no"/>
    <w:basedOn w:val="Answer"/>
    <w:rsid w:val="004E02DF"/>
    <w:pPr>
      <w:tabs>
        <w:tab w:val="left" w:pos="851"/>
      </w:tabs>
      <w:spacing w:after="20"/>
    </w:pPr>
  </w:style>
  <w:style w:type="table" w:styleId="TableGrid">
    <w:name w:val="Table Grid"/>
    <w:basedOn w:val="TableNormal"/>
    <w:uiPriority w:val="99"/>
    <w:rsid w:val="004E0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4E02DF"/>
    <w:pPr>
      <w:keepNext w:val="0"/>
      <w:tabs>
        <w:tab w:val="right" w:pos="-142"/>
        <w:tab w:val="left" w:pos="284"/>
      </w:tabs>
      <w:spacing w:before="180" w:after="40" w:line="220" w:lineRule="exact"/>
      <w:ind w:right="731" w:hanging="567"/>
      <w:jc w:val="left"/>
    </w:pPr>
    <w:rPr>
      <w:rFonts w:ascii="Arial" w:hAnsi="Arial"/>
      <w:b w:val="0"/>
      <w:bCs w:val="0"/>
      <w:sz w:val="18"/>
      <w:szCs w:val="20"/>
      <w:lang w:eastAsia="en-GB"/>
    </w:rPr>
  </w:style>
  <w:style w:type="character" w:customStyle="1" w:styleId="longtext1">
    <w:name w:val="long_text1"/>
    <w:basedOn w:val="DefaultParagraphFont"/>
    <w:rsid w:val="004E02DF"/>
    <w:rPr>
      <w:rFonts w:cs="Times New Roman"/>
      <w:sz w:val="16"/>
      <w:szCs w:val="16"/>
    </w:rPr>
  </w:style>
  <w:style w:type="paragraph" w:customStyle="1" w:styleId="Questionnote">
    <w:name w:val="Question note"/>
    <w:basedOn w:val="Question"/>
    <w:rsid w:val="004E02DF"/>
    <w:pPr>
      <w:tabs>
        <w:tab w:val="clear" w:pos="284"/>
      </w:tabs>
      <w:spacing w:before="0" w:line="240" w:lineRule="exact"/>
      <w:ind w:firstLine="0"/>
    </w:pPr>
  </w:style>
  <w:style w:type="character" w:customStyle="1" w:styleId="hps">
    <w:name w:val="hps"/>
    <w:basedOn w:val="DefaultParagraphFont"/>
    <w:rsid w:val="004E02DF"/>
    <w:rPr>
      <w:rFonts w:cs="Times New Roman"/>
    </w:rPr>
  </w:style>
  <w:style w:type="character" w:styleId="FollowedHyperlink">
    <w:name w:val="FollowedHyperlink"/>
    <w:basedOn w:val="DefaultParagraphFont"/>
    <w:uiPriority w:val="99"/>
    <w:rsid w:val="004E02DF"/>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4E02DF"/>
    <w:rPr>
      <w:rFonts w:ascii="Arial" w:hAnsi="Arial" w:cs="Arial"/>
      <w:b/>
      <w:sz w:val="24"/>
      <w:lang w:val="en-GB" w:eastAsia="en-GB" w:bidi="ar-SA"/>
    </w:rPr>
  </w:style>
  <w:style w:type="paragraph" w:styleId="MacroText">
    <w:name w:val="macro"/>
    <w:link w:val="MacroTextChar"/>
    <w:uiPriority w:val="99"/>
    <w:semiHidden/>
    <w:rsid w:val="004E02DF"/>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semiHidden/>
    <w:rsid w:val="004E02DF"/>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4E02DF"/>
    <w:pPr>
      <w:shd w:val="clear" w:color="auto" w:fill="000080"/>
      <w:spacing w:before="80" w:after="0" w:line="260" w:lineRule="exact"/>
      <w:ind w:left="720"/>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semiHidden/>
    <w:rsid w:val="004E02DF"/>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4E02DF"/>
    <w:pPr>
      <w:spacing w:before="80" w:after="0" w:line="260" w:lineRule="exact"/>
      <w:ind w:left="720"/>
    </w:pPr>
    <w:rPr>
      <w:rFonts w:ascii="Arial" w:eastAsia="Times New Roman" w:hAnsi="Arial" w:cs="Times New Roman"/>
      <w:b/>
      <w:sz w:val="20"/>
      <w:szCs w:val="20"/>
      <w:lang w:eastAsia="en-GB"/>
    </w:rPr>
  </w:style>
  <w:style w:type="paragraph" w:customStyle="1" w:styleId="Note">
    <w:name w:val="Note"/>
    <w:basedOn w:val="Normal"/>
    <w:rsid w:val="004E02DF"/>
    <w:pPr>
      <w:tabs>
        <w:tab w:val="left" w:pos="284"/>
      </w:tabs>
      <w:spacing w:before="40" w:after="20" w:line="260" w:lineRule="exact"/>
      <w:ind w:left="720"/>
    </w:pPr>
    <w:rPr>
      <w:rFonts w:ascii="Arial" w:eastAsia="Times New Roman" w:hAnsi="Arial" w:cs="Times New Roman"/>
      <w:i/>
      <w:sz w:val="20"/>
      <w:szCs w:val="20"/>
      <w:lang w:eastAsia="en-GB"/>
    </w:rPr>
  </w:style>
  <w:style w:type="paragraph" w:customStyle="1" w:styleId="Normalbullet">
    <w:name w:val="Normal bullet"/>
    <w:basedOn w:val="Normal"/>
    <w:rsid w:val="004E02DF"/>
    <w:pPr>
      <w:spacing w:before="80" w:after="0" w:line="260" w:lineRule="exact"/>
      <w:ind w:left="227" w:hanging="227"/>
    </w:pPr>
    <w:rPr>
      <w:rFonts w:ascii="Arial" w:eastAsia="Times New Roman" w:hAnsi="Arial" w:cs="Times New Roman"/>
      <w:sz w:val="20"/>
      <w:szCs w:val="20"/>
      <w:lang w:eastAsia="en-GB"/>
    </w:rPr>
  </w:style>
  <w:style w:type="character" w:customStyle="1" w:styleId="SectionheadingCharCharCharCharChar">
    <w:name w:val="Section heading Char Char Char Char Char"/>
    <w:basedOn w:val="DefaultParagraphFont"/>
    <w:link w:val="SectionheadingCharCharCharChar"/>
    <w:locked/>
    <w:rsid w:val="004E02DF"/>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4E02DF"/>
    <w:pPr>
      <w:spacing w:before="240" w:after="0" w:line="380" w:lineRule="exact"/>
      <w:ind w:left="720"/>
    </w:pPr>
    <w:rPr>
      <w:rFonts w:ascii="Arial" w:hAnsi="Arial" w:cs="Times New Roman"/>
      <w:b/>
      <w:noProof/>
      <w:sz w:val="30"/>
      <w:lang w:eastAsia="en-GB"/>
    </w:rPr>
  </w:style>
  <w:style w:type="paragraph" w:customStyle="1" w:styleId="Whyweask">
    <w:name w:val="Why we ask"/>
    <w:basedOn w:val="Normal"/>
    <w:rsid w:val="004E02DF"/>
    <w:pPr>
      <w:spacing w:before="240" w:after="0" w:line="260" w:lineRule="exact"/>
      <w:ind w:left="720"/>
    </w:pPr>
    <w:rPr>
      <w:rFonts w:ascii="Arial" w:eastAsia="Times New Roman" w:hAnsi="Arial" w:cs="Times New Roman"/>
      <w:b/>
      <w:sz w:val="20"/>
      <w:szCs w:val="20"/>
      <w:lang w:eastAsia="en-GB"/>
    </w:rPr>
  </w:style>
  <w:style w:type="paragraph" w:customStyle="1" w:styleId="Sectionnumber">
    <w:name w:val="Section number"/>
    <w:basedOn w:val="Normal"/>
    <w:rsid w:val="004E02DF"/>
    <w:pPr>
      <w:pageBreakBefore/>
      <w:spacing w:before="280" w:after="0" w:line="1320" w:lineRule="exact"/>
      <w:ind w:left="720"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4E02DF"/>
    <w:pPr>
      <w:tabs>
        <w:tab w:val="left" w:pos="284"/>
      </w:tabs>
      <w:spacing w:before="40" w:after="20" w:line="260" w:lineRule="exact"/>
      <w:ind w:left="720"/>
    </w:pPr>
    <w:rPr>
      <w:rFonts w:ascii="Arial" w:hAnsi="Arial"/>
      <w:bCs w:val="0"/>
      <w:i/>
      <w:sz w:val="20"/>
      <w:szCs w:val="20"/>
      <w:lang w:eastAsia="en-GB"/>
    </w:rPr>
  </w:style>
  <w:style w:type="paragraph" w:customStyle="1" w:styleId="Qsheading1">
    <w:name w:val="Qs heading 1"/>
    <w:basedOn w:val="Heading2"/>
    <w:rsid w:val="004E02DF"/>
    <w:pPr>
      <w:tabs>
        <w:tab w:val="left" w:pos="284"/>
      </w:tabs>
      <w:spacing w:before="480" w:after="20" w:line="320" w:lineRule="exact"/>
      <w:ind w:left="720"/>
      <w:jc w:val="left"/>
    </w:pPr>
    <w:rPr>
      <w:rFonts w:ascii="Arial" w:hAnsi="Arial"/>
      <w:bCs w:val="0"/>
      <w:sz w:val="22"/>
      <w:szCs w:val="20"/>
      <w:lang w:eastAsia="en-GB"/>
    </w:rPr>
  </w:style>
  <w:style w:type="paragraph" w:customStyle="1" w:styleId="Qsprompt">
    <w:name w:val="Qs prompt"/>
    <w:basedOn w:val="Question"/>
    <w:rsid w:val="004E02DF"/>
    <w:pPr>
      <w:tabs>
        <w:tab w:val="clear" w:pos="284"/>
        <w:tab w:val="left" w:pos="1418"/>
        <w:tab w:val="left" w:pos="2552"/>
      </w:tabs>
      <w:spacing w:before="0" w:after="0"/>
      <w:ind w:left="28" w:right="0" w:firstLine="0"/>
    </w:pPr>
  </w:style>
  <w:style w:type="paragraph" w:customStyle="1" w:styleId="Qsanswer">
    <w:name w:val="Qs answer"/>
    <w:basedOn w:val="Question"/>
    <w:rsid w:val="004E02DF"/>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4E02DF"/>
    <w:pPr>
      <w:spacing w:after="0" w:line="240" w:lineRule="auto"/>
      <w:ind w:left="720"/>
    </w:pPr>
    <w:rPr>
      <w:rFonts w:ascii="Arial" w:eastAsia="Times New Roman" w:hAnsi="Arial" w:cs="Times New Roman"/>
      <w:sz w:val="4"/>
      <w:szCs w:val="20"/>
      <w:lang w:eastAsia="en-GB"/>
    </w:rPr>
  </w:style>
  <w:style w:type="paragraph" w:customStyle="1" w:styleId="Questionbullet">
    <w:name w:val="Question bullet"/>
    <w:basedOn w:val="Question"/>
    <w:rsid w:val="004E02DF"/>
    <w:pPr>
      <w:ind w:left="227" w:hanging="227"/>
    </w:pPr>
  </w:style>
  <w:style w:type="paragraph" w:customStyle="1" w:styleId="Displaylistvalue">
    <w:name w:val="Display list value"/>
    <w:basedOn w:val="Normal"/>
    <w:rsid w:val="004E02DF"/>
    <w:pPr>
      <w:tabs>
        <w:tab w:val="left" w:pos="284"/>
      </w:tabs>
      <w:spacing w:before="120" w:after="20" w:line="260" w:lineRule="exact"/>
      <w:ind w:left="720" w:hanging="1985"/>
    </w:pPr>
    <w:rPr>
      <w:rFonts w:ascii="Arial" w:eastAsia="Times New Roman" w:hAnsi="Arial" w:cs="Times New Roman"/>
      <w:b/>
      <w:color w:val="FF0000"/>
      <w:sz w:val="20"/>
      <w:szCs w:val="20"/>
      <w:lang w:eastAsia="en-GB"/>
    </w:rPr>
  </w:style>
  <w:style w:type="paragraph" w:customStyle="1" w:styleId="Section">
    <w:name w:val="Section"/>
    <w:basedOn w:val="Normal"/>
    <w:rsid w:val="004E02DF"/>
    <w:pPr>
      <w:tabs>
        <w:tab w:val="left" w:pos="284"/>
      </w:tabs>
      <w:spacing w:before="360" w:after="20" w:line="260" w:lineRule="exact"/>
      <w:ind w:left="720"/>
    </w:pPr>
    <w:rPr>
      <w:rFonts w:ascii="Arial Black" w:eastAsia="Times New Roman" w:hAnsi="Arial Black" w:cs="Times New Roman"/>
      <w:szCs w:val="20"/>
      <w:lang w:eastAsia="en-GB"/>
    </w:rPr>
  </w:style>
  <w:style w:type="paragraph" w:customStyle="1" w:styleId="Description">
    <w:name w:val="Description"/>
    <w:basedOn w:val="Normal"/>
    <w:rsid w:val="004E02DF"/>
    <w:pPr>
      <w:tabs>
        <w:tab w:val="left" w:pos="284"/>
      </w:tabs>
      <w:spacing w:before="120" w:after="120" w:line="260" w:lineRule="exact"/>
      <w:ind w:left="720"/>
    </w:pPr>
    <w:rPr>
      <w:rFonts w:ascii="Arial" w:eastAsia="Times New Roman" w:hAnsi="Arial" w:cs="Times New Roman"/>
      <w:szCs w:val="20"/>
      <w:lang w:eastAsia="en-GB"/>
    </w:rPr>
  </w:style>
  <w:style w:type="paragraph" w:customStyle="1" w:styleId="Helpheading1">
    <w:name w:val="Help heading 1"/>
    <w:basedOn w:val="Normal"/>
    <w:rsid w:val="004E02DF"/>
    <w:pPr>
      <w:tabs>
        <w:tab w:val="left" w:pos="284"/>
      </w:tabs>
      <w:spacing w:before="240" w:after="20" w:line="260" w:lineRule="exact"/>
      <w:ind w:left="720" w:right="1276"/>
    </w:pPr>
    <w:rPr>
      <w:rFonts w:ascii="Arial" w:eastAsia="Times New Roman" w:hAnsi="Arial" w:cs="Times New Roman"/>
      <w:b/>
      <w:szCs w:val="20"/>
      <w:lang w:eastAsia="en-GB"/>
    </w:rPr>
  </w:style>
  <w:style w:type="paragraph" w:customStyle="1" w:styleId="Helptext">
    <w:name w:val="Help text"/>
    <w:basedOn w:val="Normal"/>
    <w:rsid w:val="004E02DF"/>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4E02DF"/>
    <w:pPr>
      <w:spacing w:before="240" w:after="40" w:line="300" w:lineRule="exact"/>
      <w:ind w:left="720"/>
    </w:pPr>
    <w:rPr>
      <w:rFonts w:ascii="Arial" w:eastAsia="Times New Roman" w:hAnsi="Arial" w:cs="Times New Roman"/>
      <w:b/>
      <w:szCs w:val="20"/>
      <w:lang w:eastAsia="en-GB"/>
    </w:rPr>
  </w:style>
  <w:style w:type="paragraph" w:customStyle="1" w:styleId="Text">
    <w:name w:val="Text"/>
    <w:basedOn w:val="Description"/>
    <w:rsid w:val="004E02DF"/>
  </w:style>
  <w:style w:type="paragraph" w:customStyle="1" w:styleId="Notespbef">
    <w:name w:val="Note (sp bef)"/>
    <w:basedOn w:val="Section"/>
    <w:rsid w:val="004E02DF"/>
    <w:rPr>
      <w:rFonts w:ascii="Courier" w:hAnsi="Courier"/>
      <w:color w:val="FF0000"/>
    </w:rPr>
  </w:style>
  <w:style w:type="paragraph" w:customStyle="1" w:styleId="Issuesheading">
    <w:name w:val="Issues heading"/>
    <w:basedOn w:val="Notespbef"/>
    <w:rsid w:val="004E02DF"/>
    <w:pPr>
      <w:pBdr>
        <w:top w:val="single" w:sz="4" w:space="1" w:color="FF0000"/>
      </w:pBdr>
      <w:spacing w:before="600"/>
    </w:pPr>
    <w:rPr>
      <w:b/>
    </w:rPr>
  </w:style>
  <w:style w:type="paragraph" w:customStyle="1" w:styleId="Issuetext">
    <w:name w:val="Issue text"/>
    <w:basedOn w:val="Helptext"/>
    <w:rsid w:val="004E02DF"/>
    <w:pPr>
      <w:ind w:left="0" w:hanging="426"/>
    </w:pPr>
    <w:rPr>
      <w:rFonts w:ascii="Courier" w:hAnsi="Courier"/>
      <w:color w:val="FF0000"/>
    </w:rPr>
  </w:style>
  <w:style w:type="paragraph" w:customStyle="1" w:styleId="TextGuidanceAltGT">
    <w:name w:val="Text/Guidance (Alt+GT)"/>
    <w:basedOn w:val="Normal"/>
    <w:next w:val="Normal"/>
    <w:rsid w:val="004E02DF"/>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eastAsia="en-GB"/>
    </w:rPr>
  </w:style>
  <w:style w:type="character" w:customStyle="1" w:styleId="QuestionnoteCharCharCharCharChar">
    <w:name w:val="Question note Char Char Char Char Char"/>
    <w:basedOn w:val="DefaultParagraphFont"/>
    <w:link w:val="QuestionnoteCharCharCharChar"/>
    <w:locked/>
    <w:rsid w:val="004E02DF"/>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4E02DF"/>
    <w:pPr>
      <w:tabs>
        <w:tab w:val="right" w:pos="-142"/>
      </w:tabs>
      <w:spacing w:after="40" w:line="240" w:lineRule="exact"/>
      <w:ind w:left="720" w:right="731"/>
      <w:outlineLvl w:val="0"/>
    </w:pPr>
    <w:rPr>
      <w:rFonts w:ascii="Arial" w:hAnsi="Arial" w:cs="Times New Roman"/>
      <w:b/>
      <w:sz w:val="24"/>
      <w:szCs w:val="24"/>
      <w:lang w:eastAsia="en-GB"/>
    </w:rPr>
  </w:style>
  <w:style w:type="paragraph" w:customStyle="1" w:styleId="Questionsection3">
    <w:name w:val="Question section 3"/>
    <w:basedOn w:val="Question"/>
    <w:rsid w:val="004E02DF"/>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4E02DF"/>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4E02DF"/>
    <w:pPr>
      <w:tabs>
        <w:tab w:val="right" w:pos="-142"/>
      </w:tabs>
      <w:spacing w:after="40" w:line="240" w:lineRule="exact"/>
      <w:ind w:left="720" w:right="731"/>
      <w:outlineLvl w:val="0"/>
    </w:pPr>
    <w:rPr>
      <w:rFonts w:ascii="Arial" w:hAnsi="Arial" w:cs="Times New Roman"/>
      <w:b/>
      <w:sz w:val="18"/>
      <w:lang w:eastAsia="en-GB"/>
    </w:rPr>
  </w:style>
  <w:style w:type="paragraph" w:customStyle="1" w:styleId="QuestionnoteCharChar">
    <w:name w:val="Question note Char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4"/>
      <w:lang w:eastAsia="en-GB"/>
    </w:rPr>
  </w:style>
  <w:style w:type="paragraph" w:customStyle="1" w:styleId="Sectionheading">
    <w:name w:val="Section heading"/>
    <w:rsid w:val="004E02DF"/>
    <w:pPr>
      <w:spacing w:before="240" w:after="0" w:line="380" w:lineRule="exact"/>
      <w:ind w:left="720"/>
    </w:pPr>
    <w:rPr>
      <w:rFonts w:ascii="Arial" w:eastAsia="Times New Roman" w:hAnsi="Arial" w:cs="Times New Roman"/>
      <w:b/>
      <w:noProof/>
      <w:sz w:val="30"/>
      <w:szCs w:val="20"/>
      <w:lang w:eastAsia="en-GB"/>
    </w:rPr>
  </w:style>
  <w:style w:type="paragraph" w:customStyle="1" w:styleId="SectionheadingCharChar">
    <w:name w:val="Section heading Char Char"/>
    <w:rsid w:val="004E02DF"/>
    <w:pPr>
      <w:spacing w:before="240" w:after="0" w:line="380" w:lineRule="exact"/>
      <w:ind w:left="720"/>
    </w:pPr>
    <w:rPr>
      <w:rFonts w:ascii="Arial" w:eastAsia="Times New Roman" w:hAnsi="Arial" w:cs="Times New Roman"/>
      <w:b/>
      <w:noProof/>
      <w:sz w:val="30"/>
      <w:szCs w:val="20"/>
      <w:lang w:eastAsia="en-GB"/>
    </w:rPr>
  </w:style>
  <w:style w:type="character" w:customStyle="1" w:styleId="QspromptCharCharChar">
    <w:name w:val="Qs prompt Char Char Char"/>
    <w:basedOn w:val="DefaultParagraphFont"/>
    <w:link w:val="QspromptCharChar"/>
    <w:locked/>
    <w:rsid w:val="004E02DF"/>
    <w:rPr>
      <w:rFonts w:ascii="Arial" w:hAnsi="Arial" w:cs="Times New Roman"/>
      <w:sz w:val="18"/>
      <w:lang w:val="en-GB" w:eastAsia="en-GB"/>
    </w:rPr>
  </w:style>
  <w:style w:type="paragraph" w:customStyle="1" w:styleId="QspromptCharChar">
    <w:name w:val="Qs prompt Char Char"/>
    <w:basedOn w:val="Question"/>
    <w:link w:val="QspromptCharCharChar"/>
    <w:rsid w:val="004E02DF"/>
    <w:pPr>
      <w:tabs>
        <w:tab w:val="clear" w:pos="284"/>
        <w:tab w:val="left" w:pos="1418"/>
        <w:tab w:val="left" w:pos="2552"/>
      </w:tabs>
      <w:spacing w:before="0" w:after="0"/>
      <w:ind w:left="28" w:right="0" w:firstLine="0"/>
    </w:pPr>
    <w:rPr>
      <w:rFonts w:eastAsiaTheme="minorEastAsia"/>
      <w:szCs w:val="22"/>
    </w:rPr>
  </w:style>
  <w:style w:type="paragraph" w:customStyle="1" w:styleId="SectionheadingCharCharChar">
    <w:name w:val="Section heading Char Char Char"/>
    <w:rsid w:val="004E02DF"/>
    <w:pPr>
      <w:spacing w:before="240" w:after="0" w:line="380" w:lineRule="exact"/>
      <w:ind w:left="720"/>
    </w:pPr>
    <w:rPr>
      <w:rFonts w:ascii="Arial" w:eastAsia="Times New Roman" w:hAnsi="Arial" w:cs="Times New Roman"/>
      <w:b/>
      <w:noProof/>
      <w:sz w:val="30"/>
      <w:szCs w:val="20"/>
      <w:lang w:eastAsia="en-GB"/>
    </w:rPr>
  </w:style>
  <w:style w:type="paragraph" w:customStyle="1" w:styleId="QuestionnoteCharCharChar">
    <w:name w:val="Question note Char Char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4"/>
      <w:lang w:eastAsia="en-GB"/>
    </w:rPr>
  </w:style>
  <w:style w:type="paragraph" w:customStyle="1" w:styleId="QuestionnoteCharCharChar1Char">
    <w:name w:val="Question note Char Char Char1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0"/>
      <w:lang w:eastAsia="en-GB"/>
    </w:rPr>
  </w:style>
  <w:style w:type="character" w:customStyle="1" w:styleId="Definedterm">
    <w:name w:val="Defined term"/>
    <w:basedOn w:val="DefaultParagraphFont"/>
    <w:rsid w:val="004E02DF"/>
    <w:rPr>
      <w:rFonts w:cs="Times New Roman"/>
      <w:i/>
    </w:rPr>
  </w:style>
  <w:style w:type="character" w:customStyle="1" w:styleId="ManualdefinedtermAltD">
    <w:name w:val="Manual defined term (Alt+D)"/>
    <w:basedOn w:val="DefaultParagraphFont"/>
    <w:rsid w:val="004E02DF"/>
    <w:rPr>
      <w:rFonts w:cs="Times New Roman"/>
      <w:i/>
      <w:color w:val="0000FF"/>
    </w:rPr>
  </w:style>
  <w:style w:type="paragraph" w:customStyle="1" w:styleId="RecipientAddress">
    <w:name w:val="Recipient Address"/>
    <w:basedOn w:val="Normal"/>
    <w:autoRedefine/>
    <w:rsid w:val="004E02DF"/>
    <w:pPr>
      <w:spacing w:after="0" w:line="240" w:lineRule="auto"/>
      <w:ind w:left="720"/>
    </w:pPr>
    <w:rPr>
      <w:rFonts w:ascii="Arial" w:eastAsia="Times New Roman" w:hAnsi="Arial" w:cs="Times New Roman"/>
      <w:sz w:val="24"/>
      <w:szCs w:val="20"/>
    </w:rPr>
  </w:style>
  <w:style w:type="paragraph" w:customStyle="1" w:styleId="poullis">
    <w:name w:val="poullis"/>
    <w:rsid w:val="004E02DF"/>
    <w:pPr>
      <w:spacing w:before="120" w:after="0" w:line="240" w:lineRule="auto"/>
      <w:ind w:left="720"/>
    </w:pPr>
    <w:rPr>
      <w:rFonts w:ascii="Times New Roman" w:eastAsia="Times New Roman" w:hAnsi="Times New Roman" w:cs="Times New Roman"/>
      <w:sz w:val="24"/>
      <w:szCs w:val="24"/>
    </w:rPr>
  </w:style>
  <w:style w:type="character" w:customStyle="1" w:styleId="shorttext1">
    <w:name w:val="short_text1"/>
    <w:basedOn w:val="DefaultParagraphFont"/>
    <w:rsid w:val="004E02DF"/>
    <w:rPr>
      <w:rFonts w:cs="Times New Roman"/>
      <w:sz w:val="24"/>
      <w:szCs w:val="24"/>
    </w:rPr>
  </w:style>
  <w:style w:type="character" w:customStyle="1" w:styleId="longtext">
    <w:name w:val="long_text"/>
    <w:basedOn w:val="DefaultParagraphFont"/>
    <w:rsid w:val="004E02DF"/>
    <w:rPr>
      <w:rFonts w:cs="Times New Roman"/>
    </w:rPr>
  </w:style>
  <w:style w:type="character" w:customStyle="1" w:styleId="mediumtext">
    <w:name w:val="medium_text"/>
    <w:basedOn w:val="DefaultParagraphFont"/>
    <w:rsid w:val="004E02DF"/>
    <w:rPr>
      <w:rFonts w:cs="Times New Roman"/>
    </w:rPr>
  </w:style>
  <w:style w:type="paragraph" w:customStyle="1" w:styleId="QspromptChar">
    <w:name w:val="Qs prompt Char"/>
    <w:basedOn w:val="Question"/>
    <w:rsid w:val="004E02DF"/>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4E02DF"/>
    <w:rPr>
      <w:rFonts w:cs="Times New Roman"/>
      <w:lang w:val="en-GB"/>
    </w:rPr>
  </w:style>
  <w:style w:type="character" w:customStyle="1" w:styleId="CharChar26">
    <w:name w:val="Char Char26"/>
    <w:locked/>
    <w:rsid w:val="004E02DF"/>
    <w:rPr>
      <w:b/>
      <w:sz w:val="24"/>
      <w:lang w:val="en-GB" w:eastAsia="en-US"/>
    </w:rPr>
  </w:style>
  <w:style w:type="character" w:customStyle="1" w:styleId="CharChar25">
    <w:name w:val="Char Char25"/>
    <w:locked/>
    <w:rsid w:val="004E02DF"/>
    <w:rPr>
      <w:b/>
      <w:sz w:val="12"/>
      <w:lang w:val="en-GB" w:eastAsia="en-US"/>
    </w:rPr>
  </w:style>
  <w:style w:type="character" w:customStyle="1" w:styleId="CharChar24">
    <w:name w:val="Char Char24"/>
    <w:locked/>
    <w:rsid w:val="004E02DF"/>
    <w:rPr>
      <w:b/>
      <w:sz w:val="12"/>
      <w:lang w:val="en-GB" w:eastAsia="en-US"/>
    </w:rPr>
  </w:style>
  <w:style w:type="character" w:customStyle="1" w:styleId="CharChar23">
    <w:name w:val="Char Char23"/>
    <w:locked/>
    <w:rsid w:val="004E02DF"/>
    <w:rPr>
      <w:b/>
      <w:i/>
      <w:sz w:val="24"/>
      <w:lang w:val="en-GB" w:eastAsia="en-US"/>
    </w:rPr>
  </w:style>
  <w:style w:type="character" w:customStyle="1" w:styleId="CharChar22">
    <w:name w:val="Char Char22"/>
    <w:locked/>
    <w:rsid w:val="004E02DF"/>
    <w:rPr>
      <w:b/>
      <w:i/>
      <w:sz w:val="24"/>
      <w:lang w:val="en-GB" w:eastAsia="en-US"/>
    </w:rPr>
  </w:style>
  <w:style w:type="character" w:customStyle="1" w:styleId="CharChar21">
    <w:name w:val="Char Char21"/>
    <w:locked/>
    <w:rsid w:val="004E02DF"/>
    <w:rPr>
      <w:b/>
      <w:sz w:val="24"/>
      <w:u w:val="single"/>
      <w:lang w:val="en-GB" w:eastAsia="en-US"/>
    </w:rPr>
  </w:style>
  <w:style w:type="character" w:customStyle="1" w:styleId="CharChar20">
    <w:name w:val="Char Char20"/>
    <w:locked/>
    <w:rsid w:val="004E02DF"/>
    <w:rPr>
      <w:b/>
      <w:sz w:val="24"/>
      <w:lang w:val="en-GB" w:eastAsia="en-US"/>
    </w:rPr>
  </w:style>
  <w:style w:type="character" w:customStyle="1" w:styleId="Infoheading1CharChar">
    <w:name w:val="Info heading 1 Char Char"/>
    <w:locked/>
    <w:rsid w:val="004E02DF"/>
    <w:rPr>
      <w:b/>
      <w:i/>
      <w:sz w:val="24"/>
      <w:lang w:val="en-GB" w:eastAsia="en-US"/>
    </w:rPr>
  </w:style>
  <w:style w:type="character" w:customStyle="1" w:styleId="CharChar19">
    <w:name w:val="Char Char19"/>
    <w:semiHidden/>
    <w:locked/>
    <w:rsid w:val="004E02DF"/>
    <w:rPr>
      <w:rFonts w:ascii="Tahoma" w:hAnsi="Tahoma"/>
      <w:sz w:val="16"/>
      <w:lang w:val="en-GB" w:eastAsia="en-US"/>
    </w:rPr>
  </w:style>
  <w:style w:type="character" w:customStyle="1" w:styleId="CharChar18">
    <w:name w:val="Char Char18"/>
    <w:locked/>
    <w:rsid w:val="004E02DF"/>
    <w:rPr>
      <w:rFonts w:ascii="Verdana" w:eastAsia="Arial Unicode MS" w:hAnsi="Verdana"/>
      <w:color w:val="000000"/>
      <w:sz w:val="17"/>
      <w:lang w:val="en-GB" w:eastAsia="en-US"/>
    </w:rPr>
  </w:style>
  <w:style w:type="character" w:customStyle="1" w:styleId="CharChar17">
    <w:name w:val="Char Char17"/>
    <w:semiHidden/>
    <w:locked/>
    <w:rsid w:val="004E02DF"/>
    <w:rPr>
      <w:rFonts w:ascii="Arial" w:eastAsia="Arial Unicode MS" w:hAnsi="Arial"/>
      <w:vanish/>
      <w:sz w:val="16"/>
      <w:lang w:val="en-GB" w:eastAsia="en-US"/>
    </w:rPr>
  </w:style>
  <w:style w:type="character" w:customStyle="1" w:styleId="CharChar16">
    <w:name w:val="Char Char16"/>
    <w:semiHidden/>
    <w:locked/>
    <w:rsid w:val="004E02DF"/>
    <w:rPr>
      <w:rFonts w:ascii="Arial" w:eastAsia="Arial Unicode MS" w:hAnsi="Arial"/>
      <w:vanish/>
      <w:sz w:val="16"/>
      <w:lang w:val="en-GB" w:eastAsia="en-US"/>
    </w:rPr>
  </w:style>
  <w:style w:type="character" w:customStyle="1" w:styleId="CharChar15">
    <w:name w:val="Char Char15"/>
    <w:semiHidden/>
    <w:locked/>
    <w:rsid w:val="004E02DF"/>
    <w:rPr>
      <w:rFonts w:ascii="Arial" w:hAnsi="Arial"/>
      <w:sz w:val="24"/>
      <w:lang w:val="en-GB" w:eastAsia="en-US"/>
    </w:rPr>
  </w:style>
  <w:style w:type="character" w:customStyle="1" w:styleId="CharChar14">
    <w:name w:val="Char Char14"/>
    <w:locked/>
    <w:rsid w:val="004E02DF"/>
    <w:rPr>
      <w:rFonts w:ascii="Arial" w:hAnsi="Arial"/>
      <w:sz w:val="24"/>
      <w:lang w:val="en-GB" w:eastAsia="en-US"/>
    </w:rPr>
  </w:style>
  <w:style w:type="character" w:customStyle="1" w:styleId="CharChar13">
    <w:name w:val="Char Char13"/>
    <w:semiHidden/>
    <w:locked/>
    <w:rsid w:val="004E02DF"/>
    <w:rPr>
      <w:rFonts w:ascii="Arial" w:hAnsi="Arial"/>
      <w:b/>
      <w:i/>
      <w:sz w:val="24"/>
      <w:lang w:val="en-GB" w:eastAsia="en-US"/>
    </w:rPr>
  </w:style>
  <w:style w:type="character" w:customStyle="1" w:styleId="CharChar12">
    <w:name w:val="Char Char12"/>
    <w:semiHidden/>
    <w:locked/>
    <w:rsid w:val="004E02DF"/>
    <w:rPr>
      <w:rFonts w:ascii="Arial" w:hAnsi="Arial"/>
      <w:sz w:val="22"/>
      <w:lang w:val="en-GB" w:eastAsia="en-US"/>
    </w:rPr>
  </w:style>
  <w:style w:type="character" w:customStyle="1" w:styleId="CharChar11">
    <w:name w:val="Char Char11"/>
    <w:semiHidden/>
    <w:locked/>
    <w:rsid w:val="004E02DF"/>
    <w:rPr>
      <w:sz w:val="24"/>
      <w:lang w:val="en-GB" w:eastAsia="en-US"/>
    </w:rPr>
  </w:style>
  <w:style w:type="character" w:customStyle="1" w:styleId="CharChar10">
    <w:name w:val="Char Char10"/>
    <w:semiHidden/>
    <w:locked/>
    <w:rsid w:val="004E02DF"/>
    <w:rPr>
      <w:sz w:val="24"/>
      <w:lang w:val="en-GB" w:eastAsia="en-US"/>
    </w:rPr>
  </w:style>
  <w:style w:type="character" w:customStyle="1" w:styleId="CharChar9">
    <w:name w:val="Char Char9"/>
    <w:locked/>
    <w:rsid w:val="004E02DF"/>
    <w:rPr>
      <w:rFonts w:ascii="Courier New" w:hAnsi="Courier New"/>
      <w:lang w:val="en-GB" w:eastAsia="en-US"/>
    </w:rPr>
  </w:style>
  <w:style w:type="character" w:customStyle="1" w:styleId="CharChar8">
    <w:name w:val="Char Char8"/>
    <w:locked/>
    <w:rsid w:val="004E02DF"/>
    <w:rPr>
      <w:b/>
      <w:spacing w:val="20"/>
      <w:sz w:val="24"/>
      <w:u w:val="single"/>
      <w:lang w:val="en-GB" w:eastAsia="en-US"/>
    </w:rPr>
  </w:style>
  <w:style w:type="character" w:customStyle="1" w:styleId="CharChar7">
    <w:name w:val="Char Char7"/>
    <w:semiHidden/>
    <w:locked/>
    <w:rsid w:val="004E02DF"/>
    <w:rPr>
      <w:sz w:val="12"/>
      <w:lang w:val="en-GB" w:eastAsia="en-US"/>
    </w:rPr>
  </w:style>
  <w:style w:type="character" w:customStyle="1" w:styleId="CharChar6">
    <w:name w:val="Char Char6"/>
    <w:semiHidden/>
    <w:locked/>
    <w:rsid w:val="004E02DF"/>
    <w:rPr>
      <w:sz w:val="24"/>
      <w:lang w:val="en-GB" w:eastAsia="en-US"/>
    </w:rPr>
  </w:style>
  <w:style w:type="character" w:customStyle="1" w:styleId="CharChar5">
    <w:name w:val="Char Char5"/>
    <w:semiHidden/>
    <w:locked/>
    <w:rsid w:val="004E02DF"/>
    <w:rPr>
      <w:lang w:val="en-GB" w:eastAsia="en-US"/>
    </w:rPr>
  </w:style>
  <w:style w:type="character" w:customStyle="1" w:styleId="CharChar4">
    <w:name w:val="Char Char4"/>
    <w:semiHidden/>
    <w:locked/>
    <w:rsid w:val="004E02DF"/>
    <w:rPr>
      <w:lang w:val="en-GB" w:eastAsia="el-GR"/>
    </w:rPr>
  </w:style>
  <w:style w:type="character" w:customStyle="1" w:styleId="CharChar3">
    <w:name w:val="Char Char3"/>
    <w:semiHidden/>
    <w:locked/>
    <w:rsid w:val="004E02DF"/>
    <w:rPr>
      <w:b/>
      <w:lang w:val="en-GB" w:eastAsia="el-GR"/>
    </w:rPr>
  </w:style>
  <w:style w:type="character" w:customStyle="1" w:styleId="CharChar2">
    <w:name w:val="Char Char2"/>
    <w:semiHidden/>
    <w:locked/>
    <w:rsid w:val="004E02DF"/>
    <w:rPr>
      <w:lang w:val="en-GB" w:eastAsia="el-GR"/>
    </w:rPr>
  </w:style>
  <w:style w:type="character" w:customStyle="1" w:styleId="CharChar1">
    <w:name w:val="Char Char1"/>
    <w:semiHidden/>
    <w:locked/>
    <w:rsid w:val="004E02DF"/>
    <w:rPr>
      <w:rFonts w:ascii="Courier New" w:hAnsi="Courier New"/>
      <w:lang w:val="en-GB" w:eastAsia="en-GB"/>
    </w:rPr>
  </w:style>
  <w:style w:type="character" w:customStyle="1" w:styleId="CharChar27">
    <w:name w:val="Char Char27"/>
    <w:semiHidden/>
    <w:locked/>
    <w:rsid w:val="004E02DF"/>
    <w:rPr>
      <w:rFonts w:ascii="Tahoma" w:hAnsi="Tahoma"/>
      <w:lang w:val="en-GB" w:eastAsia="en-GB"/>
    </w:rPr>
  </w:style>
  <w:style w:type="numbering" w:customStyle="1" w:styleId="a0">
    <w:name w:val="σπυροσ"/>
    <w:rsid w:val="004E02DF"/>
    <w:pPr>
      <w:numPr>
        <w:numId w:val="7"/>
      </w:numPr>
    </w:pPr>
  </w:style>
  <w:style w:type="character" w:customStyle="1" w:styleId="CommentTextChar1">
    <w:name w:val="Comment Text Char1"/>
    <w:uiPriority w:val="6"/>
    <w:locked/>
    <w:rsid w:val="004E02DF"/>
    <w:rPr>
      <w:lang w:val="en-GB" w:eastAsia="el-GR"/>
    </w:rPr>
  </w:style>
  <w:style w:type="paragraph" w:styleId="TOCHeading">
    <w:name w:val="TOC Heading"/>
    <w:basedOn w:val="Heading1"/>
    <w:next w:val="Normal"/>
    <w:uiPriority w:val="39"/>
    <w:semiHidden/>
    <w:unhideWhenUsed/>
    <w:qFormat/>
    <w:rsid w:val="004E02D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4E02DF"/>
    <w:pPr>
      <w:spacing w:before="120" w:after="100" w:line="240" w:lineRule="auto"/>
      <w:jc w:val="both"/>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4E02DF"/>
  </w:style>
  <w:style w:type="character" w:customStyle="1" w:styleId="Heading3Char1">
    <w:name w:val="Heading 3 Char1"/>
    <w:locked/>
    <w:rsid w:val="004E02DF"/>
    <w:rPr>
      <w:b/>
      <w:sz w:val="12"/>
      <w:lang w:val="en-GB" w:eastAsia="en-US"/>
    </w:rPr>
  </w:style>
  <w:style w:type="character" w:customStyle="1" w:styleId="Heading4Char1">
    <w:name w:val="Heading 4 Char1"/>
    <w:locked/>
    <w:rsid w:val="004E02DF"/>
    <w:rPr>
      <w:b/>
      <w:sz w:val="12"/>
      <w:lang w:val="en-GB" w:eastAsia="en-US"/>
    </w:rPr>
  </w:style>
  <w:style w:type="character" w:customStyle="1" w:styleId="Heading5Char1">
    <w:name w:val="Heading 5 Char1"/>
    <w:locked/>
    <w:rsid w:val="004E02DF"/>
    <w:rPr>
      <w:b/>
      <w:i/>
      <w:sz w:val="24"/>
      <w:lang w:val="en-GB" w:eastAsia="en-US"/>
    </w:rPr>
  </w:style>
  <w:style w:type="character" w:customStyle="1" w:styleId="Heading6Char1">
    <w:name w:val="Heading 6 Char1"/>
    <w:locked/>
    <w:rsid w:val="004E02DF"/>
    <w:rPr>
      <w:b/>
      <w:i/>
      <w:sz w:val="24"/>
      <w:lang w:val="en-GB" w:eastAsia="en-US"/>
    </w:rPr>
  </w:style>
  <w:style w:type="character" w:customStyle="1" w:styleId="Heading7Char1">
    <w:name w:val="Heading 7 Char1"/>
    <w:locked/>
    <w:rsid w:val="004E02DF"/>
    <w:rPr>
      <w:b/>
      <w:sz w:val="24"/>
      <w:u w:val="single"/>
      <w:lang w:val="en-GB" w:eastAsia="en-US"/>
    </w:rPr>
  </w:style>
  <w:style w:type="character" w:customStyle="1" w:styleId="Heading8Char1">
    <w:name w:val="Heading 8 Char1"/>
    <w:locked/>
    <w:rsid w:val="004E02DF"/>
    <w:rPr>
      <w:b/>
      <w:sz w:val="24"/>
      <w:lang w:val="en-GB" w:eastAsia="en-US"/>
    </w:rPr>
  </w:style>
  <w:style w:type="character" w:customStyle="1" w:styleId="Heading9Char1">
    <w:name w:val="Heading 9 Char1"/>
    <w:aliases w:val="Info heading 1 Char1"/>
    <w:locked/>
    <w:rsid w:val="004E02DF"/>
    <w:rPr>
      <w:b/>
      <w:i/>
      <w:sz w:val="24"/>
      <w:lang w:val="en-GB" w:eastAsia="en-US"/>
    </w:rPr>
  </w:style>
  <w:style w:type="character" w:customStyle="1" w:styleId="FooterChar1">
    <w:name w:val="Footer Char1"/>
    <w:semiHidden/>
    <w:locked/>
    <w:rsid w:val="004E02DF"/>
    <w:rPr>
      <w:sz w:val="24"/>
      <w:lang w:val="en-GB" w:eastAsia="en-US"/>
    </w:rPr>
  </w:style>
  <w:style w:type="character" w:customStyle="1" w:styleId="HeaderChar1">
    <w:name w:val="Header Char1"/>
    <w:semiHidden/>
    <w:locked/>
    <w:rsid w:val="004E02DF"/>
    <w:rPr>
      <w:sz w:val="24"/>
      <w:lang w:val="en-GB" w:eastAsia="en-US"/>
    </w:rPr>
  </w:style>
  <w:style w:type="character" w:customStyle="1" w:styleId="Heading1Char1">
    <w:name w:val="Heading 1 Char1"/>
    <w:locked/>
    <w:rsid w:val="004E02DF"/>
    <w:rPr>
      <w:b/>
      <w:sz w:val="24"/>
      <w:lang w:val="en-GB" w:eastAsia="en-US"/>
    </w:rPr>
  </w:style>
  <w:style w:type="character" w:customStyle="1" w:styleId="BalloonTextChar1">
    <w:name w:val="Balloon Text Char1"/>
    <w:semiHidden/>
    <w:locked/>
    <w:rsid w:val="004E02DF"/>
    <w:rPr>
      <w:rFonts w:ascii="Tahoma" w:hAnsi="Tahoma"/>
      <w:sz w:val="16"/>
      <w:lang w:val="en-GB" w:eastAsia="en-US"/>
    </w:rPr>
  </w:style>
  <w:style w:type="character" w:customStyle="1" w:styleId="HTMLPreformattedChar1">
    <w:name w:val="HTML Preformatted Char1"/>
    <w:locked/>
    <w:rsid w:val="004E02DF"/>
    <w:rPr>
      <w:rFonts w:ascii="Verdana" w:eastAsia="Arial Unicode MS" w:hAnsi="Verdana"/>
      <w:color w:val="000000"/>
      <w:sz w:val="17"/>
      <w:lang w:val="en-GB" w:eastAsia="en-US"/>
    </w:rPr>
  </w:style>
  <w:style w:type="character" w:customStyle="1" w:styleId="z-TopofFormChar1">
    <w:name w:val="z-Top of Form Char1"/>
    <w:semiHidden/>
    <w:locked/>
    <w:rsid w:val="004E02DF"/>
    <w:rPr>
      <w:rFonts w:ascii="Arial" w:eastAsia="Arial Unicode MS" w:hAnsi="Arial"/>
      <w:vanish/>
      <w:sz w:val="16"/>
      <w:lang w:val="en-GB" w:eastAsia="en-US"/>
    </w:rPr>
  </w:style>
  <w:style w:type="character" w:customStyle="1" w:styleId="z-BottomofFormChar1">
    <w:name w:val="z-Bottom of Form Char1"/>
    <w:semiHidden/>
    <w:locked/>
    <w:rsid w:val="004E02DF"/>
    <w:rPr>
      <w:rFonts w:ascii="Arial" w:eastAsia="Arial Unicode MS" w:hAnsi="Arial"/>
      <w:vanish/>
      <w:sz w:val="16"/>
      <w:lang w:val="en-GB" w:eastAsia="en-US"/>
    </w:rPr>
  </w:style>
  <w:style w:type="character" w:customStyle="1" w:styleId="BodyTextChar1">
    <w:name w:val="Body Text Char1"/>
    <w:semiHidden/>
    <w:locked/>
    <w:rsid w:val="004E02DF"/>
    <w:rPr>
      <w:rFonts w:ascii="Arial" w:hAnsi="Arial"/>
      <w:sz w:val="24"/>
      <w:lang w:val="en-GB" w:eastAsia="en-US"/>
    </w:rPr>
  </w:style>
  <w:style w:type="character" w:customStyle="1" w:styleId="BodyText2Char1">
    <w:name w:val="Body Text 2 Char1"/>
    <w:locked/>
    <w:rsid w:val="004E02DF"/>
    <w:rPr>
      <w:rFonts w:ascii="Arial" w:hAnsi="Arial"/>
      <w:sz w:val="24"/>
      <w:lang w:val="en-GB" w:eastAsia="en-US"/>
    </w:rPr>
  </w:style>
  <w:style w:type="character" w:customStyle="1" w:styleId="BodyText3Char1">
    <w:name w:val="Body Text 3 Char1"/>
    <w:semiHidden/>
    <w:locked/>
    <w:rsid w:val="004E02DF"/>
    <w:rPr>
      <w:rFonts w:ascii="Arial" w:hAnsi="Arial"/>
      <w:b/>
      <w:i/>
      <w:sz w:val="24"/>
      <w:lang w:val="en-GB" w:eastAsia="en-US"/>
    </w:rPr>
  </w:style>
  <w:style w:type="character" w:customStyle="1" w:styleId="BodyTextIndentChar1">
    <w:name w:val="Body Text Indent Char1"/>
    <w:semiHidden/>
    <w:locked/>
    <w:rsid w:val="004E02DF"/>
    <w:rPr>
      <w:rFonts w:ascii="Arial" w:hAnsi="Arial"/>
      <w:sz w:val="22"/>
      <w:lang w:val="en-GB" w:eastAsia="en-US"/>
    </w:rPr>
  </w:style>
  <w:style w:type="character" w:customStyle="1" w:styleId="PlainTextChar1">
    <w:name w:val="Plain Text Char1"/>
    <w:locked/>
    <w:rsid w:val="004E02DF"/>
    <w:rPr>
      <w:rFonts w:ascii="Courier New" w:hAnsi="Courier New"/>
      <w:lang w:val="en-GB" w:eastAsia="en-US"/>
    </w:rPr>
  </w:style>
  <w:style w:type="character" w:customStyle="1" w:styleId="TitleChar1">
    <w:name w:val="Title Char1"/>
    <w:locked/>
    <w:rsid w:val="004E02DF"/>
    <w:rPr>
      <w:b/>
      <w:spacing w:val="20"/>
      <w:sz w:val="24"/>
      <w:u w:val="single"/>
      <w:lang w:val="en-GB" w:eastAsia="en-US"/>
    </w:rPr>
  </w:style>
  <w:style w:type="character" w:customStyle="1" w:styleId="BodyTextIndent2Char1">
    <w:name w:val="Body Text Indent 2 Char1"/>
    <w:semiHidden/>
    <w:locked/>
    <w:rsid w:val="004E02DF"/>
    <w:rPr>
      <w:sz w:val="12"/>
      <w:lang w:val="en-GB" w:eastAsia="en-US"/>
    </w:rPr>
  </w:style>
  <w:style w:type="character" w:customStyle="1" w:styleId="BodyTextIndent3Char1">
    <w:name w:val="Body Text Indent 3 Char1"/>
    <w:semiHidden/>
    <w:locked/>
    <w:rsid w:val="004E02DF"/>
    <w:rPr>
      <w:sz w:val="24"/>
      <w:lang w:val="en-GB" w:eastAsia="en-US"/>
    </w:rPr>
  </w:style>
  <w:style w:type="character" w:customStyle="1" w:styleId="FootnoteTextChar1">
    <w:name w:val="Footnote Text Char1"/>
    <w:semiHidden/>
    <w:locked/>
    <w:rsid w:val="004E02DF"/>
    <w:rPr>
      <w:lang w:val="en-GB" w:eastAsia="en-US"/>
    </w:rPr>
  </w:style>
  <w:style w:type="character" w:customStyle="1" w:styleId="CommentSubjectChar1">
    <w:name w:val="Comment Subject Char1"/>
    <w:semiHidden/>
    <w:locked/>
    <w:rsid w:val="004E02DF"/>
    <w:rPr>
      <w:b/>
      <w:lang w:val="en-GB" w:eastAsia="el-GR"/>
    </w:rPr>
  </w:style>
  <w:style w:type="character" w:customStyle="1" w:styleId="EndnoteTextChar1">
    <w:name w:val="Endnote Text Char1"/>
    <w:semiHidden/>
    <w:locked/>
    <w:rsid w:val="004E02DF"/>
    <w:rPr>
      <w:lang w:val="en-GB" w:eastAsia="el-GR"/>
    </w:rPr>
  </w:style>
  <w:style w:type="character" w:customStyle="1" w:styleId="MacroTextChar1">
    <w:name w:val="Macro Text Char1"/>
    <w:semiHidden/>
    <w:locked/>
    <w:rsid w:val="004E02DF"/>
    <w:rPr>
      <w:rFonts w:ascii="Courier New" w:hAnsi="Courier New"/>
      <w:lang w:val="en-GB" w:eastAsia="en-GB"/>
    </w:rPr>
  </w:style>
  <w:style w:type="character" w:customStyle="1" w:styleId="DocumentMapChar1">
    <w:name w:val="Document Map Char1"/>
    <w:semiHidden/>
    <w:locked/>
    <w:rsid w:val="004E02DF"/>
    <w:rPr>
      <w:rFonts w:ascii="Tahoma" w:hAnsi="Tahoma"/>
      <w:lang w:val="en-GB" w:eastAsia="en-GB"/>
    </w:rPr>
  </w:style>
  <w:style w:type="numbering" w:customStyle="1" w:styleId="1">
    <w:name w:val="σπυροσ1"/>
    <w:rsid w:val="004E02DF"/>
    <w:pPr>
      <w:numPr>
        <w:numId w:val="2"/>
      </w:numPr>
    </w:pPr>
  </w:style>
  <w:style w:type="character" w:customStyle="1" w:styleId="bluecontentbold">
    <w:name w:val="bluecontentbold"/>
    <w:basedOn w:val="DefaultParagraphFont"/>
    <w:rsid w:val="004E02DF"/>
  </w:style>
  <w:style w:type="numbering" w:customStyle="1" w:styleId="NoList3">
    <w:name w:val="No List3"/>
    <w:next w:val="NoList"/>
    <w:uiPriority w:val="99"/>
    <w:semiHidden/>
    <w:unhideWhenUsed/>
    <w:rsid w:val="004E02DF"/>
  </w:style>
  <w:style w:type="numbering" w:customStyle="1" w:styleId="2">
    <w:name w:val="σπυροσ2"/>
    <w:rsid w:val="004E02DF"/>
    <w:pPr>
      <w:numPr>
        <w:numId w:val="1"/>
      </w:numPr>
    </w:pPr>
  </w:style>
  <w:style w:type="numbering" w:customStyle="1" w:styleId="NoList4">
    <w:name w:val="No List4"/>
    <w:next w:val="NoList"/>
    <w:uiPriority w:val="99"/>
    <w:semiHidden/>
    <w:unhideWhenUsed/>
    <w:rsid w:val="004E02DF"/>
  </w:style>
  <w:style w:type="paragraph" w:styleId="Subtitle">
    <w:name w:val="Subtitle"/>
    <w:basedOn w:val="Normal"/>
    <w:next w:val="Normal"/>
    <w:link w:val="SubtitleChar"/>
    <w:uiPriority w:val="11"/>
    <w:qFormat/>
    <w:rsid w:val="004E0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02D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E02DF"/>
    <w:rPr>
      <w:b/>
      <w:bCs/>
    </w:rPr>
  </w:style>
  <w:style w:type="character" w:styleId="Emphasis">
    <w:name w:val="Emphasis"/>
    <w:basedOn w:val="DefaultParagraphFont"/>
    <w:qFormat/>
    <w:rsid w:val="004E02DF"/>
    <w:rPr>
      <w:i/>
      <w:iCs/>
    </w:rPr>
  </w:style>
  <w:style w:type="paragraph" w:styleId="NoSpacing">
    <w:name w:val="No Spacing"/>
    <w:uiPriority w:val="1"/>
    <w:qFormat/>
    <w:rsid w:val="004E02DF"/>
    <w:pPr>
      <w:spacing w:after="0" w:line="240" w:lineRule="auto"/>
    </w:pPr>
  </w:style>
  <w:style w:type="paragraph" w:styleId="Quote">
    <w:name w:val="Quote"/>
    <w:basedOn w:val="Normal"/>
    <w:next w:val="Normal"/>
    <w:link w:val="QuoteChar"/>
    <w:uiPriority w:val="29"/>
    <w:qFormat/>
    <w:rsid w:val="004E02DF"/>
    <w:rPr>
      <w:i/>
      <w:iCs/>
      <w:color w:val="000000" w:themeColor="text1"/>
    </w:rPr>
  </w:style>
  <w:style w:type="character" w:customStyle="1" w:styleId="QuoteChar">
    <w:name w:val="Quote Char"/>
    <w:basedOn w:val="DefaultParagraphFont"/>
    <w:link w:val="Quote"/>
    <w:uiPriority w:val="29"/>
    <w:rsid w:val="004E02DF"/>
    <w:rPr>
      <w:i/>
      <w:iCs/>
      <w:color w:val="000000" w:themeColor="text1"/>
    </w:rPr>
  </w:style>
  <w:style w:type="paragraph" w:styleId="IntenseQuote">
    <w:name w:val="Intense Quote"/>
    <w:basedOn w:val="Normal"/>
    <w:next w:val="Normal"/>
    <w:link w:val="IntenseQuoteChar"/>
    <w:uiPriority w:val="30"/>
    <w:qFormat/>
    <w:rsid w:val="004E02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02DF"/>
    <w:rPr>
      <w:b/>
      <w:bCs/>
      <w:i/>
      <w:iCs/>
      <w:color w:val="4F81BD" w:themeColor="accent1"/>
    </w:rPr>
  </w:style>
  <w:style w:type="character" w:styleId="SubtleEmphasis">
    <w:name w:val="Subtle Emphasis"/>
    <w:basedOn w:val="DefaultParagraphFont"/>
    <w:uiPriority w:val="19"/>
    <w:qFormat/>
    <w:rsid w:val="004E02DF"/>
    <w:rPr>
      <w:i/>
      <w:iCs/>
      <w:color w:val="808080" w:themeColor="text1" w:themeTint="7F"/>
    </w:rPr>
  </w:style>
  <w:style w:type="character" w:styleId="IntenseEmphasis">
    <w:name w:val="Intense Emphasis"/>
    <w:basedOn w:val="DefaultParagraphFont"/>
    <w:qFormat/>
    <w:rsid w:val="004E02DF"/>
    <w:rPr>
      <w:b/>
      <w:bCs/>
      <w:i/>
      <w:iCs/>
      <w:color w:val="4F81BD" w:themeColor="accent1"/>
    </w:rPr>
  </w:style>
  <w:style w:type="character" w:styleId="SubtleReference">
    <w:name w:val="Subtle Reference"/>
    <w:basedOn w:val="DefaultParagraphFont"/>
    <w:uiPriority w:val="31"/>
    <w:qFormat/>
    <w:rsid w:val="004E02DF"/>
    <w:rPr>
      <w:smallCaps/>
      <w:color w:val="C0504D" w:themeColor="accent2"/>
      <w:u w:val="single"/>
    </w:rPr>
  </w:style>
  <w:style w:type="character" w:styleId="IntenseReference">
    <w:name w:val="Intense Reference"/>
    <w:basedOn w:val="DefaultParagraphFont"/>
    <w:uiPriority w:val="32"/>
    <w:qFormat/>
    <w:rsid w:val="004E02DF"/>
    <w:rPr>
      <w:b/>
      <w:bCs/>
      <w:smallCaps/>
      <w:color w:val="C0504D" w:themeColor="accent2"/>
      <w:spacing w:val="5"/>
      <w:u w:val="single"/>
    </w:rPr>
  </w:style>
  <w:style w:type="character" w:styleId="BookTitle">
    <w:name w:val="Book Title"/>
    <w:basedOn w:val="DefaultParagraphFont"/>
    <w:uiPriority w:val="33"/>
    <w:qFormat/>
    <w:rsid w:val="004E02DF"/>
    <w:rPr>
      <w:b/>
      <w:bCs/>
      <w:smallCaps/>
      <w:spacing w:val="5"/>
    </w:rPr>
  </w:style>
  <w:style w:type="paragraph" w:customStyle="1" w:styleId="Table-Text">
    <w:name w:val="Table - Text"/>
    <w:uiPriority w:val="4"/>
    <w:qFormat/>
    <w:rsid w:val="004E02DF"/>
    <w:pPr>
      <w:keepNext/>
      <w:spacing w:before="60" w:after="60" w:line="180" w:lineRule="atLeast"/>
    </w:pPr>
    <w:rPr>
      <w:rFonts w:ascii="Arial" w:eastAsia="Times New Roman" w:hAnsi="Arial" w:cs="Sendnya"/>
      <w:color w:val="000000"/>
      <w:sz w:val="16"/>
      <w:lang w:bidi="el-GR"/>
    </w:rPr>
  </w:style>
  <w:style w:type="table" w:customStyle="1" w:styleId="TableGrid1">
    <w:name w:val="Table Grid1"/>
    <w:basedOn w:val="TableNormal"/>
    <w:next w:val="TableGrid"/>
    <w:uiPriority w:val="59"/>
    <w:rsid w:val="004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02DF"/>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E02DF"/>
    <w:pPr>
      <w:numPr>
        <w:numId w:val="9"/>
      </w:numPr>
    </w:pPr>
  </w:style>
  <w:style w:type="numbering" w:customStyle="1" w:styleId="Style2">
    <w:name w:val="Style2"/>
    <w:uiPriority w:val="99"/>
    <w:rsid w:val="004E02DF"/>
    <w:pPr>
      <w:numPr>
        <w:numId w:val="10"/>
      </w:numPr>
    </w:pPr>
  </w:style>
  <w:style w:type="numbering" w:customStyle="1" w:styleId="Style3">
    <w:name w:val="Style3"/>
    <w:uiPriority w:val="99"/>
    <w:rsid w:val="004E02DF"/>
    <w:pPr>
      <w:numPr>
        <w:numId w:val="11"/>
      </w:numPr>
    </w:pPr>
  </w:style>
  <w:style w:type="numbering" w:customStyle="1" w:styleId="NoList5">
    <w:name w:val="No List5"/>
    <w:next w:val="NoList"/>
    <w:uiPriority w:val="99"/>
    <w:semiHidden/>
    <w:unhideWhenUsed/>
    <w:rsid w:val="004E02DF"/>
  </w:style>
  <w:style w:type="table" w:customStyle="1" w:styleId="TableGrid2">
    <w:name w:val="Table Grid2"/>
    <w:basedOn w:val="TableNormal"/>
    <w:next w:val="TableGrid"/>
    <w:uiPriority w:val="59"/>
    <w:rsid w:val="004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E02DF"/>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E02DF"/>
    <w:pPr>
      <w:numPr>
        <w:numId w:val="3"/>
      </w:numPr>
    </w:pPr>
  </w:style>
  <w:style w:type="numbering" w:customStyle="1" w:styleId="Style21">
    <w:name w:val="Style21"/>
    <w:uiPriority w:val="99"/>
    <w:rsid w:val="004E02DF"/>
    <w:pPr>
      <w:numPr>
        <w:numId w:val="4"/>
      </w:numPr>
    </w:pPr>
  </w:style>
  <w:style w:type="numbering" w:customStyle="1" w:styleId="Style31">
    <w:name w:val="Style31"/>
    <w:uiPriority w:val="99"/>
    <w:rsid w:val="004E02DF"/>
    <w:pPr>
      <w:numPr>
        <w:numId w:val="5"/>
      </w:numPr>
    </w:pPr>
  </w:style>
  <w:style w:type="paragraph" w:customStyle="1" w:styleId="a">
    <w:name w:val="ΠΕΕ Παράγραφος"/>
    <w:basedOn w:val="ListParagraph"/>
    <w:uiPriority w:val="99"/>
    <w:rsid w:val="004E02DF"/>
    <w:pPr>
      <w:numPr>
        <w:numId w:val="12"/>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4E02DF"/>
    <w:rPr>
      <w:bCs/>
      <w:szCs w:val="18"/>
    </w:rPr>
  </w:style>
  <w:style w:type="character" w:customStyle="1" w:styleId="Char">
    <w:name w:val="ΠΕΕ ΠΑΡ Char"/>
    <w:basedOn w:val="DefaultParagraphFont"/>
    <w:link w:val="a1"/>
    <w:uiPriority w:val="99"/>
    <w:locked/>
    <w:rsid w:val="004E02DF"/>
    <w:rPr>
      <w:rFonts w:ascii="Arial" w:eastAsia="Calibri" w:hAnsi="Arial" w:cs="Arial"/>
      <w:bCs/>
      <w:color w:val="000000"/>
      <w:szCs w:val="18"/>
    </w:rPr>
  </w:style>
  <w:style w:type="character" w:styleId="LineNumber">
    <w:name w:val="line number"/>
    <w:basedOn w:val="DefaultParagraphFont"/>
    <w:uiPriority w:val="99"/>
    <w:semiHidden/>
    <w:unhideWhenUsed/>
    <w:rsid w:val="004E02DF"/>
  </w:style>
  <w:style w:type="paragraph" w:customStyle="1" w:styleId="Style4">
    <w:name w:val="Style4"/>
    <w:basedOn w:val="Normal"/>
    <w:link w:val="Style4Char"/>
    <w:qFormat/>
    <w:rsid w:val="004E02DF"/>
    <w:pPr>
      <w:tabs>
        <w:tab w:val="left" w:pos="540"/>
      </w:tabs>
      <w:spacing w:before="120" w:after="0" w:line="260" w:lineRule="exact"/>
      <w:jc w:val="both"/>
    </w:pPr>
    <w:rPr>
      <w:rFonts w:ascii="Arial" w:eastAsia="Times New Roman" w:hAnsi="Arial" w:cs="Arial"/>
      <w:b/>
      <w:bCs/>
    </w:rPr>
  </w:style>
  <w:style w:type="numbering" w:customStyle="1" w:styleId="Style5">
    <w:name w:val="Style5"/>
    <w:uiPriority w:val="99"/>
    <w:rsid w:val="004E02DF"/>
    <w:pPr>
      <w:numPr>
        <w:numId w:val="13"/>
      </w:numPr>
    </w:pPr>
  </w:style>
  <w:style w:type="character" w:customStyle="1" w:styleId="Style4Char">
    <w:name w:val="Style4 Char"/>
    <w:basedOn w:val="DefaultParagraphFont"/>
    <w:link w:val="Style4"/>
    <w:rsid w:val="004E02DF"/>
    <w:rPr>
      <w:rFonts w:ascii="Arial" w:eastAsia="Times New Roman" w:hAnsi="Arial" w:cs="Arial"/>
      <w:b/>
      <w:bCs/>
    </w:rPr>
  </w:style>
  <w:style w:type="numbering" w:customStyle="1" w:styleId="Style6">
    <w:name w:val="Style6"/>
    <w:uiPriority w:val="99"/>
    <w:rsid w:val="004E02DF"/>
    <w:pPr>
      <w:numPr>
        <w:numId w:val="14"/>
      </w:numPr>
    </w:pPr>
  </w:style>
  <w:style w:type="character" w:customStyle="1" w:styleId="UnresolvedMention1">
    <w:name w:val="Unresolved Mention1"/>
    <w:basedOn w:val="DefaultParagraphFont"/>
    <w:uiPriority w:val="99"/>
    <w:semiHidden/>
    <w:unhideWhenUsed/>
    <w:rsid w:val="001044E2"/>
    <w:rPr>
      <w:color w:val="605E5C"/>
      <w:shd w:val="clear" w:color="auto" w:fill="E1DFDD"/>
    </w:rPr>
  </w:style>
  <w:style w:type="character" w:customStyle="1" w:styleId="cf01">
    <w:name w:val="cf01"/>
    <w:basedOn w:val="DefaultParagraphFont"/>
    <w:rsid w:val="00B87EDD"/>
    <w:rPr>
      <w:rFonts w:ascii="Segoe UI" w:hAnsi="Segoe UI" w:cs="Segoe UI" w:hint="default"/>
      <w:strike/>
      <w:sz w:val="18"/>
      <w:szCs w:val="18"/>
    </w:rPr>
  </w:style>
  <w:style w:type="character" w:customStyle="1" w:styleId="cf11">
    <w:name w:val="cf11"/>
    <w:basedOn w:val="DefaultParagraphFont"/>
    <w:rsid w:val="009E149B"/>
    <w:rPr>
      <w:rFonts w:ascii="Segoe UI" w:hAnsi="Segoe UI" w:cs="Segoe UI" w:hint="default"/>
      <w:sz w:val="18"/>
      <w:szCs w:val="18"/>
    </w:rPr>
  </w:style>
  <w:style w:type="character" w:customStyle="1" w:styleId="fui-primitive">
    <w:name w:val="fui-primitive"/>
    <w:basedOn w:val="DefaultParagraphFont"/>
    <w:rsid w:val="00357312"/>
  </w:style>
  <w:style w:type="numbering" w:customStyle="1" w:styleId="Style7">
    <w:name w:val="Style7"/>
    <w:uiPriority w:val="99"/>
    <w:rsid w:val="007B020C"/>
    <w:pPr>
      <w:numPr>
        <w:numId w:val="19"/>
      </w:numPr>
    </w:pPr>
  </w:style>
  <w:style w:type="numbering" w:customStyle="1" w:styleId="Style8">
    <w:name w:val="Style8"/>
    <w:uiPriority w:val="99"/>
    <w:rsid w:val="007B020C"/>
    <w:pPr>
      <w:numPr>
        <w:numId w:val="21"/>
      </w:numPr>
    </w:pPr>
  </w:style>
  <w:style w:type="numbering" w:customStyle="1" w:styleId="Style9">
    <w:name w:val="Style9"/>
    <w:uiPriority w:val="99"/>
    <w:rsid w:val="007B020C"/>
    <w:pPr>
      <w:numPr>
        <w:numId w:val="22"/>
      </w:numPr>
    </w:pPr>
  </w:style>
  <w:style w:type="numbering" w:customStyle="1" w:styleId="Style10">
    <w:name w:val="Style10"/>
    <w:uiPriority w:val="99"/>
    <w:rsid w:val="003722A2"/>
    <w:pPr>
      <w:numPr>
        <w:numId w:val="25"/>
      </w:numPr>
    </w:pPr>
  </w:style>
  <w:style w:type="numbering" w:customStyle="1" w:styleId="Style12">
    <w:name w:val="Style12"/>
    <w:uiPriority w:val="99"/>
    <w:rsid w:val="005629D2"/>
    <w:pPr>
      <w:numPr>
        <w:numId w:val="26"/>
      </w:numPr>
    </w:pPr>
  </w:style>
  <w:style w:type="numbering" w:customStyle="1" w:styleId="Style13">
    <w:name w:val="Style13"/>
    <w:uiPriority w:val="99"/>
    <w:rsid w:val="00C6265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355">
      <w:bodyDiv w:val="1"/>
      <w:marLeft w:val="0"/>
      <w:marRight w:val="0"/>
      <w:marTop w:val="0"/>
      <w:marBottom w:val="0"/>
      <w:divBdr>
        <w:top w:val="none" w:sz="0" w:space="0" w:color="auto"/>
        <w:left w:val="none" w:sz="0" w:space="0" w:color="auto"/>
        <w:bottom w:val="none" w:sz="0" w:space="0" w:color="auto"/>
        <w:right w:val="none" w:sz="0" w:space="0" w:color="auto"/>
      </w:divBdr>
    </w:div>
    <w:div w:id="54086969">
      <w:bodyDiv w:val="1"/>
      <w:marLeft w:val="0"/>
      <w:marRight w:val="0"/>
      <w:marTop w:val="0"/>
      <w:marBottom w:val="0"/>
      <w:divBdr>
        <w:top w:val="none" w:sz="0" w:space="0" w:color="auto"/>
        <w:left w:val="none" w:sz="0" w:space="0" w:color="auto"/>
        <w:bottom w:val="none" w:sz="0" w:space="0" w:color="auto"/>
        <w:right w:val="none" w:sz="0" w:space="0" w:color="auto"/>
      </w:divBdr>
    </w:div>
    <w:div w:id="148135307">
      <w:bodyDiv w:val="1"/>
      <w:marLeft w:val="0"/>
      <w:marRight w:val="0"/>
      <w:marTop w:val="0"/>
      <w:marBottom w:val="0"/>
      <w:divBdr>
        <w:top w:val="none" w:sz="0" w:space="0" w:color="auto"/>
        <w:left w:val="none" w:sz="0" w:space="0" w:color="auto"/>
        <w:bottom w:val="none" w:sz="0" w:space="0" w:color="auto"/>
        <w:right w:val="none" w:sz="0" w:space="0" w:color="auto"/>
      </w:divBdr>
    </w:div>
    <w:div w:id="252279143">
      <w:bodyDiv w:val="1"/>
      <w:marLeft w:val="0"/>
      <w:marRight w:val="0"/>
      <w:marTop w:val="0"/>
      <w:marBottom w:val="0"/>
      <w:divBdr>
        <w:top w:val="none" w:sz="0" w:space="0" w:color="auto"/>
        <w:left w:val="none" w:sz="0" w:space="0" w:color="auto"/>
        <w:bottom w:val="none" w:sz="0" w:space="0" w:color="auto"/>
        <w:right w:val="none" w:sz="0" w:space="0" w:color="auto"/>
      </w:divBdr>
    </w:div>
    <w:div w:id="300235795">
      <w:bodyDiv w:val="1"/>
      <w:marLeft w:val="0"/>
      <w:marRight w:val="0"/>
      <w:marTop w:val="0"/>
      <w:marBottom w:val="0"/>
      <w:divBdr>
        <w:top w:val="none" w:sz="0" w:space="0" w:color="auto"/>
        <w:left w:val="none" w:sz="0" w:space="0" w:color="auto"/>
        <w:bottom w:val="none" w:sz="0" w:space="0" w:color="auto"/>
        <w:right w:val="none" w:sz="0" w:space="0" w:color="auto"/>
      </w:divBdr>
    </w:div>
    <w:div w:id="329716123">
      <w:bodyDiv w:val="1"/>
      <w:marLeft w:val="0"/>
      <w:marRight w:val="0"/>
      <w:marTop w:val="0"/>
      <w:marBottom w:val="0"/>
      <w:divBdr>
        <w:top w:val="none" w:sz="0" w:space="0" w:color="auto"/>
        <w:left w:val="none" w:sz="0" w:space="0" w:color="auto"/>
        <w:bottom w:val="none" w:sz="0" w:space="0" w:color="auto"/>
        <w:right w:val="none" w:sz="0" w:space="0" w:color="auto"/>
      </w:divBdr>
    </w:div>
    <w:div w:id="355814023">
      <w:bodyDiv w:val="1"/>
      <w:marLeft w:val="0"/>
      <w:marRight w:val="0"/>
      <w:marTop w:val="0"/>
      <w:marBottom w:val="0"/>
      <w:divBdr>
        <w:top w:val="none" w:sz="0" w:space="0" w:color="auto"/>
        <w:left w:val="none" w:sz="0" w:space="0" w:color="auto"/>
        <w:bottom w:val="none" w:sz="0" w:space="0" w:color="auto"/>
        <w:right w:val="none" w:sz="0" w:space="0" w:color="auto"/>
      </w:divBdr>
    </w:div>
    <w:div w:id="447283691">
      <w:bodyDiv w:val="1"/>
      <w:marLeft w:val="0"/>
      <w:marRight w:val="0"/>
      <w:marTop w:val="0"/>
      <w:marBottom w:val="0"/>
      <w:divBdr>
        <w:top w:val="none" w:sz="0" w:space="0" w:color="auto"/>
        <w:left w:val="none" w:sz="0" w:space="0" w:color="auto"/>
        <w:bottom w:val="none" w:sz="0" w:space="0" w:color="auto"/>
        <w:right w:val="none" w:sz="0" w:space="0" w:color="auto"/>
      </w:divBdr>
    </w:div>
    <w:div w:id="498811878">
      <w:bodyDiv w:val="1"/>
      <w:marLeft w:val="0"/>
      <w:marRight w:val="0"/>
      <w:marTop w:val="0"/>
      <w:marBottom w:val="0"/>
      <w:divBdr>
        <w:top w:val="none" w:sz="0" w:space="0" w:color="auto"/>
        <w:left w:val="none" w:sz="0" w:space="0" w:color="auto"/>
        <w:bottom w:val="none" w:sz="0" w:space="0" w:color="auto"/>
        <w:right w:val="none" w:sz="0" w:space="0" w:color="auto"/>
      </w:divBdr>
    </w:div>
    <w:div w:id="554896907">
      <w:bodyDiv w:val="1"/>
      <w:marLeft w:val="0"/>
      <w:marRight w:val="0"/>
      <w:marTop w:val="0"/>
      <w:marBottom w:val="0"/>
      <w:divBdr>
        <w:top w:val="none" w:sz="0" w:space="0" w:color="auto"/>
        <w:left w:val="none" w:sz="0" w:space="0" w:color="auto"/>
        <w:bottom w:val="none" w:sz="0" w:space="0" w:color="auto"/>
        <w:right w:val="none" w:sz="0" w:space="0" w:color="auto"/>
      </w:divBdr>
    </w:div>
    <w:div w:id="661087704">
      <w:bodyDiv w:val="1"/>
      <w:marLeft w:val="0"/>
      <w:marRight w:val="0"/>
      <w:marTop w:val="0"/>
      <w:marBottom w:val="0"/>
      <w:divBdr>
        <w:top w:val="none" w:sz="0" w:space="0" w:color="auto"/>
        <w:left w:val="none" w:sz="0" w:space="0" w:color="auto"/>
        <w:bottom w:val="none" w:sz="0" w:space="0" w:color="auto"/>
        <w:right w:val="none" w:sz="0" w:space="0" w:color="auto"/>
      </w:divBdr>
    </w:div>
    <w:div w:id="830751585">
      <w:bodyDiv w:val="1"/>
      <w:marLeft w:val="0"/>
      <w:marRight w:val="0"/>
      <w:marTop w:val="0"/>
      <w:marBottom w:val="0"/>
      <w:divBdr>
        <w:top w:val="none" w:sz="0" w:space="0" w:color="auto"/>
        <w:left w:val="none" w:sz="0" w:space="0" w:color="auto"/>
        <w:bottom w:val="none" w:sz="0" w:space="0" w:color="auto"/>
        <w:right w:val="none" w:sz="0" w:space="0" w:color="auto"/>
      </w:divBdr>
    </w:div>
    <w:div w:id="904529329">
      <w:bodyDiv w:val="1"/>
      <w:marLeft w:val="0"/>
      <w:marRight w:val="0"/>
      <w:marTop w:val="0"/>
      <w:marBottom w:val="0"/>
      <w:divBdr>
        <w:top w:val="none" w:sz="0" w:space="0" w:color="auto"/>
        <w:left w:val="single" w:sz="2" w:space="0" w:color="FFFFFF"/>
        <w:bottom w:val="none" w:sz="0" w:space="0" w:color="auto"/>
        <w:right w:val="none" w:sz="0" w:space="0" w:color="auto"/>
      </w:divBdr>
      <w:divsChild>
        <w:div w:id="268978022">
          <w:marLeft w:val="0"/>
          <w:marRight w:val="0"/>
          <w:marTop w:val="435"/>
          <w:marBottom w:val="0"/>
          <w:divBdr>
            <w:top w:val="none" w:sz="0" w:space="0" w:color="auto"/>
            <w:left w:val="none" w:sz="0" w:space="0" w:color="auto"/>
            <w:bottom w:val="none" w:sz="0" w:space="0" w:color="auto"/>
            <w:right w:val="none" w:sz="0" w:space="0" w:color="auto"/>
          </w:divBdr>
          <w:divsChild>
            <w:div w:id="18823253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9065722">
      <w:bodyDiv w:val="1"/>
      <w:marLeft w:val="0"/>
      <w:marRight w:val="0"/>
      <w:marTop w:val="0"/>
      <w:marBottom w:val="0"/>
      <w:divBdr>
        <w:top w:val="none" w:sz="0" w:space="0" w:color="auto"/>
        <w:left w:val="none" w:sz="0" w:space="0" w:color="auto"/>
        <w:bottom w:val="none" w:sz="0" w:space="0" w:color="auto"/>
        <w:right w:val="none" w:sz="0" w:space="0" w:color="auto"/>
      </w:divBdr>
    </w:div>
    <w:div w:id="970405598">
      <w:bodyDiv w:val="1"/>
      <w:marLeft w:val="0"/>
      <w:marRight w:val="0"/>
      <w:marTop w:val="0"/>
      <w:marBottom w:val="0"/>
      <w:divBdr>
        <w:top w:val="none" w:sz="0" w:space="0" w:color="auto"/>
        <w:left w:val="none" w:sz="0" w:space="0" w:color="auto"/>
        <w:bottom w:val="none" w:sz="0" w:space="0" w:color="auto"/>
        <w:right w:val="none" w:sz="0" w:space="0" w:color="auto"/>
      </w:divBdr>
    </w:div>
    <w:div w:id="1009481187">
      <w:bodyDiv w:val="1"/>
      <w:marLeft w:val="0"/>
      <w:marRight w:val="0"/>
      <w:marTop w:val="0"/>
      <w:marBottom w:val="0"/>
      <w:divBdr>
        <w:top w:val="none" w:sz="0" w:space="0" w:color="auto"/>
        <w:left w:val="none" w:sz="0" w:space="0" w:color="auto"/>
        <w:bottom w:val="none" w:sz="0" w:space="0" w:color="auto"/>
        <w:right w:val="none" w:sz="0" w:space="0" w:color="auto"/>
      </w:divBdr>
    </w:div>
    <w:div w:id="1022785517">
      <w:bodyDiv w:val="1"/>
      <w:marLeft w:val="0"/>
      <w:marRight w:val="0"/>
      <w:marTop w:val="0"/>
      <w:marBottom w:val="0"/>
      <w:divBdr>
        <w:top w:val="none" w:sz="0" w:space="0" w:color="auto"/>
        <w:left w:val="none" w:sz="0" w:space="0" w:color="auto"/>
        <w:bottom w:val="none" w:sz="0" w:space="0" w:color="auto"/>
        <w:right w:val="none" w:sz="0" w:space="0" w:color="auto"/>
      </w:divBdr>
    </w:div>
    <w:div w:id="1022896447">
      <w:bodyDiv w:val="1"/>
      <w:marLeft w:val="0"/>
      <w:marRight w:val="0"/>
      <w:marTop w:val="0"/>
      <w:marBottom w:val="0"/>
      <w:divBdr>
        <w:top w:val="none" w:sz="0" w:space="0" w:color="auto"/>
        <w:left w:val="single" w:sz="2" w:space="0" w:color="FFFFFF"/>
        <w:bottom w:val="none" w:sz="0" w:space="0" w:color="auto"/>
        <w:right w:val="none" w:sz="0" w:space="0" w:color="auto"/>
      </w:divBdr>
      <w:divsChild>
        <w:div w:id="1369143549">
          <w:marLeft w:val="0"/>
          <w:marRight w:val="0"/>
          <w:marTop w:val="435"/>
          <w:marBottom w:val="0"/>
          <w:divBdr>
            <w:top w:val="none" w:sz="0" w:space="0" w:color="auto"/>
            <w:left w:val="none" w:sz="0" w:space="0" w:color="auto"/>
            <w:bottom w:val="none" w:sz="0" w:space="0" w:color="auto"/>
            <w:right w:val="none" w:sz="0" w:space="0" w:color="auto"/>
          </w:divBdr>
          <w:divsChild>
            <w:div w:id="54699371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074742220">
      <w:bodyDiv w:val="1"/>
      <w:marLeft w:val="0"/>
      <w:marRight w:val="0"/>
      <w:marTop w:val="0"/>
      <w:marBottom w:val="0"/>
      <w:divBdr>
        <w:top w:val="none" w:sz="0" w:space="0" w:color="auto"/>
        <w:left w:val="single" w:sz="2" w:space="0" w:color="FFFFFF"/>
        <w:bottom w:val="none" w:sz="0" w:space="0" w:color="auto"/>
        <w:right w:val="none" w:sz="0" w:space="0" w:color="auto"/>
      </w:divBdr>
      <w:divsChild>
        <w:div w:id="370423913">
          <w:marLeft w:val="0"/>
          <w:marRight w:val="0"/>
          <w:marTop w:val="435"/>
          <w:marBottom w:val="0"/>
          <w:divBdr>
            <w:top w:val="none" w:sz="0" w:space="0" w:color="auto"/>
            <w:left w:val="none" w:sz="0" w:space="0" w:color="auto"/>
            <w:bottom w:val="none" w:sz="0" w:space="0" w:color="auto"/>
            <w:right w:val="none" w:sz="0" w:space="0" w:color="auto"/>
          </w:divBdr>
          <w:divsChild>
            <w:div w:id="100559247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120026877">
      <w:bodyDiv w:val="1"/>
      <w:marLeft w:val="0"/>
      <w:marRight w:val="0"/>
      <w:marTop w:val="0"/>
      <w:marBottom w:val="0"/>
      <w:divBdr>
        <w:top w:val="none" w:sz="0" w:space="0" w:color="auto"/>
        <w:left w:val="none" w:sz="0" w:space="0" w:color="auto"/>
        <w:bottom w:val="none" w:sz="0" w:space="0" w:color="auto"/>
        <w:right w:val="none" w:sz="0" w:space="0" w:color="auto"/>
      </w:divBdr>
    </w:div>
    <w:div w:id="1130200699">
      <w:bodyDiv w:val="1"/>
      <w:marLeft w:val="0"/>
      <w:marRight w:val="0"/>
      <w:marTop w:val="0"/>
      <w:marBottom w:val="0"/>
      <w:divBdr>
        <w:top w:val="none" w:sz="0" w:space="0" w:color="auto"/>
        <w:left w:val="none" w:sz="0" w:space="0" w:color="auto"/>
        <w:bottom w:val="none" w:sz="0" w:space="0" w:color="auto"/>
        <w:right w:val="none" w:sz="0" w:space="0" w:color="auto"/>
      </w:divBdr>
    </w:div>
    <w:div w:id="1149244052">
      <w:bodyDiv w:val="1"/>
      <w:marLeft w:val="0"/>
      <w:marRight w:val="0"/>
      <w:marTop w:val="0"/>
      <w:marBottom w:val="0"/>
      <w:divBdr>
        <w:top w:val="none" w:sz="0" w:space="0" w:color="auto"/>
        <w:left w:val="none" w:sz="0" w:space="0" w:color="auto"/>
        <w:bottom w:val="none" w:sz="0" w:space="0" w:color="auto"/>
        <w:right w:val="none" w:sz="0" w:space="0" w:color="auto"/>
      </w:divBdr>
    </w:div>
    <w:div w:id="1322350745">
      <w:bodyDiv w:val="1"/>
      <w:marLeft w:val="0"/>
      <w:marRight w:val="0"/>
      <w:marTop w:val="0"/>
      <w:marBottom w:val="0"/>
      <w:divBdr>
        <w:top w:val="none" w:sz="0" w:space="0" w:color="auto"/>
        <w:left w:val="none" w:sz="0" w:space="0" w:color="auto"/>
        <w:bottom w:val="none" w:sz="0" w:space="0" w:color="auto"/>
        <w:right w:val="none" w:sz="0" w:space="0" w:color="auto"/>
      </w:divBdr>
    </w:div>
    <w:div w:id="1452743005">
      <w:bodyDiv w:val="1"/>
      <w:marLeft w:val="0"/>
      <w:marRight w:val="0"/>
      <w:marTop w:val="0"/>
      <w:marBottom w:val="0"/>
      <w:divBdr>
        <w:top w:val="none" w:sz="0" w:space="0" w:color="auto"/>
        <w:left w:val="none" w:sz="0" w:space="0" w:color="auto"/>
        <w:bottom w:val="none" w:sz="0" w:space="0" w:color="auto"/>
        <w:right w:val="none" w:sz="0" w:space="0" w:color="auto"/>
      </w:divBdr>
    </w:div>
    <w:div w:id="1461265440">
      <w:bodyDiv w:val="1"/>
      <w:marLeft w:val="0"/>
      <w:marRight w:val="0"/>
      <w:marTop w:val="0"/>
      <w:marBottom w:val="0"/>
      <w:divBdr>
        <w:top w:val="none" w:sz="0" w:space="0" w:color="auto"/>
        <w:left w:val="none" w:sz="0" w:space="0" w:color="auto"/>
        <w:bottom w:val="none" w:sz="0" w:space="0" w:color="auto"/>
        <w:right w:val="none" w:sz="0" w:space="0" w:color="auto"/>
      </w:divBdr>
    </w:div>
    <w:div w:id="1595817088">
      <w:bodyDiv w:val="1"/>
      <w:marLeft w:val="0"/>
      <w:marRight w:val="0"/>
      <w:marTop w:val="0"/>
      <w:marBottom w:val="0"/>
      <w:divBdr>
        <w:top w:val="none" w:sz="0" w:space="0" w:color="auto"/>
        <w:left w:val="none" w:sz="0" w:space="0" w:color="auto"/>
        <w:bottom w:val="none" w:sz="0" w:space="0" w:color="auto"/>
        <w:right w:val="none" w:sz="0" w:space="0" w:color="auto"/>
      </w:divBdr>
    </w:div>
    <w:div w:id="1707485407">
      <w:bodyDiv w:val="1"/>
      <w:marLeft w:val="0"/>
      <w:marRight w:val="0"/>
      <w:marTop w:val="0"/>
      <w:marBottom w:val="0"/>
      <w:divBdr>
        <w:top w:val="none" w:sz="0" w:space="0" w:color="auto"/>
        <w:left w:val="none" w:sz="0" w:space="0" w:color="auto"/>
        <w:bottom w:val="none" w:sz="0" w:space="0" w:color="auto"/>
        <w:right w:val="none" w:sz="0" w:space="0" w:color="auto"/>
      </w:divBdr>
    </w:div>
    <w:div w:id="1741516826">
      <w:bodyDiv w:val="1"/>
      <w:marLeft w:val="0"/>
      <w:marRight w:val="0"/>
      <w:marTop w:val="0"/>
      <w:marBottom w:val="0"/>
      <w:divBdr>
        <w:top w:val="none" w:sz="0" w:space="0" w:color="auto"/>
        <w:left w:val="none" w:sz="0" w:space="0" w:color="auto"/>
        <w:bottom w:val="none" w:sz="0" w:space="0" w:color="auto"/>
        <w:right w:val="none" w:sz="0" w:space="0" w:color="auto"/>
      </w:divBdr>
    </w:div>
    <w:div w:id="1803959468">
      <w:bodyDiv w:val="1"/>
      <w:marLeft w:val="0"/>
      <w:marRight w:val="0"/>
      <w:marTop w:val="0"/>
      <w:marBottom w:val="0"/>
      <w:divBdr>
        <w:top w:val="none" w:sz="0" w:space="0" w:color="auto"/>
        <w:left w:val="none" w:sz="0" w:space="0" w:color="auto"/>
        <w:bottom w:val="none" w:sz="0" w:space="0" w:color="auto"/>
        <w:right w:val="none" w:sz="0" w:space="0" w:color="auto"/>
      </w:divBdr>
    </w:div>
    <w:div w:id="19446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nkofgreece.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bankingsupervision@bankofgreece.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Annex I Application new </TitleBackup>
    <AlternateText xmlns="a029a951-197a-4454-90a0-4e8ba8bb2239" xsi:nil="true"/>
    <RelatedEntity xmlns="8e878111-5d44-4ac0-8d7d-001e9b3d0fd0" xsi:nil="true"/>
    <CEID xmlns="a029a951-197a-4454-90a0-4e8ba8bb2239" xsi:nil="true"/>
    <ParentEntity xmlns="8e878111-5d44-4ac0-8d7d-001e9b3d0fd0" xsi:nil="true"/>
    <TitleEn xmlns="a029a951-197a-4454-90a0-4e8ba8bb2239" xsi:nil="true"/>
    <ItemOrder xmlns="a029a951-197a-4454-90a0-4e8ba8bb2239">10</ItemOrder>
    <DisplayTitle xmlns="8e878111-5d44-4ac0-8d7d-001e9b3d0fd0">Annex I Application new </DisplayTitle>
    <ContentDate xmlns="a029a951-197a-4454-90a0-4e8ba8bb2239">2024-03-27T22:00:00+00:00</ContentDate>
    <OrganizationalUnit xmlns="8e878111-5d44-4ac0-8d7d-001e9b3d0fd0">49</OrganizationalUnit>
    <ShowInContentGroups xmlns="a029a951-197a-4454-90a0-4e8ba8bb2239">
      <Value>696</Value>
    </ShowInContentGroups>
    <Topic xmlns="8e878111-5d44-4ac0-8d7d-001e9b3d0fd0" xsi:nil="true"/>
    <Source xmlns="8e878111-5d44-4ac0-8d7d-001e9b3d0fd0" xsi:nil="true"/>
    <AModifiedBy xmlns="a029a951-197a-4454-90a0-4e8ba8bb2239">Gourna Maria Aliki</AModifiedBy>
    <AModified xmlns="a029a951-197a-4454-90a0-4e8ba8bb2239">2024-03-28T12:06:21+00:00</AModified>
    <AID xmlns="a029a951-197a-4454-90a0-4e8ba8bb2239">29466</AID>
    <ACreated xmlns="a029a951-197a-4454-90a0-4e8ba8bb2239">2024-03-28T09:20:01+00:00</ACreated>
    <ACreatedBy xmlns="a029a951-197a-4454-90a0-4e8ba8bb2239">Gourna Maria Aliki</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71AE-A6C5-45ED-A0A5-07FB3AEAE571}"/>
</file>

<file path=customXml/itemProps2.xml><?xml version="1.0" encoding="utf-8"?>
<ds:datastoreItem xmlns:ds="http://schemas.openxmlformats.org/officeDocument/2006/customXml" ds:itemID="{27B130D4-4ED3-4FD7-A953-338ED86DD8A3}">
  <ds:schemaRefs>
    <ds:schemaRef ds:uri="http://schemas.microsoft.com/sharepoint/v3/contenttype/forms"/>
  </ds:schemaRefs>
</ds:datastoreItem>
</file>

<file path=customXml/itemProps3.xml><?xml version="1.0" encoding="utf-8"?>
<ds:datastoreItem xmlns:ds="http://schemas.openxmlformats.org/officeDocument/2006/customXml" ds:itemID="{6757A75C-6218-40EA-AF5A-283E20E3F6A2}">
  <ds:schemaRefs>
    <ds:schemaRef ds:uri="http://schemas.microsoft.com/office/2006/metadata/properties"/>
    <ds:schemaRef ds:uri="http://schemas.microsoft.com/office/infopath/2007/PartnerControls"/>
    <ds:schemaRef ds:uri="affbdc7b-1773-4a70-a615-fbfa6c8a3310"/>
  </ds:schemaRefs>
</ds:datastoreItem>
</file>

<file path=customXml/itemProps4.xml><?xml version="1.0" encoding="utf-8"?>
<ds:datastoreItem xmlns:ds="http://schemas.openxmlformats.org/officeDocument/2006/customXml" ds:itemID="{7F3A33DD-FFD2-4A99-8056-40D00785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4215</Words>
  <Characters>22764</Characters>
  <Application>Microsoft Office Word</Application>
  <DocSecurity>0</DocSecurity>
  <Lines>189</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Application new </dc:title>
  <dc:creator>Gkevrou Eleni</dc:creator>
  <dc:description/>
  <cp:lastModifiedBy>KyK</cp:lastModifiedBy>
  <cp:revision>2</cp:revision>
  <cp:lastPrinted>2024-03-15T07:55:00Z</cp:lastPrinted>
  <dcterms:created xsi:type="dcterms:W3CDTF">2024-03-21T11:20:00Z</dcterms:created>
  <dcterms:modified xsi:type="dcterms:W3CDTF">2024-03-21T11:20:00Z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2946600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