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5B" w:rsidRPr="00586481" w:rsidRDefault="00926D5B" w:rsidP="00586481">
      <w:pPr>
        <w:autoSpaceDE w:val="0"/>
        <w:autoSpaceDN w:val="0"/>
        <w:adjustRightInd w:val="0"/>
        <w:spacing w:after="0" w:line="360" w:lineRule="auto"/>
        <w:jc w:val="center"/>
        <w:rPr>
          <w:rFonts w:ascii="Arial" w:eastAsia="ArialMT" w:hAnsi="Arial" w:cs="Arial"/>
          <w:b/>
          <w:sz w:val="24"/>
          <w:szCs w:val="24"/>
          <w:lang w:val="en-GB"/>
        </w:rPr>
      </w:pPr>
      <w:r w:rsidRPr="00586481">
        <w:rPr>
          <w:rFonts w:ascii="Arial" w:eastAsia="ArialMT" w:hAnsi="Arial" w:cs="Arial"/>
          <w:b/>
          <w:sz w:val="24"/>
          <w:szCs w:val="24"/>
          <w:lang w:val="en-GB"/>
        </w:rPr>
        <w:t>ANNEX I</w:t>
      </w:r>
    </w:p>
    <w:p w:rsidR="00926D5B" w:rsidRPr="00586481" w:rsidRDefault="00926D5B" w:rsidP="00586481">
      <w:pPr>
        <w:autoSpaceDE w:val="0"/>
        <w:autoSpaceDN w:val="0"/>
        <w:adjustRightInd w:val="0"/>
        <w:spacing w:after="0" w:line="360" w:lineRule="auto"/>
        <w:jc w:val="center"/>
        <w:rPr>
          <w:rFonts w:ascii="Arial" w:eastAsia="ArialMT" w:hAnsi="Arial" w:cs="Arial"/>
          <w:b/>
          <w:sz w:val="24"/>
          <w:szCs w:val="24"/>
          <w:lang w:val="en-GB"/>
        </w:rPr>
      </w:pPr>
      <w:r w:rsidRPr="00586481">
        <w:rPr>
          <w:rFonts w:ascii="Arial" w:eastAsia="ArialMT" w:hAnsi="Arial" w:cs="Arial"/>
          <w:b/>
          <w:sz w:val="24"/>
          <w:szCs w:val="24"/>
          <w:lang w:val="en-GB"/>
        </w:rPr>
        <w:t>APPLICATION FOR AUTHORISATION</w:t>
      </w:r>
    </w:p>
    <w:p w:rsidR="00091239" w:rsidRPr="00586481" w:rsidRDefault="00091239" w:rsidP="00586481">
      <w:pPr>
        <w:autoSpaceDE w:val="0"/>
        <w:autoSpaceDN w:val="0"/>
        <w:adjustRightInd w:val="0"/>
        <w:spacing w:after="0" w:line="360" w:lineRule="auto"/>
        <w:jc w:val="center"/>
        <w:rPr>
          <w:rFonts w:ascii="Arial" w:eastAsia="ArialMT" w:hAnsi="Arial" w:cs="Arial"/>
          <w:b/>
          <w:sz w:val="24"/>
          <w:szCs w:val="24"/>
          <w:lang w:val="en-GB"/>
        </w:rPr>
      </w:pPr>
    </w:p>
    <w:p w:rsidR="00926D5B" w:rsidRPr="00586481" w:rsidRDefault="00091239" w:rsidP="00586481">
      <w:pPr>
        <w:autoSpaceDE w:val="0"/>
        <w:autoSpaceDN w:val="0"/>
        <w:adjustRightInd w:val="0"/>
        <w:spacing w:after="0" w:line="360" w:lineRule="auto"/>
        <w:jc w:val="both"/>
        <w:rPr>
          <w:rFonts w:ascii="Arial" w:eastAsia="ArialMT" w:hAnsi="Arial" w:cs="Arial"/>
          <w:b/>
          <w:sz w:val="24"/>
          <w:szCs w:val="24"/>
          <w:lang w:val="en-GB"/>
        </w:rPr>
      </w:pPr>
      <w:r w:rsidRPr="00586481">
        <w:rPr>
          <w:rFonts w:ascii="Arial" w:eastAsia="ArialMT" w:hAnsi="Arial" w:cs="Arial"/>
          <w:b/>
          <w:sz w:val="24"/>
          <w:szCs w:val="24"/>
          <w:lang w:val="en-GB"/>
        </w:rPr>
        <w:t xml:space="preserve">A. INSTRUCTIONS FOR </w:t>
      </w:r>
      <w:r w:rsidR="004C2957">
        <w:rPr>
          <w:rFonts w:ascii="Arial" w:eastAsia="ArialMT" w:hAnsi="Arial" w:cs="Arial"/>
          <w:b/>
          <w:sz w:val="24"/>
          <w:szCs w:val="24"/>
          <w:lang w:val="en-GB"/>
        </w:rPr>
        <w:t>COMPLETING THE APPLICATION FORM</w:t>
      </w:r>
    </w:p>
    <w:p w:rsidR="00926D5B" w:rsidRPr="00586481" w:rsidRDefault="00926D5B" w:rsidP="00586481">
      <w:pPr>
        <w:autoSpaceDE w:val="0"/>
        <w:autoSpaceDN w:val="0"/>
        <w:adjustRightInd w:val="0"/>
        <w:spacing w:after="0" w:line="360" w:lineRule="auto"/>
        <w:jc w:val="both"/>
        <w:rPr>
          <w:rFonts w:ascii="Arial" w:eastAsia="ArialMT" w:hAnsi="Arial" w:cs="Arial"/>
          <w:sz w:val="24"/>
          <w:szCs w:val="24"/>
          <w:lang w:val="en-GB"/>
        </w:rPr>
      </w:pPr>
      <w:r w:rsidRPr="00586481">
        <w:rPr>
          <w:rFonts w:ascii="Arial" w:eastAsia="ArialMT" w:hAnsi="Arial" w:cs="Arial"/>
          <w:sz w:val="24"/>
          <w:szCs w:val="24"/>
          <w:lang w:val="en-GB"/>
        </w:rPr>
        <w:t>1. The application form must be duly completed and signed by two authorised persons. If the</w:t>
      </w:r>
      <w:r w:rsidR="00B75CF9" w:rsidRPr="00586481">
        <w:rPr>
          <w:rFonts w:ascii="Arial" w:eastAsia="ArialMT" w:hAnsi="Arial" w:cs="Arial"/>
          <w:sz w:val="24"/>
          <w:szCs w:val="24"/>
          <w:lang w:val="en-GB"/>
        </w:rPr>
        <w:t xml:space="preserve"> </w:t>
      </w:r>
      <w:r w:rsidRPr="00586481">
        <w:rPr>
          <w:rFonts w:ascii="Arial" w:eastAsia="ArialMT" w:hAnsi="Arial" w:cs="Arial"/>
          <w:sz w:val="24"/>
          <w:szCs w:val="24"/>
          <w:lang w:val="en-GB"/>
        </w:rPr>
        <w:t>application is not submitted by the authorised natural persons themselves, their signatures must</w:t>
      </w:r>
      <w:r w:rsidR="00B75CF9" w:rsidRPr="00586481">
        <w:rPr>
          <w:rFonts w:ascii="Arial" w:eastAsia="ArialMT" w:hAnsi="Arial" w:cs="Arial"/>
          <w:sz w:val="24"/>
          <w:szCs w:val="24"/>
          <w:lang w:val="en-GB"/>
        </w:rPr>
        <w:t xml:space="preserve"> </w:t>
      </w:r>
      <w:r w:rsidRPr="00586481">
        <w:rPr>
          <w:rFonts w:ascii="Arial" w:eastAsia="ArialMT" w:hAnsi="Arial" w:cs="Arial"/>
          <w:sz w:val="24"/>
          <w:szCs w:val="24"/>
          <w:lang w:val="en-GB"/>
        </w:rPr>
        <w:t>be legalised by the competent administrative authority.</w:t>
      </w:r>
    </w:p>
    <w:p w:rsidR="002E21DF" w:rsidRPr="004027D0" w:rsidRDefault="002E21DF" w:rsidP="00586481">
      <w:pPr>
        <w:autoSpaceDE w:val="0"/>
        <w:autoSpaceDN w:val="0"/>
        <w:adjustRightInd w:val="0"/>
        <w:spacing w:after="0" w:line="360" w:lineRule="auto"/>
        <w:jc w:val="both"/>
        <w:rPr>
          <w:rFonts w:ascii="Arial" w:eastAsia="ArialMT" w:hAnsi="Arial" w:cs="Arial"/>
          <w:sz w:val="24"/>
          <w:szCs w:val="24"/>
          <w:lang w:val="en-GB"/>
        </w:rPr>
      </w:pPr>
      <w:r w:rsidRPr="004027D0">
        <w:rPr>
          <w:rFonts w:ascii="Arial" w:eastAsia="ArialMT" w:hAnsi="Arial" w:cs="Arial"/>
          <w:sz w:val="24"/>
          <w:szCs w:val="24"/>
          <w:lang w:val="en-GB"/>
        </w:rPr>
        <w:t>2. Point 5.2 shall only be completed by firms that intend, in addition to the business of credit servicing, also to conduct the business of loan refinancing under Article 1(20) of Law 4354/2015.</w:t>
      </w:r>
    </w:p>
    <w:p w:rsidR="002E21DF" w:rsidRDefault="002E21DF" w:rsidP="00586481">
      <w:pPr>
        <w:autoSpaceDE w:val="0"/>
        <w:autoSpaceDN w:val="0"/>
        <w:adjustRightInd w:val="0"/>
        <w:spacing w:after="0" w:line="360" w:lineRule="auto"/>
        <w:jc w:val="both"/>
        <w:rPr>
          <w:rFonts w:ascii="Arial" w:eastAsia="ArialMT" w:hAnsi="Arial" w:cs="Arial"/>
          <w:sz w:val="24"/>
          <w:szCs w:val="24"/>
          <w:lang w:val="en-GB"/>
        </w:rPr>
      </w:pPr>
      <w:r w:rsidRPr="004027D0">
        <w:rPr>
          <w:rFonts w:ascii="Arial" w:eastAsia="ArialMT" w:hAnsi="Arial" w:cs="Arial"/>
          <w:sz w:val="24"/>
          <w:szCs w:val="24"/>
          <w:lang w:val="en-GB"/>
        </w:rPr>
        <w:t>3. Data or documents Nos. 14 to 17 in Section C of this application shall only be completed by firms that intend, in addition to the business of credit servicing, also to conduct the business of loan refinancing under Article 1(20) of Law 4354/2015.</w:t>
      </w:r>
      <w:r>
        <w:rPr>
          <w:rFonts w:ascii="Arial" w:eastAsia="ArialMT" w:hAnsi="Arial" w:cs="Arial"/>
          <w:sz w:val="24"/>
          <w:szCs w:val="24"/>
          <w:lang w:val="en-GB"/>
        </w:rPr>
        <w:t xml:space="preserve"> </w:t>
      </w: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sidRPr="00092F5B">
        <w:rPr>
          <w:rFonts w:ascii="Arial" w:eastAsia="ArialMT" w:hAnsi="Arial" w:cs="Arial"/>
          <w:sz w:val="24"/>
          <w:szCs w:val="24"/>
          <w:lang w:val="en-GB"/>
        </w:rPr>
        <w:t>4</w:t>
      </w:r>
      <w:r w:rsidR="00926D5B" w:rsidRPr="00AB26E3">
        <w:rPr>
          <w:rFonts w:ascii="Arial" w:eastAsia="ArialMT" w:hAnsi="Arial" w:cs="Arial"/>
          <w:sz w:val="24"/>
          <w:szCs w:val="24"/>
          <w:lang w:val="en-GB"/>
        </w:rPr>
        <w:t>.</w:t>
      </w:r>
      <w:r w:rsidR="00926D5B" w:rsidRPr="00586481">
        <w:rPr>
          <w:rFonts w:ascii="Arial" w:eastAsia="ArialMT" w:hAnsi="Arial" w:cs="Arial"/>
          <w:sz w:val="24"/>
          <w:szCs w:val="24"/>
          <w:lang w:val="en-GB"/>
        </w:rPr>
        <w:t xml:space="preserve"> The space provided under each question in the questionnaire is NOT indicative of the size</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of the required answer.</w:t>
      </w: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5</w:t>
      </w:r>
      <w:r w:rsidR="00926D5B" w:rsidRPr="00586481">
        <w:rPr>
          <w:rFonts w:ascii="Arial" w:eastAsia="ArialMT" w:hAnsi="Arial" w:cs="Arial"/>
          <w:sz w:val="24"/>
          <w:szCs w:val="24"/>
          <w:lang w:val="en-GB"/>
        </w:rPr>
        <w:t>. All questions must be duly completed, otherwise the necessary explanations should be</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provided.</w:t>
      </w: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6</w:t>
      </w:r>
      <w:r w:rsidR="00926D5B" w:rsidRPr="00586481">
        <w:rPr>
          <w:rFonts w:ascii="Arial" w:eastAsia="ArialMT" w:hAnsi="Arial" w:cs="Arial"/>
          <w:sz w:val="24"/>
          <w:szCs w:val="24"/>
          <w:lang w:val="en-GB"/>
        </w:rPr>
        <w:t>. The supporting documents accompanying the application shall provide a cross-reference</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to the relevant paragraph and shall be attached to the application as Attachments, numbered as</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specified herein and not consecutively, i.e. omitting the numbers of any missing/non-applicable</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attachments.</w:t>
      </w: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7</w:t>
      </w:r>
      <w:r w:rsidR="00926D5B" w:rsidRPr="00586481">
        <w:rPr>
          <w:rFonts w:ascii="Arial" w:eastAsia="ArialMT" w:hAnsi="Arial" w:cs="Arial"/>
          <w:sz w:val="24"/>
          <w:szCs w:val="24"/>
          <w:lang w:val="en-GB"/>
        </w:rPr>
        <w:t>. Where there is no competent authority to issue the required certificates, equivalent</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documents issued by a reliable independent source shall be submitted.</w:t>
      </w: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8</w:t>
      </w:r>
      <w:r w:rsidR="00926D5B" w:rsidRPr="00586481">
        <w:rPr>
          <w:rFonts w:ascii="Arial" w:eastAsia="ArialMT" w:hAnsi="Arial" w:cs="Arial"/>
          <w:sz w:val="24"/>
          <w:szCs w:val="24"/>
          <w:lang w:val="en-GB"/>
        </w:rPr>
        <w:t>. Any false or misleading information or suppression of important information may, notwithstanding any criminal liability, lead to the immediate rejection of the application without</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further assessment.</w:t>
      </w:r>
    </w:p>
    <w:p w:rsidR="00926D5B"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9</w:t>
      </w:r>
      <w:r w:rsidR="00926D5B" w:rsidRPr="00586481">
        <w:rPr>
          <w:rFonts w:ascii="Arial" w:eastAsia="ArialMT" w:hAnsi="Arial" w:cs="Arial"/>
          <w:sz w:val="24"/>
          <w:szCs w:val="24"/>
          <w:lang w:val="en-GB"/>
        </w:rPr>
        <w:t>. The completed application shall be submitted confidentially by registered mail addressed</w:t>
      </w:r>
      <w:r w:rsidR="00B75CF9" w:rsidRPr="00586481">
        <w:rPr>
          <w:rFonts w:ascii="Arial" w:eastAsia="ArialMT" w:hAnsi="Arial" w:cs="Arial"/>
          <w:sz w:val="24"/>
          <w:szCs w:val="24"/>
          <w:lang w:val="en-GB"/>
        </w:rPr>
        <w:t xml:space="preserve"> </w:t>
      </w:r>
      <w:r w:rsidR="00926D5B" w:rsidRPr="00586481">
        <w:rPr>
          <w:rFonts w:ascii="Arial" w:eastAsia="ArialMT" w:hAnsi="Arial" w:cs="Arial"/>
          <w:sz w:val="24"/>
          <w:szCs w:val="24"/>
          <w:lang w:val="en-GB"/>
        </w:rPr>
        <w:t>as follows:</w:t>
      </w:r>
    </w:p>
    <w:p w:rsidR="00C65079" w:rsidRDefault="00C65079" w:rsidP="00586481">
      <w:pPr>
        <w:autoSpaceDE w:val="0"/>
        <w:autoSpaceDN w:val="0"/>
        <w:adjustRightInd w:val="0"/>
        <w:spacing w:after="0" w:line="360" w:lineRule="auto"/>
        <w:jc w:val="both"/>
        <w:rPr>
          <w:rFonts w:ascii="Arial" w:eastAsia="ArialMT" w:hAnsi="Arial" w:cs="Arial"/>
          <w:sz w:val="24"/>
          <w:szCs w:val="24"/>
          <w:lang w:val="en-GB"/>
        </w:rPr>
      </w:pPr>
    </w:p>
    <w:p w:rsidR="00C65079" w:rsidRPr="00586481" w:rsidRDefault="00C65079" w:rsidP="00586481">
      <w:pPr>
        <w:autoSpaceDE w:val="0"/>
        <w:autoSpaceDN w:val="0"/>
        <w:adjustRightInd w:val="0"/>
        <w:spacing w:after="0" w:line="360" w:lineRule="auto"/>
        <w:jc w:val="both"/>
        <w:rPr>
          <w:rFonts w:ascii="Arial" w:eastAsia="ArialMT" w:hAnsi="Arial" w:cs="Arial"/>
          <w:sz w:val="24"/>
          <w:szCs w:val="24"/>
          <w:lang w:val="en-GB"/>
        </w:rPr>
      </w:pPr>
    </w:p>
    <w:p w:rsidR="00926D5B" w:rsidRPr="00586481" w:rsidRDefault="00926D5B" w:rsidP="00586481">
      <w:pPr>
        <w:autoSpaceDE w:val="0"/>
        <w:autoSpaceDN w:val="0"/>
        <w:adjustRightInd w:val="0"/>
        <w:spacing w:after="0" w:line="360" w:lineRule="auto"/>
        <w:jc w:val="both"/>
        <w:rPr>
          <w:rFonts w:ascii="Arial" w:eastAsia="ArialMT" w:hAnsi="Arial" w:cs="Arial"/>
          <w:sz w:val="24"/>
          <w:szCs w:val="24"/>
          <w:lang w:val="en-GB"/>
        </w:rPr>
      </w:pPr>
      <w:r w:rsidRPr="00586481">
        <w:rPr>
          <w:rFonts w:ascii="Arial" w:eastAsia="ArialMT" w:hAnsi="Arial" w:cs="Arial"/>
          <w:sz w:val="24"/>
          <w:szCs w:val="24"/>
          <w:lang w:val="en-GB"/>
        </w:rPr>
        <w:lastRenderedPageBreak/>
        <w:t>BANK OF GREECE</w:t>
      </w:r>
    </w:p>
    <w:p w:rsidR="00926D5B" w:rsidRPr="00586481" w:rsidRDefault="00325A3C"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 xml:space="preserve">Banking Supervision </w:t>
      </w:r>
      <w:r w:rsidR="00926D5B" w:rsidRPr="00586481">
        <w:rPr>
          <w:rFonts w:ascii="Arial" w:eastAsia="ArialMT" w:hAnsi="Arial" w:cs="Arial"/>
          <w:sz w:val="24"/>
          <w:szCs w:val="24"/>
          <w:lang w:val="en-GB"/>
        </w:rPr>
        <w:t>Department</w:t>
      </w:r>
    </w:p>
    <w:p w:rsidR="00926D5B" w:rsidRDefault="00974DDE" w:rsidP="00586481">
      <w:pPr>
        <w:autoSpaceDE w:val="0"/>
        <w:autoSpaceDN w:val="0"/>
        <w:adjustRightInd w:val="0"/>
        <w:spacing w:after="0" w:line="360" w:lineRule="auto"/>
        <w:jc w:val="both"/>
        <w:rPr>
          <w:rFonts w:ascii="Arial" w:eastAsia="ArialMT" w:hAnsi="Arial" w:cs="Arial"/>
          <w:sz w:val="24"/>
          <w:szCs w:val="24"/>
          <w:lang w:val="en-GB"/>
        </w:rPr>
      </w:pPr>
      <w:r w:rsidRPr="00974DDE">
        <w:rPr>
          <w:rFonts w:ascii="Arial" w:eastAsia="ArialMT" w:hAnsi="Arial" w:cs="Arial"/>
          <w:sz w:val="24"/>
          <w:szCs w:val="24"/>
          <w:lang w:val="en-GB"/>
        </w:rPr>
        <w:t>21 E. Venizelos Avenue</w:t>
      </w:r>
      <w:r w:rsidR="00B078D9">
        <w:rPr>
          <w:rFonts w:ascii="Arial" w:eastAsia="ArialMT" w:hAnsi="Arial" w:cs="Arial"/>
          <w:sz w:val="24"/>
          <w:szCs w:val="24"/>
          <w:lang w:val="en-GB"/>
        </w:rPr>
        <w:t>,</w:t>
      </w:r>
      <w:r w:rsidRPr="00974DDE" w:rsidDel="00325A3C">
        <w:rPr>
          <w:rFonts w:ascii="Arial" w:eastAsia="ArialMT" w:hAnsi="Arial" w:cs="Arial"/>
          <w:sz w:val="24"/>
          <w:szCs w:val="24"/>
          <w:lang w:val="en-GB"/>
        </w:rPr>
        <w:t xml:space="preserve"> </w:t>
      </w:r>
      <w:r w:rsidR="00926D5B" w:rsidRPr="00586481">
        <w:rPr>
          <w:rFonts w:ascii="Arial" w:eastAsia="ArialMT" w:hAnsi="Arial" w:cs="Arial"/>
          <w:sz w:val="24"/>
          <w:szCs w:val="24"/>
          <w:lang w:val="en-GB"/>
        </w:rPr>
        <w:t>10250 Athens</w:t>
      </w:r>
    </w:p>
    <w:p w:rsidR="00C65079" w:rsidRPr="00586481" w:rsidRDefault="00C65079" w:rsidP="00586481">
      <w:pPr>
        <w:autoSpaceDE w:val="0"/>
        <w:autoSpaceDN w:val="0"/>
        <w:adjustRightInd w:val="0"/>
        <w:spacing w:after="0" w:line="360" w:lineRule="auto"/>
        <w:jc w:val="both"/>
        <w:rPr>
          <w:rFonts w:ascii="Arial" w:eastAsia="ArialMT" w:hAnsi="Arial" w:cs="Arial"/>
          <w:sz w:val="24"/>
          <w:szCs w:val="24"/>
          <w:lang w:val="en-GB"/>
        </w:rPr>
      </w:pPr>
    </w:p>
    <w:p w:rsidR="00926D5B" w:rsidRPr="00586481" w:rsidRDefault="002E21DF" w:rsidP="00586481">
      <w:pPr>
        <w:autoSpaceDE w:val="0"/>
        <w:autoSpaceDN w:val="0"/>
        <w:adjustRightInd w:val="0"/>
        <w:spacing w:after="0" w:line="360" w:lineRule="auto"/>
        <w:jc w:val="both"/>
        <w:rPr>
          <w:rFonts w:ascii="Arial" w:eastAsia="ArialMT" w:hAnsi="Arial" w:cs="Arial"/>
          <w:sz w:val="24"/>
          <w:szCs w:val="24"/>
          <w:lang w:val="en-GB"/>
        </w:rPr>
      </w:pPr>
      <w:r>
        <w:rPr>
          <w:rFonts w:ascii="Arial" w:eastAsia="ArialMT" w:hAnsi="Arial" w:cs="Arial"/>
          <w:sz w:val="24"/>
          <w:szCs w:val="24"/>
          <w:lang w:val="en-GB"/>
        </w:rPr>
        <w:t>10</w:t>
      </w:r>
      <w:r w:rsidR="00926D5B" w:rsidRPr="00586481">
        <w:rPr>
          <w:rFonts w:ascii="Arial" w:eastAsia="ArialMT" w:hAnsi="Arial" w:cs="Arial"/>
          <w:sz w:val="24"/>
          <w:szCs w:val="24"/>
          <w:lang w:val="en-GB"/>
        </w:rPr>
        <w:t>. If you need any further information in connection with this application, please contact us at:</w:t>
      </w:r>
    </w:p>
    <w:p w:rsidR="00926D5B" w:rsidRPr="00586481" w:rsidRDefault="00926D5B" w:rsidP="00586481">
      <w:pPr>
        <w:autoSpaceDE w:val="0"/>
        <w:autoSpaceDN w:val="0"/>
        <w:adjustRightInd w:val="0"/>
        <w:spacing w:after="0" w:line="360" w:lineRule="auto"/>
        <w:jc w:val="both"/>
        <w:rPr>
          <w:rFonts w:ascii="Arial" w:eastAsia="ArialMT" w:hAnsi="Arial" w:cs="Arial"/>
          <w:sz w:val="24"/>
          <w:szCs w:val="24"/>
          <w:lang w:val="en-GB"/>
        </w:rPr>
      </w:pPr>
      <w:r w:rsidRPr="00586481">
        <w:rPr>
          <w:rFonts w:ascii="Arial" w:eastAsia="ArialMT" w:hAnsi="Arial" w:cs="Arial"/>
          <w:sz w:val="24"/>
          <w:szCs w:val="24"/>
          <w:lang w:val="en-GB"/>
        </w:rPr>
        <w:t>Tel: +30 210 3205</w:t>
      </w:r>
      <w:r w:rsidR="00325A3C">
        <w:rPr>
          <w:rFonts w:ascii="Arial" w:eastAsia="ArialMT" w:hAnsi="Arial" w:cs="Arial"/>
          <w:sz w:val="24"/>
          <w:szCs w:val="24"/>
          <w:lang w:val="en-GB"/>
        </w:rPr>
        <w:t>018</w:t>
      </w:r>
      <w:r w:rsidRPr="00586481">
        <w:rPr>
          <w:rFonts w:ascii="Arial" w:eastAsia="ArialMT" w:hAnsi="Arial" w:cs="Arial"/>
          <w:sz w:val="24"/>
          <w:szCs w:val="24"/>
          <w:lang w:val="en-GB"/>
        </w:rPr>
        <w:t>, 210 32050</w:t>
      </w:r>
      <w:r w:rsidR="00325A3C">
        <w:rPr>
          <w:rFonts w:ascii="Arial" w:eastAsia="ArialMT" w:hAnsi="Arial" w:cs="Arial"/>
          <w:sz w:val="24"/>
          <w:szCs w:val="24"/>
          <w:lang w:val="en-GB"/>
        </w:rPr>
        <w:t>19</w:t>
      </w:r>
    </w:p>
    <w:p w:rsidR="00926D5B" w:rsidRPr="00586481" w:rsidRDefault="00926D5B" w:rsidP="00586481">
      <w:pPr>
        <w:autoSpaceDE w:val="0"/>
        <w:autoSpaceDN w:val="0"/>
        <w:adjustRightInd w:val="0"/>
        <w:spacing w:after="0" w:line="360" w:lineRule="auto"/>
        <w:jc w:val="both"/>
        <w:rPr>
          <w:rFonts w:ascii="Arial" w:eastAsia="ArialMT" w:hAnsi="Arial" w:cs="Arial"/>
          <w:sz w:val="24"/>
          <w:szCs w:val="24"/>
          <w:lang w:val="en-GB"/>
        </w:rPr>
      </w:pPr>
      <w:r w:rsidRPr="00586481">
        <w:rPr>
          <w:rFonts w:ascii="Arial" w:eastAsia="ArialMT" w:hAnsi="Arial" w:cs="Arial"/>
          <w:sz w:val="24"/>
          <w:szCs w:val="24"/>
          <w:lang w:val="en-GB"/>
        </w:rPr>
        <w:t>Fax: +30 210 3205400</w:t>
      </w:r>
    </w:p>
    <w:p w:rsidR="00926D5B" w:rsidRPr="002E21DF" w:rsidRDefault="00926D5B" w:rsidP="00586481">
      <w:pPr>
        <w:autoSpaceDE w:val="0"/>
        <w:autoSpaceDN w:val="0"/>
        <w:adjustRightInd w:val="0"/>
        <w:spacing w:after="0" w:line="360" w:lineRule="auto"/>
        <w:jc w:val="both"/>
        <w:rPr>
          <w:rFonts w:ascii="Arial" w:eastAsia="ArialMT" w:hAnsi="Arial" w:cs="Arial"/>
          <w:sz w:val="24"/>
          <w:szCs w:val="24"/>
          <w:lang w:val="fr-CA"/>
        </w:rPr>
      </w:pPr>
      <w:r w:rsidRPr="002E21DF">
        <w:rPr>
          <w:rFonts w:ascii="Arial" w:eastAsia="ArialMT" w:hAnsi="Arial" w:cs="Arial"/>
          <w:sz w:val="24"/>
          <w:szCs w:val="24"/>
          <w:lang w:val="fr-CA"/>
        </w:rPr>
        <w:t>E-mail:</w:t>
      </w:r>
      <w:r w:rsidR="002E21DF" w:rsidRPr="002E21DF">
        <w:rPr>
          <w:rFonts w:ascii="Arial" w:eastAsia="ArialMT" w:hAnsi="Arial" w:cs="Arial"/>
          <w:sz w:val="24"/>
          <w:szCs w:val="24"/>
          <w:lang w:val="fr-CA"/>
        </w:rPr>
        <w:t xml:space="preserve"> dep</w:t>
      </w:r>
      <w:r w:rsidR="00325A3C" w:rsidRPr="002E21DF">
        <w:rPr>
          <w:rFonts w:ascii="Arial" w:hAnsi="Arial" w:cs="Arial"/>
          <w:lang w:val="fr-CA"/>
        </w:rPr>
        <w:t>.</w:t>
      </w:r>
      <w:r w:rsidR="002E21DF" w:rsidRPr="002E21DF">
        <w:rPr>
          <w:rFonts w:ascii="Arial" w:hAnsi="Arial" w:cs="Arial"/>
          <w:lang w:val="fr-CA"/>
        </w:rPr>
        <w:t>bankingsupervision</w:t>
      </w:r>
      <w:r w:rsidR="00325A3C" w:rsidRPr="002E21DF">
        <w:rPr>
          <w:rFonts w:ascii="Arial" w:hAnsi="Arial" w:cs="Arial"/>
          <w:lang w:val="fr-CA"/>
        </w:rPr>
        <w:t xml:space="preserve">@bankofgreece.gr  </w:t>
      </w:r>
    </w:p>
    <w:p w:rsidR="00186C6E" w:rsidRPr="002E21DF" w:rsidRDefault="00926D5B" w:rsidP="00586481">
      <w:pPr>
        <w:spacing w:line="360" w:lineRule="auto"/>
        <w:jc w:val="both"/>
        <w:rPr>
          <w:rFonts w:ascii="Arial" w:hAnsi="Arial" w:cs="Arial"/>
          <w:sz w:val="24"/>
          <w:szCs w:val="24"/>
          <w:lang w:val="fr-CA"/>
        </w:rPr>
      </w:pPr>
      <w:r w:rsidRPr="002E21DF">
        <w:rPr>
          <w:rFonts w:ascii="Arial" w:eastAsia="ArialMT" w:hAnsi="Arial" w:cs="Arial"/>
          <w:sz w:val="24"/>
          <w:szCs w:val="24"/>
          <w:lang w:val="fr-CA"/>
        </w:rPr>
        <w:t>Website: www.bankofgreece.gr</w:t>
      </w:r>
    </w:p>
    <w:p w:rsidR="003D6900" w:rsidRPr="002E21DF" w:rsidRDefault="003D6900">
      <w:pPr>
        <w:rPr>
          <w:rFonts w:ascii="Arial" w:hAnsi="Arial" w:cs="Arial"/>
          <w:b/>
          <w:sz w:val="24"/>
          <w:szCs w:val="24"/>
          <w:lang w:val="fr-CA"/>
        </w:rPr>
      </w:pPr>
      <w:r w:rsidRPr="002E21DF">
        <w:rPr>
          <w:rFonts w:ascii="Arial" w:hAnsi="Arial" w:cs="Arial"/>
          <w:b/>
          <w:sz w:val="24"/>
          <w:szCs w:val="24"/>
          <w:lang w:val="fr-CA"/>
        </w:rPr>
        <w:br w:type="page"/>
      </w:r>
    </w:p>
    <w:p w:rsidR="00C05D68" w:rsidRPr="002E21DF" w:rsidRDefault="000D14EA" w:rsidP="00586481">
      <w:pPr>
        <w:spacing w:line="360" w:lineRule="auto"/>
        <w:rPr>
          <w:rFonts w:ascii="Arial" w:hAnsi="Arial" w:cs="Arial"/>
          <w:b/>
          <w:sz w:val="24"/>
          <w:szCs w:val="24"/>
          <w:lang w:val="fr-CA"/>
        </w:rPr>
      </w:pPr>
      <w:r w:rsidRPr="00586481">
        <w:rPr>
          <w:rFonts w:ascii="Arial" w:hAnsi="Arial" w:cs="Arial"/>
          <w:b/>
          <w:sz w:val="24"/>
          <w:szCs w:val="24"/>
          <w:lang w:val="en-GB"/>
        </w:rPr>
        <w:lastRenderedPageBreak/>
        <w:t>Β</w:t>
      </w:r>
      <w:r w:rsidR="007C13BB" w:rsidRPr="002E21DF">
        <w:rPr>
          <w:rFonts w:ascii="Arial" w:hAnsi="Arial" w:cs="Arial"/>
          <w:b/>
          <w:sz w:val="24"/>
          <w:szCs w:val="24"/>
          <w:lang w:val="fr-CA"/>
        </w:rPr>
        <w:t xml:space="preserve">. </w:t>
      </w:r>
      <w:r w:rsidR="00926D5B" w:rsidRPr="002E21DF">
        <w:rPr>
          <w:rFonts w:ascii="Arial" w:hAnsi="Arial" w:cs="Arial"/>
          <w:b/>
          <w:sz w:val="24"/>
          <w:szCs w:val="24"/>
          <w:lang w:val="fr-CA"/>
        </w:rPr>
        <w:t>INFORMATION</w:t>
      </w:r>
    </w:p>
    <w:p w:rsidR="00186C6E" w:rsidRPr="00586481" w:rsidRDefault="00186C6E" w:rsidP="00586481">
      <w:pPr>
        <w:spacing w:line="360" w:lineRule="auto"/>
        <w:rPr>
          <w:rFonts w:ascii="Arial" w:hAnsi="Arial" w:cs="Arial"/>
          <w:b/>
          <w:sz w:val="24"/>
          <w:szCs w:val="24"/>
          <w:lang w:val="en-GB"/>
        </w:rPr>
      </w:pPr>
      <w:r w:rsidRPr="00586481">
        <w:rPr>
          <w:rFonts w:ascii="Arial" w:hAnsi="Arial" w:cs="Arial"/>
          <w:b/>
          <w:sz w:val="24"/>
          <w:szCs w:val="24"/>
          <w:lang w:val="en-GB"/>
        </w:rPr>
        <w:t xml:space="preserve">1. </w:t>
      </w:r>
      <w:r w:rsidR="00091239" w:rsidRPr="00586481">
        <w:rPr>
          <w:rFonts w:ascii="Arial" w:hAnsi="Arial" w:cs="Arial"/>
          <w:b/>
          <w:sz w:val="24"/>
          <w:szCs w:val="24"/>
          <w:lang w:val="en-GB"/>
        </w:rPr>
        <w:t>General Information</w:t>
      </w:r>
    </w:p>
    <w:tbl>
      <w:tblPr>
        <w:tblStyle w:val="TableGrid"/>
        <w:tblW w:w="0" w:type="auto"/>
        <w:tblLook w:val="04A0" w:firstRow="1" w:lastRow="0" w:firstColumn="1" w:lastColumn="0" w:noHBand="0" w:noVBand="1"/>
      </w:tblPr>
      <w:tblGrid>
        <w:gridCol w:w="889"/>
        <w:gridCol w:w="3969"/>
        <w:gridCol w:w="3544"/>
      </w:tblGrid>
      <w:tr w:rsidR="003B7C5A" w:rsidRPr="009670A1" w:rsidTr="00DF151D">
        <w:tc>
          <w:tcPr>
            <w:tcW w:w="889" w:type="dxa"/>
          </w:tcPr>
          <w:p w:rsidR="003B7C5A" w:rsidRPr="00586481" w:rsidRDefault="00C17C63" w:rsidP="00586481">
            <w:pPr>
              <w:spacing w:after="200" w:line="360" w:lineRule="auto"/>
              <w:rPr>
                <w:rFonts w:ascii="Arial" w:hAnsi="Arial" w:cs="Arial"/>
                <w:sz w:val="24"/>
                <w:szCs w:val="24"/>
                <w:lang w:val="en-GB"/>
              </w:rPr>
            </w:pPr>
            <w:r w:rsidRPr="00586481">
              <w:rPr>
                <w:rFonts w:ascii="Arial" w:hAnsi="Arial" w:cs="Arial"/>
                <w:sz w:val="24"/>
                <w:szCs w:val="24"/>
                <w:lang w:val="en-GB"/>
              </w:rPr>
              <w:t>1.1</w:t>
            </w:r>
          </w:p>
        </w:tc>
        <w:tc>
          <w:tcPr>
            <w:tcW w:w="3969" w:type="dxa"/>
          </w:tcPr>
          <w:p w:rsidR="003B7C5A" w:rsidRPr="00586481" w:rsidRDefault="00926D5B" w:rsidP="00586481">
            <w:pPr>
              <w:spacing w:after="200" w:line="360" w:lineRule="auto"/>
              <w:rPr>
                <w:rFonts w:ascii="Arial" w:hAnsi="Arial" w:cs="Arial"/>
                <w:sz w:val="24"/>
                <w:szCs w:val="24"/>
                <w:lang w:val="en-GB"/>
              </w:rPr>
            </w:pPr>
            <w:r w:rsidRPr="00586481">
              <w:rPr>
                <w:rFonts w:ascii="Arial" w:hAnsi="Arial" w:cs="Arial"/>
                <w:sz w:val="24"/>
                <w:szCs w:val="24"/>
                <w:lang w:val="en-GB"/>
              </w:rPr>
              <w:t>Registered name</w:t>
            </w:r>
            <w:r w:rsidR="002E21DF">
              <w:rPr>
                <w:rFonts w:ascii="Arial" w:hAnsi="Arial" w:cs="Arial"/>
                <w:sz w:val="24"/>
                <w:szCs w:val="24"/>
                <w:lang w:val="en-GB"/>
              </w:rPr>
              <w:t xml:space="preserve"> on the basis of the (draft) articles of association</w:t>
            </w:r>
            <w:r w:rsidR="00C17C63" w:rsidRPr="00586481">
              <w:rPr>
                <w:rFonts w:ascii="Arial" w:hAnsi="Arial" w:cs="Arial"/>
                <w:sz w:val="24"/>
                <w:szCs w:val="24"/>
                <w:lang w:val="en-GB"/>
              </w:rPr>
              <w:t>:</w:t>
            </w:r>
          </w:p>
        </w:tc>
        <w:tc>
          <w:tcPr>
            <w:tcW w:w="3544" w:type="dxa"/>
          </w:tcPr>
          <w:p w:rsidR="003B7C5A"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D415A" w:rsidRPr="00586481" w:rsidTr="00DF151D">
        <w:tc>
          <w:tcPr>
            <w:tcW w:w="889" w:type="dxa"/>
          </w:tcPr>
          <w:p w:rsidR="003D415A" w:rsidRPr="00586481" w:rsidRDefault="00C17C63" w:rsidP="00586481">
            <w:pPr>
              <w:spacing w:after="200" w:line="360" w:lineRule="auto"/>
              <w:rPr>
                <w:rFonts w:ascii="Arial" w:hAnsi="Arial" w:cs="Arial"/>
                <w:sz w:val="24"/>
                <w:szCs w:val="24"/>
                <w:lang w:val="en-GB"/>
              </w:rPr>
            </w:pPr>
            <w:r w:rsidRPr="00586481">
              <w:rPr>
                <w:rFonts w:ascii="Arial" w:hAnsi="Arial" w:cs="Arial"/>
                <w:sz w:val="24"/>
                <w:szCs w:val="24"/>
                <w:lang w:val="en-GB"/>
              </w:rPr>
              <w:t>1.2</w:t>
            </w:r>
          </w:p>
        </w:tc>
        <w:tc>
          <w:tcPr>
            <w:tcW w:w="3969" w:type="dxa"/>
          </w:tcPr>
          <w:p w:rsidR="003D415A" w:rsidRPr="00586481" w:rsidRDefault="00926D5B" w:rsidP="00586481">
            <w:pPr>
              <w:spacing w:after="200" w:line="360" w:lineRule="auto"/>
              <w:rPr>
                <w:rFonts w:ascii="Arial" w:hAnsi="Arial" w:cs="Arial"/>
                <w:sz w:val="24"/>
                <w:szCs w:val="24"/>
                <w:lang w:val="en-GB"/>
              </w:rPr>
            </w:pPr>
            <w:r w:rsidRPr="00586481">
              <w:rPr>
                <w:rFonts w:ascii="Arial" w:hAnsi="Arial" w:cs="Arial"/>
                <w:sz w:val="24"/>
                <w:szCs w:val="24"/>
                <w:lang w:val="en-GB"/>
              </w:rPr>
              <w:t>Business name</w:t>
            </w:r>
            <w:r w:rsidR="00C17C63" w:rsidRPr="00586481">
              <w:rPr>
                <w:rFonts w:ascii="Arial" w:hAnsi="Arial" w:cs="Arial"/>
                <w:sz w:val="24"/>
                <w:szCs w:val="24"/>
                <w:lang w:val="en-GB"/>
              </w:rPr>
              <w:t>:</w:t>
            </w:r>
          </w:p>
        </w:tc>
        <w:tc>
          <w:tcPr>
            <w:tcW w:w="3544" w:type="dxa"/>
          </w:tcPr>
          <w:p w:rsidR="003D415A"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C5A" w:rsidRPr="00586481" w:rsidTr="00DF151D">
        <w:tc>
          <w:tcPr>
            <w:tcW w:w="889" w:type="dxa"/>
          </w:tcPr>
          <w:p w:rsidR="003B7C5A" w:rsidRPr="00586481" w:rsidRDefault="00C17C63" w:rsidP="00586481">
            <w:pPr>
              <w:spacing w:after="200" w:line="360" w:lineRule="auto"/>
              <w:rPr>
                <w:rFonts w:ascii="Arial" w:hAnsi="Arial" w:cs="Arial"/>
                <w:sz w:val="24"/>
                <w:szCs w:val="24"/>
                <w:lang w:val="en-GB"/>
              </w:rPr>
            </w:pPr>
            <w:r w:rsidRPr="00586481">
              <w:rPr>
                <w:rFonts w:ascii="Arial" w:hAnsi="Arial" w:cs="Arial"/>
                <w:sz w:val="24"/>
                <w:szCs w:val="24"/>
                <w:lang w:val="en-GB"/>
              </w:rPr>
              <w:t>1.3</w:t>
            </w:r>
          </w:p>
        </w:tc>
        <w:tc>
          <w:tcPr>
            <w:tcW w:w="3969" w:type="dxa"/>
          </w:tcPr>
          <w:p w:rsidR="003B7C5A" w:rsidRPr="00586481" w:rsidRDefault="00926D5B" w:rsidP="00586481">
            <w:pPr>
              <w:spacing w:after="200" w:line="360" w:lineRule="auto"/>
              <w:rPr>
                <w:rFonts w:ascii="Arial" w:hAnsi="Arial" w:cs="Arial"/>
                <w:sz w:val="24"/>
                <w:szCs w:val="24"/>
                <w:lang w:val="en-GB"/>
              </w:rPr>
            </w:pPr>
            <w:r w:rsidRPr="00586481">
              <w:rPr>
                <w:rFonts w:ascii="Arial" w:hAnsi="Arial" w:cs="Arial"/>
                <w:sz w:val="24"/>
                <w:szCs w:val="24"/>
                <w:lang w:val="en-GB"/>
              </w:rPr>
              <w:t>Trading name</w:t>
            </w:r>
            <w:r w:rsidR="00C17C63" w:rsidRPr="00586481">
              <w:rPr>
                <w:rFonts w:ascii="Arial" w:hAnsi="Arial" w:cs="Arial"/>
                <w:sz w:val="24"/>
                <w:szCs w:val="24"/>
                <w:lang w:val="en-GB"/>
              </w:rPr>
              <w:t>:</w:t>
            </w:r>
          </w:p>
        </w:tc>
        <w:tc>
          <w:tcPr>
            <w:tcW w:w="3544" w:type="dxa"/>
          </w:tcPr>
          <w:p w:rsidR="003B7C5A"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9670A1" w:rsidTr="00DF151D">
        <w:tc>
          <w:tcPr>
            <w:tcW w:w="889" w:type="dxa"/>
          </w:tcPr>
          <w:p w:rsidR="00CF5CC7" w:rsidRPr="00586481" w:rsidRDefault="00CF5CC7" w:rsidP="00586481">
            <w:pPr>
              <w:spacing w:line="360" w:lineRule="auto"/>
              <w:rPr>
                <w:rFonts w:ascii="Arial" w:hAnsi="Arial" w:cs="Arial"/>
                <w:sz w:val="24"/>
                <w:szCs w:val="24"/>
                <w:lang w:val="en-GB"/>
              </w:rPr>
            </w:pPr>
            <w:r w:rsidRPr="00586481">
              <w:rPr>
                <w:rFonts w:ascii="Arial" w:hAnsi="Arial" w:cs="Arial"/>
                <w:sz w:val="24"/>
                <w:szCs w:val="24"/>
                <w:lang w:val="en-GB"/>
              </w:rPr>
              <w:t>1.4</w:t>
            </w:r>
          </w:p>
        </w:tc>
        <w:tc>
          <w:tcPr>
            <w:tcW w:w="3969" w:type="dxa"/>
          </w:tcPr>
          <w:p w:rsidR="00CF5CC7" w:rsidRPr="00586481" w:rsidRDefault="00926D5B" w:rsidP="00586481">
            <w:pPr>
              <w:spacing w:line="360" w:lineRule="auto"/>
              <w:rPr>
                <w:rFonts w:ascii="Arial" w:hAnsi="Arial" w:cs="Arial"/>
                <w:sz w:val="24"/>
                <w:szCs w:val="24"/>
                <w:lang w:val="en-GB"/>
              </w:rPr>
            </w:pPr>
            <w:r w:rsidRPr="00586481">
              <w:rPr>
                <w:rFonts w:ascii="Arial" w:hAnsi="Arial" w:cs="Arial"/>
                <w:sz w:val="24"/>
                <w:szCs w:val="24"/>
                <w:lang w:val="en-GB"/>
              </w:rPr>
              <w:t>Form of establishment:</w:t>
            </w:r>
          </w:p>
        </w:tc>
        <w:tc>
          <w:tcPr>
            <w:tcW w:w="3544" w:type="dxa"/>
          </w:tcPr>
          <w:p w:rsidR="00CF5CC7" w:rsidRPr="00586481" w:rsidRDefault="00CD5F94" w:rsidP="00586481">
            <w:pPr>
              <w:spacing w:after="200" w:line="360" w:lineRule="auto"/>
              <w:rPr>
                <w:rFonts w:ascii="Arial" w:hAnsi="Arial" w:cs="Arial"/>
                <w:sz w:val="24"/>
                <w:szCs w:val="24"/>
                <w:lang w:val="en-GB"/>
              </w:rPr>
            </w:pPr>
            <w:r w:rsidRPr="00B67A73">
              <w:rPr>
                <w:rFonts w:cs="Arial"/>
                <w:b/>
              </w:rPr>
              <w:fldChar w:fldCharType="begin">
                <w:ffData>
                  <w:name w:val="Check2"/>
                  <w:enabled/>
                  <w:calcOnExit w:val="0"/>
                  <w:checkBox>
                    <w:sizeAuto/>
                    <w:default w:val="0"/>
                  </w:checkBox>
                </w:ffData>
              </w:fldChar>
            </w:r>
            <w:r w:rsidRPr="00CD5F94">
              <w:rPr>
                <w:rFonts w:cs="Arial"/>
                <w:b/>
                <w:lang w:val="en-US"/>
              </w:rPr>
              <w:instrText xml:space="preserve"> FORMCHECKBOX </w:instrText>
            </w:r>
            <w:r>
              <w:rPr>
                <w:rFonts w:cs="Arial"/>
                <w:b/>
              </w:rPr>
            </w:r>
            <w:r>
              <w:rPr>
                <w:rFonts w:cs="Arial"/>
                <w:b/>
              </w:rPr>
              <w:fldChar w:fldCharType="separate"/>
            </w:r>
            <w:r w:rsidRPr="00B67A73">
              <w:rPr>
                <w:rFonts w:cs="Arial"/>
                <w:b/>
              </w:rPr>
              <w:fldChar w:fldCharType="end"/>
            </w:r>
            <w:r>
              <w:rPr>
                <w:rFonts w:cs="Arial"/>
                <w:b/>
                <w:lang w:val="en-US"/>
              </w:rPr>
              <w:t xml:space="preserve"> </w:t>
            </w:r>
            <w:r w:rsidR="002E21DF">
              <w:rPr>
                <w:rFonts w:ascii="Arial" w:hAnsi="Arial" w:cs="Arial"/>
                <w:sz w:val="24"/>
                <w:szCs w:val="24"/>
                <w:lang w:val="en-GB"/>
              </w:rPr>
              <w:t>S</w:t>
            </w:r>
            <w:r w:rsidR="00926D5B" w:rsidRPr="00586481">
              <w:rPr>
                <w:rFonts w:ascii="Arial" w:hAnsi="Arial" w:cs="Arial"/>
                <w:sz w:val="24"/>
                <w:szCs w:val="24"/>
                <w:lang w:val="en-GB"/>
              </w:rPr>
              <w:t>ociété anonyme established in Greece</w:t>
            </w:r>
          </w:p>
          <w:p w:rsidR="00CF5CC7" w:rsidRPr="00586481" w:rsidRDefault="00CD5F94" w:rsidP="00586481">
            <w:pPr>
              <w:spacing w:after="200" w:line="360" w:lineRule="auto"/>
              <w:rPr>
                <w:rFonts w:ascii="Arial" w:hAnsi="Arial" w:cs="Arial"/>
                <w:sz w:val="24"/>
                <w:szCs w:val="24"/>
                <w:lang w:val="en-GB"/>
              </w:rPr>
            </w:pPr>
            <w:r w:rsidRPr="00B67A73">
              <w:rPr>
                <w:rFonts w:cs="Arial"/>
                <w:b/>
              </w:rPr>
              <w:fldChar w:fldCharType="begin">
                <w:ffData>
                  <w:name w:val="Check2"/>
                  <w:enabled/>
                  <w:calcOnExit w:val="0"/>
                  <w:checkBox>
                    <w:sizeAuto/>
                    <w:default w:val="0"/>
                  </w:checkBox>
                </w:ffData>
              </w:fldChar>
            </w:r>
            <w:r w:rsidRPr="00CD5F94">
              <w:rPr>
                <w:rFonts w:cs="Arial"/>
                <w:b/>
                <w:lang w:val="en-US"/>
              </w:rPr>
              <w:instrText xml:space="preserve"> FORMCHECKBOX </w:instrText>
            </w:r>
            <w:r>
              <w:rPr>
                <w:rFonts w:cs="Arial"/>
                <w:b/>
              </w:rPr>
            </w:r>
            <w:r>
              <w:rPr>
                <w:rFonts w:cs="Arial"/>
                <w:b/>
              </w:rPr>
              <w:fldChar w:fldCharType="separate"/>
            </w:r>
            <w:r w:rsidRPr="00B67A73">
              <w:rPr>
                <w:rFonts w:cs="Arial"/>
                <w:b/>
              </w:rPr>
              <w:fldChar w:fldCharType="end"/>
            </w:r>
            <w:r>
              <w:rPr>
                <w:rFonts w:cs="Arial"/>
                <w:b/>
                <w:lang w:val="en-US"/>
              </w:rPr>
              <w:t xml:space="preserve"> </w:t>
            </w:r>
            <w:r w:rsidR="00926D5B" w:rsidRPr="00586481">
              <w:rPr>
                <w:rFonts w:ascii="Arial" w:hAnsi="Arial" w:cs="Arial"/>
                <w:sz w:val="24"/>
                <w:szCs w:val="24"/>
                <w:lang w:val="en-GB"/>
              </w:rPr>
              <w:t>Branch established in Greece</w:t>
            </w:r>
          </w:p>
        </w:tc>
      </w:tr>
      <w:tr w:rsidR="00CF5CC7" w:rsidRPr="00586481" w:rsidTr="00DF151D">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1.4.</w:t>
            </w:r>
            <w:r w:rsidR="00926D5B" w:rsidRPr="00586481">
              <w:rPr>
                <w:rFonts w:ascii="Arial" w:hAnsi="Arial" w:cs="Arial"/>
                <w:sz w:val="24"/>
                <w:szCs w:val="24"/>
                <w:lang w:val="en-GB"/>
              </w:rPr>
              <w:t>a</w:t>
            </w:r>
            <w:r w:rsidRPr="00586481">
              <w:rPr>
                <w:rFonts w:ascii="Arial" w:hAnsi="Arial" w:cs="Arial"/>
                <w:sz w:val="24"/>
                <w:szCs w:val="24"/>
                <w:lang w:val="en-GB"/>
              </w:rPr>
              <w:t>.</w:t>
            </w:r>
          </w:p>
        </w:tc>
        <w:tc>
          <w:tcPr>
            <w:tcW w:w="3969" w:type="dxa"/>
          </w:tcPr>
          <w:p w:rsidR="00CF5CC7" w:rsidRPr="00586481" w:rsidRDefault="00926D5B" w:rsidP="00586481">
            <w:pPr>
              <w:spacing w:after="200" w:line="360" w:lineRule="auto"/>
              <w:rPr>
                <w:rFonts w:ascii="Arial" w:hAnsi="Arial" w:cs="Arial"/>
                <w:sz w:val="24"/>
                <w:szCs w:val="24"/>
                <w:lang w:val="en-GB"/>
              </w:rPr>
            </w:pPr>
            <w:r w:rsidRPr="00586481">
              <w:rPr>
                <w:rFonts w:ascii="Arial" w:hAnsi="Arial" w:cs="Arial"/>
                <w:sz w:val="24"/>
                <w:szCs w:val="24"/>
                <w:lang w:val="en-GB"/>
              </w:rPr>
              <w:t>Legal/supervisory regime:</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DDB" w:rsidRPr="00364DDB" w:rsidTr="00DF151D">
        <w:tc>
          <w:tcPr>
            <w:tcW w:w="889" w:type="dxa"/>
          </w:tcPr>
          <w:p w:rsidR="00364DDB" w:rsidRPr="00586481" w:rsidRDefault="00364DDB" w:rsidP="00586481">
            <w:pPr>
              <w:spacing w:line="360" w:lineRule="auto"/>
              <w:rPr>
                <w:rFonts w:ascii="Arial" w:hAnsi="Arial" w:cs="Arial"/>
                <w:sz w:val="24"/>
                <w:szCs w:val="24"/>
                <w:lang w:val="en-GB"/>
              </w:rPr>
            </w:pPr>
            <w:r>
              <w:rPr>
                <w:rFonts w:ascii="Arial" w:hAnsi="Arial" w:cs="Arial"/>
                <w:sz w:val="24"/>
                <w:szCs w:val="24"/>
                <w:lang w:val="en-GB"/>
              </w:rPr>
              <w:t>1.4.b</w:t>
            </w:r>
          </w:p>
        </w:tc>
        <w:tc>
          <w:tcPr>
            <w:tcW w:w="3969" w:type="dxa"/>
          </w:tcPr>
          <w:p w:rsidR="00364DDB" w:rsidRPr="00586481" w:rsidRDefault="00364DDB">
            <w:pPr>
              <w:widowControl w:val="0"/>
              <w:autoSpaceDE w:val="0"/>
              <w:autoSpaceDN w:val="0"/>
              <w:adjustRightInd w:val="0"/>
              <w:snapToGrid w:val="0"/>
              <w:spacing w:line="360" w:lineRule="auto"/>
              <w:rPr>
                <w:rFonts w:ascii="Arial" w:hAnsi="Arial" w:cs="Arial"/>
                <w:color w:val="000000"/>
                <w:sz w:val="24"/>
                <w:szCs w:val="24"/>
                <w:lang w:val="en-GB"/>
              </w:rPr>
            </w:pPr>
            <w:r>
              <w:rPr>
                <w:rFonts w:ascii="Arial" w:hAnsi="Arial" w:cs="Arial"/>
                <w:color w:val="000000"/>
                <w:sz w:val="24"/>
                <w:szCs w:val="24"/>
                <w:lang w:val="en-GB"/>
              </w:rPr>
              <w:t xml:space="preserve">Legal </w:t>
            </w:r>
            <w:r w:rsidR="00E6154E">
              <w:rPr>
                <w:rFonts w:ascii="Arial" w:hAnsi="Arial" w:cs="Arial"/>
                <w:color w:val="000000"/>
                <w:sz w:val="24"/>
                <w:szCs w:val="24"/>
                <w:lang w:val="en-GB"/>
              </w:rPr>
              <w:t>form</w:t>
            </w:r>
            <w:r>
              <w:rPr>
                <w:rFonts w:ascii="Arial" w:hAnsi="Arial" w:cs="Arial"/>
                <w:color w:val="000000"/>
                <w:sz w:val="24"/>
                <w:szCs w:val="24"/>
                <w:lang w:val="en-GB"/>
              </w:rPr>
              <w:t>:</w:t>
            </w:r>
          </w:p>
        </w:tc>
        <w:tc>
          <w:tcPr>
            <w:tcW w:w="3544" w:type="dxa"/>
          </w:tcPr>
          <w:p w:rsidR="00364DDB" w:rsidRPr="00586481" w:rsidRDefault="009670A1" w:rsidP="00586481">
            <w:pPr>
              <w:spacing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9670A1" w:rsidTr="00DF151D">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1.5</w:t>
            </w:r>
          </w:p>
        </w:tc>
        <w:tc>
          <w:tcPr>
            <w:tcW w:w="3969" w:type="dxa"/>
          </w:tcPr>
          <w:p w:rsidR="00CF5CC7" w:rsidRPr="00586481" w:rsidRDefault="00926D5B" w:rsidP="00586481">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Address of registered company seat</w:t>
            </w:r>
            <w:r w:rsidR="00CF5CC7" w:rsidRPr="00586481">
              <w:rPr>
                <w:rFonts w:ascii="Arial" w:hAnsi="Arial" w:cs="Arial"/>
                <w:sz w:val="24"/>
                <w:szCs w:val="24"/>
                <w:lang w:val="en-GB"/>
              </w:rPr>
              <w:t>:</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9670A1" w:rsidTr="00DF151D">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1.6</w:t>
            </w:r>
          </w:p>
        </w:tc>
        <w:tc>
          <w:tcPr>
            <w:tcW w:w="3969" w:type="dxa"/>
          </w:tcPr>
          <w:p w:rsidR="00926D5B" w:rsidRPr="00586481" w:rsidRDefault="00926D5B" w:rsidP="00586481">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Address of head office (if different from 1.4 above):</w:t>
            </w:r>
          </w:p>
          <w:p w:rsidR="00CF5CC7" w:rsidRPr="00586481" w:rsidRDefault="00CF5CC7" w:rsidP="00586481">
            <w:pPr>
              <w:tabs>
                <w:tab w:val="center" w:pos="4153"/>
                <w:tab w:val="right" w:pos="8306"/>
              </w:tabs>
              <w:spacing w:after="200" w:line="360" w:lineRule="auto"/>
              <w:rPr>
                <w:rFonts w:ascii="Arial" w:hAnsi="Arial" w:cs="Arial"/>
                <w:sz w:val="24"/>
                <w:szCs w:val="24"/>
                <w:lang w:val="en-GB"/>
              </w:rPr>
            </w:pP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1.7</w:t>
            </w:r>
          </w:p>
        </w:tc>
        <w:tc>
          <w:tcPr>
            <w:tcW w:w="3969" w:type="dxa"/>
          </w:tcPr>
          <w:p w:rsidR="00CF5CC7" w:rsidRPr="00586481" w:rsidRDefault="00926D5B" w:rsidP="00586481">
            <w:pPr>
              <w:spacing w:after="200" w:line="360" w:lineRule="auto"/>
              <w:rPr>
                <w:rFonts w:ascii="Arial" w:hAnsi="Arial" w:cs="Arial"/>
                <w:sz w:val="24"/>
                <w:szCs w:val="24"/>
                <w:lang w:val="en-GB"/>
              </w:rPr>
            </w:pPr>
            <w:r w:rsidRPr="00586481">
              <w:rPr>
                <w:rFonts w:ascii="Arial" w:hAnsi="Arial" w:cs="Arial"/>
                <w:sz w:val="24"/>
                <w:szCs w:val="24"/>
                <w:lang w:val="en-GB"/>
              </w:rPr>
              <w:t>Postal address</w:t>
            </w:r>
            <w:r w:rsidR="00CF5CC7" w:rsidRPr="00586481">
              <w:rPr>
                <w:rFonts w:ascii="Arial" w:hAnsi="Arial" w:cs="Arial"/>
                <w:sz w:val="24"/>
                <w:szCs w:val="24"/>
                <w:lang w:val="en-GB"/>
              </w:rPr>
              <w:t>:</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1.8</w:t>
            </w:r>
          </w:p>
        </w:tc>
        <w:tc>
          <w:tcPr>
            <w:tcW w:w="3969" w:type="dxa"/>
          </w:tcPr>
          <w:p w:rsidR="00CF5CC7" w:rsidRPr="00586481" w:rsidRDefault="00926D5B" w:rsidP="00586481">
            <w:pPr>
              <w:tabs>
                <w:tab w:val="right" w:pos="3753"/>
              </w:tabs>
              <w:spacing w:after="200" w:line="360" w:lineRule="auto"/>
              <w:rPr>
                <w:rFonts w:ascii="Arial" w:hAnsi="Arial" w:cs="Arial"/>
                <w:sz w:val="24"/>
                <w:szCs w:val="24"/>
                <w:lang w:val="en-GB"/>
              </w:rPr>
            </w:pPr>
            <w:r w:rsidRPr="00586481">
              <w:rPr>
                <w:rFonts w:ascii="Arial" w:hAnsi="Arial" w:cs="Arial"/>
                <w:sz w:val="24"/>
                <w:szCs w:val="24"/>
                <w:lang w:val="en-GB"/>
              </w:rPr>
              <w:t>Telephone number</w:t>
            </w:r>
            <w:r w:rsidR="00CF5CC7" w:rsidRPr="00586481">
              <w:rPr>
                <w:rFonts w:ascii="Arial" w:hAnsi="Arial" w:cs="Arial"/>
                <w:sz w:val="24"/>
                <w:szCs w:val="24"/>
                <w:lang w:val="en-GB"/>
              </w:rPr>
              <w:t>:</w:t>
            </w:r>
            <w:r w:rsidR="00CF5CC7" w:rsidRPr="00586481">
              <w:rPr>
                <w:rFonts w:ascii="Arial" w:hAnsi="Arial" w:cs="Arial"/>
                <w:sz w:val="24"/>
                <w:szCs w:val="24"/>
                <w:lang w:val="en-GB"/>
              </w:rPr>
              <w:tab/>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1.9</w:t>
            </w:r>
          </w:p>
        </w:tc>
        <w:tc>
          <w:tcPr>
            <w:tcW w:w="396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Fax number:</w:t>
            </w:r>
          </w:p>
        </w:tc>
        <w:tc>
          <w:tcPr>
            <w:tcW w:w="3544" w:type="dxa"/>
          </w:tcPr>
          <w:p w:rsidR="009670A1" w:rsidRDefault="009670A1" w:rsidP="009670A1">
            <w:r w:rsidRPr="00902FD1">
              <w:fldChar w:fldCharType="begin">
                <w:ffData>
                  <w:name w:val="Text6"/>
                  <w:enabled/>
                  <w:calcOnExit w:val="0"/>
                  <w:textInput/>
                </w:ffData>
              </w:fldChar>
            </w:r>
            <w:r w:rsidRPr="00902FD1">
              <w:instrText xml:space="preserve"> FORMTEXT </w:instrText>
            </w:r>
            <w:r w:rsidRPr="00902FD1">
              <w:fldChar w:fldCharType="separate"/>
            </w:r>
            <w:r w:rsidRPr="00902FD1">
              <w:rPr>
                <w:noProof/>
              </w:rPr>
              <w:t> </w:t>
            </w:r>
            <w:r w:rsidRPr="00902FD1">
              <w:rPr>
                <w:noProof/>
              </w:rPr>
              <w:t> </w:t>
            </w:r>
            <w:r w:rsidRPr="00902FD1">
              <w:rPr>
                <w:noProof/>
              </w:rPr>
              <w:t> </w:t>
            </w:r>
            <w:r w:rsidRPr="00902FD1">
              <w:rPr>
                <w:noProof/>
              </w:rPr>
              <w:t> </w:t>
            </w:r>
            <w:r w:rsidRPr="00902FD1">
              <w:rPr>
                <w:noProof/>
              </w:rPr>
              <w:t> </w:t>
            </w:r>
            <w:r w:rsidRPr="00902FD1">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1.10</w:t>
            </w:r>
          </w:p>
        </w:tc>
        <w:tc>
          <w:tcPr>
            <w:tcW w:w="396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E</w:t>
            </w:r>
            <w:r>
              <w:rPr>
                <w:rFonts w:ascii="Arial" w:hAnsi="Arial" w:cs="Arial"/>
                <w:sz w:val="24"/>
                <w:szCs w:val="24"/>
                <w:lang w:val="en-GB"/>
              </w:rPr>
              <w:t>-</w:t>
            </w:r>
            <w:r w:rsidRPr="00586481">
              <w:rPr>
                <w:rFonts w:ascii="Arial" w:hAnsi="Arial" w:cs="Arial"/>
                <w:sz w:val="24"/>
                <w:szCs w:val="24"/>
                <w:lang w:val="en-GB"/>
              </w:rPr>
              <w:t>mail:</w:t>
            </w:r>
          </w:p>
        </w:tc>
        <w:tc>
          <w:tcPr>
            <w:tcW w:w="3544" w:type="dxa"/>
          </w:tcPr>
          <w:p w:rsidR="009670A1" w:rsidRDefault="009670A1" w:rsidP="009670A1">
            <w:r w:rsidRPr="00902FD1">
              <w:fldChar w:fldCharType="begin">
                <w:ffData>
                  <w:name w:val="Text6"/>
                  <w:enabled/>
                  <w:calcOnExit w:val="0"/>
                  <w:textInput/>
                </w:ffData>
              </w:fldChar>
            </w:r>
            <w:r w:rsidRPr="00902FD1">
              <w:instrText xml:space="preserve"> FORMTEXT </w:instrText>
            </w:r>
            <w:r w:rsidRPr="00902FD1">
              <w:fldChar w:fldCharType="separate"/>
            </w:r>
            <w:r w:rsidRPr="00902FD1">
              <w:rPr>
                <w:noProof/>
              </w:rPr>
              <w:t> </w:t>
            </w:r>
            <w:r w:rsidRPr="00902FD1">
              <w:rPr>
                <w:noProof/>
              </w:rPr>
              <w:t> </w:t>
            </w:r>
            <w:r w:rsidRPr="00902FD1">
              <w:rPr>
                <w:noProof/>
              </w:rPr>
              <w:t> </w:t>
            </w:r>
            <w:r w:rsidRPr="00902FD1">
              <w:rPr>
                <w:noProof/>
              </w:rPr>
              <w:t> </w:t>
            </w:r>
            <w:r w:rsidRPr="00902FD1">
              <w:rPr>
                <w:noProof/>
              </w:rPr>
              <w:t> </w:t>
            </w:r>
            <w:r w:rsidRPr="00902FD1">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1.11</w:t>
            </w:r>
          </w:p>
        </w:tc>
        <w:tc>
          <w:tcPr>
            <w:tcW w:w="3969" w:type="dxa"/>
          </w:tcPr>
          <w:p w:rsidR="009670A1" w:rsidRPr="00586481" w:rsidRDefault="009670A1" w:rsidP="009670A1">
            <w:pPr>
              <w:spacing w:after="200" w:line="360" w:lineRule="auto"/>
              <w:rPr>
                <w:rFonts w:ascii="Arial" w:hAnsi="Arial" w:cs="Arial"/>
                <w:sz w:val="24"/>
                <w:szCs w:val="24"/>
                <w:lang w:val="en-GB"/>
              </w:rPr>
            </w:pPr>
            <w:r>
              <w:rPr>
                <w:rFonts w:ascii="Arial" w:hAnsi="Arial" w:cs="Arial"/>
                <w:sz w:val="24"/>
                <w:szCs w:val="24"/>
                <w:lang w:val="en-GB"/>
              </w:rPr>
              <w:t xml:space="preserve">Firm’s </w:t>
            </w:r>
            <w:r w:rsidRPr="00586481">
              <w:rPr>
                <w:rFonts w:ascii="Arial" w:hAnsi="Arial" w:cs="Arial"/>
                <w:sz w:val="24"/>
                <w:szCs w:val="24"/>
                <w:lang w:val="en-GB"/>
              </w:rPr>
              <w:t>website:</w:t>
            </w:r>
          </w:p>
        </w:tc>
        <w:tc>
          <w:tcPr>
            <w:tcW w:w="3544" w:type="dxa"/>
          </w:tcPr>
          <w:p w:rsidR="009670A1" w:rsidRDefault="009670A1" w:rsidP="009670A1">
            <w:r w:rsidRPr="00902FD1">
              <w:fldChar w:fldCharType="begin">
                <w:ffData>
                  <w:name w:val="Text6"/>
                  <w:enabled/>
                  <w:calcOnExit w:val="0"/>
                  <w:textInput/>
                </w:ffData>
              </w:fldChar>
            </w:r>
            <w:r w:rsidRPr="00902FD1">
              <w:instrText xml:space="preserve"> FORMTEXT </w:instrText>
            </w:r>
            <w:r w:rsidRPr="00902FD1">
              <w:fldChar w:fldCharType="separate"/>
            </w:r>
            <w:r w:rsidRPr="00902FD1">
              <w:rPr>
                <w:noProof/>
              </w:rPr>
              <w:t> </w:t>
            </w:r>
            <w:r w:rsidRPr="00902FD1">
              <w:rPr>
                <w:noProof/>
              </w:rPr>
              <w:t> </w:t>
            </w:r>
            <w:r w:rsidRPr="00902FD1">
              <w:rPr>
                <w:noProof/>
              </w:rPr>
              <w:t> </w:t>
            </w:r>
            <w:r w:rsidRPr="00902FD1">
              <w:rPr>
                <w:noProof/>
              </w:rPr>
              <w:t> </w:t>
            </w:r>
            <w:r w:rsidRPr="00902FD1">
              <w:rPr>
                <w:noProof/>
              </w:rPr>
              <w:t> </w:t>
            </w:r>
            <w:r w:rsidRPr="00902FD1">
              <w:fldChar w:fldCharType="end"/>
            </w:r>
          </w:p>
        </w:tc>
      </w:tr>
      <w:tr w:rsidR="00CF5CC7" w:rsidRPr="009670A1" w:rsidTr="00A77929">
        <w:tc>
          <w:tcPr>
            <w:tcW w:w="889" w:type="dxa"/>
          </w:tcPr>
          <w:p w:rsidR="00CF5CC7" w:rsidRPr="00586481" w:rsidRDefault="00CF5CC7" w:rsidP="00586481">
            <w:pPr>
              <w:spacing w:after="200" w:line="360" w:lineRule="auto"/>
              <w:rPr>
                <w:rFonts w:ascii="Arial" w:hAnsi="Arial" w:cs="Arial"/>
                <w:sz w:val="24"/>
                <w:szCs w:val="24"/>
                <w:lang w:val="en-GB"/>
              </w:rPr>
            </w:pPr>
            <w:r w:rsidRPr="00586481">
              <w:rPr>
                <w:rFonts w:ascii="Arial" w:hAnsi="Arial" w:cs="Arial"/>
                <w:sz w:val="24"/>
                <w:szCs w:val="24"/>
                <w:lang w:val="en-GB"/>
              </w:rPr>
              <w:t>1.12</w:t>
            </w:r>
          </w:p>
        </w:tc>
        <w:tc>
          <w:tcPr>
            <w:tcW w:w="3969" w:type="dxa"/>
          </w:tcPr>
          <w:p w:rsidR="00926D5B" w:rsidRPr="00586481" w:rsidRDefault="00926D5B" w:rsidP="00586481">
            <w:pPr>
              <w:widowControl w:val="0"/>
              <w:autoSpaceDE w:val="0"/>
              <w:autoSpaceDN w:val="0"/>
              <w:adjustRightInd w:val="0"/>
              <w:snapToGrid w:val="0"/>
              <w:spacing w:line="360" w:lineRule="auto"/>
              <w:rPr>
                <w:rFonts w:ascii="Arial" w:hAnsi="Arial" w:cs="Arial"/>
                <w:b/>
                <w:sz w:val="24"/>
                <w:szCs w:val="24"/>
                <w:lang w:val="en-GB"/>
              </w:rPr>
            </w:pPr>
            <w:r w:rsidRPr="00586481">
              <w:rPr>
                <w:rFonts w:ascii="Arial" w:hAnsi="Arial" w:cs="Arial"/>
                <w:b/>
                <w:color w:val="000000"/>
                <w:sz w:val="24"/>
                <w:szCs w:val="24"/>
                <w:lang w:val="en-GB"/>
              </w:rPr>
              <w:t>Representatives of the applicant</w:t>
            </w:r>
          </w:p>
          <w:p w:rsidR="00CF5CC7" w:rsidRPr="00586481" w:rsidRDefault="00926D5B" w:rsidP="00586481">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b/>
                <w:color w:val="000000"/>
                <w:sz w:val="24"/>
                <w:szCs w:val="24"/>
                <w:lang w:val="en-GB"/>
              </w:rPr>
              <w:t>in respect of this application</w:t>
            </w:r>
          </w:p>
        </w:tc>
        <w:tc>
          <w:tcPr>
            <w:tcW w:w="3544" w:type="dxa"/>
          </w:tcPr>
          <w:p w:rsidR="00CF5CC7" w:rsidRPr="00586481" w:rsidRDefault="00CF5CC7" w:rsidP="00586481">
            <w:pPr>
              <w:spacing w:after="200" w:line="360" w:lineRule="auto"/>
              <w:rPr>
                <w:rFonts w:ascii="Arial" w:hAnsi="Arial" w:cs="Arial"/>
                <w:sz w:val="24"/>
                <w:szCs w:val="24"/>
                <w:lang w:val="en-GB"/>
              </w:rPr>
            </w:pP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p>
        </w:tc>
        <w:tc>
          <w:tcPr>
            <w:tcW w:w="3969" w:type="dxa"/>
          </w:tcPr>
          <w:p w:rsidR="00CF5CC7" w:rsidRPr="00586481" w:rsidRDefault="00CF5CC7" w:rsidP="00586481">
            <w:pPr>
              <w:spacing w:after="200" w:line="360" w:lineRule="auto"/>
              <w:rPr>
                <w:rFonts w:ascii="Arial" w:hAnsi="Arial" w:cs="Arial"/>
                <w:b/>
                <w:sz w:val="24"/>
                <w:szCs w:val="24"/>
                <w:lang w:val="en-GB"/>
              </w:rPr>
            </w:pPr>
            <w:r w:rsidRPr="00586481">
              <w:rPr>
                <w:rFonts w:ascii="Arial" w:hAnsi="Arial" w:cs="Arial"/>
                <w:b/>
                <w:sz w:val="24"/>
                <w:szCs w:val="24"/>
                <w:lang w:val="en-GB"/>
              </w:rPr>
              <w:t xml:space="preserve">1.12.1 </w:t>
            </w:r>
            <w:r w:rsidR="00926D5B" w:rsidRPr="00586481">
              <w:rPr>
                <w:rFonts w:ascii="Arial" w:hAnsi="Arial" w:cs="Arial"/>
                <w:b/>
                <w:sz w:val="24"/>
                <w:szCs w:val="24"/>
                <w:lang w:val="en-GB"/>
              </w:rPr>
              <w:t>Representative 1</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 xml:space="preserve">1.12.1.1 </w:t>
            </w:r>
            <w:r>
              <w:rPr>
                <w:rFonts w:ascii="Arial" w:hAnsi="Arial" w:cs="Arial"/>
                <w:sz w:val="24"/>
                <w:szCs w:val="24"/>
                <w:lang w:val="en-GB"/>
              </w:rPr>
              <w:t>Full name</w:t>
            </w:r>
            <w:r w:rsidRPr="00586481">
              <w:rPr>
                <w:rFonts w:ascii="Arial" w:hAnsi="Arial" w:cs="Arial"/>
                <w:sz w:val="24"/>
                <w:szCs w:val="24"/>
                <w:lang w:val="en-GB"/>
              </w:rPr>
              <w:t>:</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sz w:val="24"/>
                <w:szCs w:val="24"/>
                <w:lang w:val="en-GB"/>
              </w:rPr>
              <w:t xml:space="preserve">1.12.1.2 </w:t>
            </w:r>
            <w:r w:rsidRPr="00586481">
              <w:rPr>
                <w:rFonts w:ascii="Arial" w:hAnsi="Arial" w:cs="Arial"/>
                <w:color w:val="000000"/>
                <w:sz w:val="24"/>
                <w:szCs w:val="24"/>
                <w:lang w:val="en-GB"/>
              </w:rPr>
              <w:t>Position/relationship with applicant</w:t>
            </w:r>
            <w:r w:rsidRPr="00586481">
              <w:rPr>
                <w:rFonts w:ascii="Arial" w:hAnsi="Arial" w:cs="Arial"/>
                <w:sz w:val="24"/>
                <w:szCs w:val="24"/>
                <w:lang w:val="en-GB"/>
              </w:rPr>
              <w:t>:</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1.12.1.3 Business address:</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1.12.1.4 Postal address:</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 xml:space="preserve">1.12.1.5 E-mail: </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1.12.1.6 Telephone number:</w:t>
            </w:r>
          </w:p>
        </w:tc>
        <w:tc>
          <w:tcPr>
            <w:tcW w:w="3544" w:type="dxa"/>
          </w:tcPr>
          <w:p w:rsidR="009670A1" w:rsidRDefault="009670A1" w:rsidP="009670A1">
            <w:r w:rsidRPr="000D3B59">
              <w:fldChar w:fldCharType="begin">
                <w:ffData>
                  <w:name w:val="Text6"/>
                  <w:enabled/>
                  <w:calcOnExit w:val="0"/>
                  <w:textInput/>
                </w:ffData>
              </w:fldChar>
            </w:r>
            <w:r w:rsidRPr="000D3B59">
              <w:instrText xml:space="preserve"> FORMTEXT </w:instrText>
            </w:r>
            <w:r w:rsidRPr="000D3B59">
              <w:fldChar w:fldCharType="separate"/>
            </w:r>
            <w:r w:rsidRPr="000D3B59">
              <w:rPr>
                <w:noProof/>
              </w:rPr>
              <w:t> </w:t>
            </w:r>
            <w:r w:rsidRPr="000D3B59">
              <w:rPr>
                <w:noProof/>
              </w:rPr>
              <w:t> </w:t>
            </w:r>
            <w:r w:rsidRPr="000D3B59">
              <w:rPr>
                <w:noProof/>
              </w:rPr>
              <w:t> </w:t>
            </w:r>
            <w:r w:rsidRPr="000D3B59">
              <w:rPr>
                <w:noProof/>
              </w:rPr>
              <w:t> </w:t>
            </w:r>
            <w:r w:rsidRPr="000D3B59">
              <w:rPr>
                <w:noProof/>
              </w:rPr>
              <w:t> </w:t>
            </w:r>
            <w:r w:rsidRPr="000D3B59">
              <w:fldChar w:fldCharType="end"/>
            </w: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p>
        </w:tc>
        <w:tc>
          <w:tcPr>
            <w:tcW w:w="3969" w:type="dxa"/>
          </w:tcPr>
          <w:p w:rsidR="00CF5CC7" w:rsidRPr="00586481" w:rsidRDefault="00CF5CC7" w:rsidP="00586481">
            <w:pPr>
              <w:spacing w:line="360" w:lineRule="auto"/>
              <w:rPr>
                <w:rFonts w:ascii="Arial" w:hAnsi="Arial" w:cs="Arial"/>
                <w:sz w:val="24"/>
                <w:szCs w:val="24"/>
                <w:lang w:val="en-GB"/>
              </w:rPr>
            </w:pPr>
            <w:r w:rsidRPr="00586481">
              <w:rPr>
                <w:rFonts w:ascii="Arial" w:hAnsi="Arial" w:cs="Arial"/>
                <w:sz w:val="24"/>
                <w:szCs w:val="24"/>
                <w:lang w:val="en-GB"/>
              </w:rPr>
              <w:t xml:space="preserve">1.12.1.7 Fax </w:t>
            </w:r>
            <w:r w:rsidR="00926D5B" w:rsidRPr="00586481">
              <w:rPr>
                <w:rFonts w:ascii="Arial" w:hAnsi="Arial" w:cs="Arial"/>
                <w:sz w:val="24"/>
                <w:szCs w:val="24"/>
                <w:lang w:val="en-GB"/>
              </w:rPr>
              <w:t xml:space="preserve"> number</w:t>
            </w:r>
            <w:r w:rsidRPr="00586481">
              <w:rPr>
                <w:rFonts w:ascii="Arial" w:hAnsi="Arial" w:cs="Arial"/>
                <w:sz w:val="24"/>
                <w:szCs w:val="24"/>
                <w:lang w:val="en-GB"/>
              </w:rPr>
              <w:t>:</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p>
        </w:tc>
        <w:tc>
          <w:tcPr>
            <w:tcW w:w="3969" w:type="dxa"/>
          </w:tcPr>
          <w:p w:rsidR="00CF5CC7" w:rsidRPr="00586481" w:rsidRDefault="00CF5CC7" w:rsidP="00586481">
            <w:pPr>
              <w:spacing w:line="360" w:lineRule="auto"/>
              <w:rPr>
                <w:rFonts w:ascii="Arial" w:hAnsi="Arial" w:cs="Arial"/>
                <w:b/>
                <w:sz w:val="24"/>
                <w:szCs w:val="24"/>
                <w:lang w:val="en-GB"/>
              </w:rPr>
            </w:pPr>
            <w:r w:rsidRPr="00586481">
              <w:rPr>
                <w:rFonts w:ascii="Arial" w:hAnsi="Arial" w:cs="Arial"/>
                <w:b/>
                <w:sz w:val="24"/>
                <w:szCs w:val="24"/>
                <w:lang w:val="en-GB"/>
              </w:rPr>
              <w:t>1.12.2</w:t>
            </w:r>
            <w:r w:rsidR="00926D5B" w:rsidRPr="00586481">
              <w:rPr>
                <w:rFonts w:ascii="Arial" w:hAnsi="Arial" w:cs="Arial"/>
                <w:b/>
                <w:sz w:val="24"/>
                <w:szCs w:val="24"/>
                <w:lang w:val="en-GB"/>
              </w:rPr>
              <w:t xml:space="preserve"> Representative 2</w:t>
            </w:r>
            <w:r w:rsidRPr="00586481">
              <w:rPr>
                <w:rFonts w:ascii="Arial" w:hAnsi="Arial" w:cs="Arial"/>
                <w:b/>
                <w:sz w:val="24"/>
                <w:szCs w:val="24"/>
                <w:lang w:val="en-GB"/>
              </w:rPr>
              <w:t>:</w:t>
            </w:r>
          </w:p>
        </w:tc>
        <w:tc>
          <w:tcPr>
            <w:tcW w:w="3544" w:type="dxa"/>
          </w:tcPr>
          <w:p w:rsidR="00CF5CC7" w:rsidRPr="00586481" w:rsidRDefault="00CF5CC7" w:rsidP="00586481">
            <w:pPr>
              <w:spacing w:after="200" w:line="360" w:lineRule="auto"/>
              <w:rPr>
                <w:rFonts w:ascii="Arial" w:hAnsi="Arial" w:cs="Arial"/>
                <w:sz w:val="24"/>
                <w:szCs w:val="24"/>
                <w:lang w:val="en-GB"/>
              </w:rPr>
            </w:pPr>
          </w:p>
        </w:tc>
      </w:tr>
      <w:tr w:rsidR="00CF5CC7" w:rsidRPr="00586481" w:rsidTr="00A77929">
        <w:tc>
          <w:tcPr>
            <w:tcW w:w="889" w:type="dxa"/>
          </w:tcPr>
          <w:p w:rsidR="00CF5CC7" w:rsidRPr="00586481" w:rsidRDefault="00CF5CC7" w:rsidP="00586481">
            <w:pPr>
              <w:spacing w:after="200" w:line="360" w:lineRule="auto"/>
              <w:rPr>
                <w:rFonts w:ascii="Arial" w:hAnsi="Arial" w:cs="Arial"/>
                <w:sz w:val="24"/>
                <w:szCs w:val="24"/>
                <w:lang w:val="en-GB"/>
              </w:rPr>
            </w:pPr>
          </w:p>
        </w:tc>
        <w:tc>
          <w:tcPr>
            <w:tcW w:w="3969" w:type="dxa"/>
          </w:tcPr>
          <w:p w:rsidR="00CF5CC7" w:rsidRPr="00586481" w:rsidRDefault="00CF5CC7" w:rsidP="00D45562">
            <w:pPr>
              <w:spacing w:line="360" w:lineRule="auto"/>
              <w:rPr>
                <w:rFonts w:ascii="Arial" w:hAnsi="Arial" w:cs="Arial"/>
                <w:sz w:val="24"/>
                <w:szCs w:val="24"/>
                <w:lang w:val="en-GB"/>
              </w:rPr>
            </w:pPr>
            <w:r w:rsidRPr="00586481">
              <w:rPr>
                <w:rFonts w:ascii="Arial" w:hAnsi="Arial" w:cs="Arial"/>
                <w:sz w:val="24"/>
                <w:szCs w:val="24"/>
                <w:lang w:val="en-GB"/>
              </w:rPr>
              <w:t xml:space="preserve">1.12.2.1 </w:t>
            </w:r>
            <w:r w:rsidR="00D45562">
              <w:rPr>
                <w:rFonts w:ascii="Arial" w:hAnsi="Arial" w:cs="Arial"/>
                <w:sz w:val="24"/>
                <w:szCs w:val="24"/>
                <w:lang w:val="en-GB"/>
              </w:rPr>
              <w:t>Full name</w:t>
            </w:r>
            <w:r w:rsidR="00926D5B" w:rsidRPr="00586481">
              <w:rPr>
                <w:rFonts w:ascii="Arial" w:hAnsi="Arial" w:cs="Arial"/>
                <w:sz w:val="24"/>
                <w:szCs w:val="24"/>
                <w:lang w:val="en-GB"/>
              </w:rPr>
              <w:t>:</w:t>
            </w:r>
          </w:p>
        </w:tc>
        <w:tc>
          <w:tcPr>
            <w:tcW w:w="3544" w:type="dxa"/>
          </w:tcPr>
          <w:p w:rsidR="00CF5CC7" w:rsidRPr="00586481" w:rsidRDefault="009670A1" w:rsidP="00586481">
            <w:pPr>
              <w:spacing w:after="200"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 xml:space="preserve">1.12.2.2 </w:t>
            </w:r>
            <w:r w:rsidRPr="00586481">
              <w:rPr>
                <w:rFonts w:ascii="Arial" w:hAnsi="Arial" w:cs="Arial"/>
                <w:color w:val="000000"/>
                <w:sz w:val="24"/>
                <w:szCs w:val="24"/>
                <w:lang w:val="en-GB"/>
              </w:rPr>
              <w:t>Position/relationship with applicant</w:t>
            </w:r>
            <w:r w:rsidRPr="00586481">
              <w:rPr>
                <w:rFonts w:ascii="Arial" w:hAnsi="Arial" w:cs="Arial"/>
                <w:sz w:val="24"/>
                <w:szCs w:val="24"/>
                <w:lang w:val="en-GB"/>
              </w:rPr>
              <w:t>:</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1.12.2.3 Business address:</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1.12.2.4 Postal address:</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 xml:space="preserve">1.12.2.5 E-mail: </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1.12.2.6 Telephone number:</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r w:rsidR="009670A1" w:rsidRPr="00586481" w:rsidTr="00A77929">
        <w:tc>
          <w:tcPr>
            <w:tcW w:w="889" w:type="dxa"/>
          </w:tcPr>
          <w:p w:rsidR="009670A1" w:rsidRPr="00586481" w:rsidRDefault="009670A1" w:rsidP="009670A1">
            <w:pPr>
              <w:spacing w:after="200" w:line="360" w:lineRule="auto"/>
              <w:rPr>
                <w:rFonts w:ascii="Arial" w:hAnsi="Arial" w:cs="Arial"/>
                <w:sz w:val="24"/>
                <w:szCs w:val="24"/>
                <w:lang w:val="en-GB"/>
              </w:rPr>
            </w:pPr>
          </w:p>
        </w:tc>
        <w:tc>
          <w:tcPr>
            <w:tcW w:w="3969"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1.12.2.7 Fax number:</w:t>
            </w:r>
          </w:p>
        </w:tc>
        <w:tc>
          <w:tcPr>
            <w:tcW w:w="3544" w:type="dxa"/>
          </w:tcPr>
          <w:p w:rsidR="009670A1" w:rsidRDefault="009670A1" w:rsidP="009670A1">
            <w:r w:rsidRPr="00BE3B24">
              <w:fldChar w:fldCharType="begin">
                <w:ffData>
                  <w:name w:val="Text6"/>
                  <w:enabled/>
                  <w:calcOnExit w:val="0"/>
                  <w:textInput/>
                </w:ffData>
              </w:fldChar>
            </w:r>
            <w:r w:rsidRPr="00BE3B24">
              <w:instrText xml:space="preserve"> FORMTEXT </w:instrText>
            </w:r>
            <w:r w:rsidRPr="00BE3B24">
              <w:fldChar w:fldCharType="separate"/>
            </w:r>
            <w:r w:rsidRPr="00BE3B24">
              <w:rPr>
                <w:noProof/>
              </w:rPr>
              <w:t> </w:t>
            </w:r>
            <w:r w:rsidRPr="00BE3B24">
              <w:rPr>
                <w:noProof/>
              </w:rPr>
              <w:t> </w:t>
            </w:r>
            <w:r w:rsidRPr="00BE3B24">
              <w:rPr>
                <w:noProof/>
              </w:rPr>
              <w:t> </w:t>
            </w:r>
            <w:r w:rsidRPr="00BE3B24">
              <w:rPr>
                <w:noProof/>
              </w:rPr>
              <w:t> </w:t>
            </w:r>
            <w:r w:rsidRPr="00BE3B24">
              <w:rPr>
                <w:noProof/>
              </w:rPr>
              <w:t> </w:t>
            </w:r>
            <w:r w:rsidRPr="00BE3B24">
              <w:fldChar w:fldCharType="end"/>
            </w:r>
          </w:p>
        </w:tc>
      </w:tr>
    </w:tbl>
    <w:p w:rsidR="006167B9" w:rsidRPr="00586481" w:rsidRDefault="006167B9" w:rsidP="00586481">
      <w:pPr>
        <w:spacing w:line="360" w:lineRule="auto"/>
        <w:rPr>
          <w:rFonts w:ascii="Arial" w:hAnsi="Arial" w:cs="Arial"/>
          <w:sz w:val="24"/>
          <w:szCs w:val="24"/>
          <w:lang w:val="en-GB"/>
        </w:rPr>
      </w:pPr>
    </w:p>
    <w:p w:rsidR="00E4392A" w:rsidRPr="00586481" w:rsidRDefault="00C17C63" w:rsidP="00586481">
      <w:pPr>
        <w:spacing w:line="360" w:lineRule="auto"/>
        <w:rPr>
          <w:rFonts w:ascii="Arial" w:hAnsi="Arial" w:cs="Arial"/>
          <w:b/>
          <w:sz w:val="24"/>
          <w:szCs w:val="24"/>
          <w:lang w:val="en-GB"/>
        </w:rPr>
      </w:pPr>
      <w:r w:rsidRPr="00586481">
        <w:rPr>
          <w:rFonts w:ascii="Arial" w:hAnsi="Arial" w:cs="Arial"/>
          <w:b/>
          <w:sz w:val="24"/>
          <w:szCs w:val="24"/>
          <w:lang w:val="en-GB"/>
        </w:rPr>
        <w:t xml:space="preserve">2. </w:t>
      </w:r>
      <w:r w:rsidR="00091239" w:rsidRPr="00586481">
        <w:rPr>
          <w:rFonts w:ascii="Arial" w:hAnsi="Arial" w:cs="Arial"/>
          <w:b/>
          <w:sz w:val="24"/>
          <w:szCs w:val="24"/>
          <w:lang w:val="en-GB"/>
        </w:rPr>
        <w:t>Applicant’s activities</w:t>
      </w:r>
    </w:p>
    <w:tbl>
      <w:tblPr>
        <w:tblStyle w:val="TableGrid"/>
        <w:tblW w:w="0" w:type="auto"/>
        <w:tblLook w:val="04A0" w:firstRow="1" w:lastRow="0" w:firstColumn="1" w:lastColumn="0" w:noHBand="0" w:noVBand="1"/>
      </w:tblPr>
      <w:tblGrid>
        <w:gridCol w:w="675"/>
        <w:gridCol w:w="3969"/>
        <w:gridCol w:w="3544"/>
      </w:tblGrid>
      <w:tr w:rsidR="00E4392A" w:rsidRPr="00D3623F" w:rsidTr="00E4392A">
        <w:tc>
          <w:tcPr>
            <w:tcW w:w="675" w:type="dxa"/>
          </w:tcPr>
          <w:p w:rsidR="00E4392A" w:rsidRPr="00586481" w:rsidRDefault="00C17C63" w:rsidP="00586481">
            <w:pPr>
              <w:spacing w:after="200" w:line="360" w:lineRule="auto"/>
              <w:rPr>
                <w:rFonts w:ascii="Arial" w:hAnsi="Arial" w:cs="Arial"/>
                <w:sz w:val="24"/>
                <w:szCs w:val="24"/>
                <w:lang w:val="en-GB"/>
              </w:rPr>
            </w:pPr>
            <w:r w:rsidRPr="00586481">
              <w:rPr>
                <w:rFonts w:ascii="Arial" w:hAnsi="Arial" w:cs="Arial"/>
                <w:sz w:val="24"/>
                <w:szCs w:val="24"/>
                <w:lang w:val="en-GB"/>
              </w:rPr>
              <w:t>2.1</w:t>
            </w:r>
          </w:p>
        </w:tc>
        <w:tc>
          <w:tcPr>
            <w:tcW w:w="3969" w:type="dxa"/>
          </w:tcPr>
          <w:p w:rsidR="00E4392A" w:rsidRPr="00586481" w:rsidRDefault="00091239" w:rsidP="00586481">
            <w:pPr>
              <w:spacing w:after="200" w:line="360" w:lineRule="auto"/>
              <w:rPr>
                <w:rFonts w:ascii="Arial" w:hAnsi="Arial" w:cs="Arial"/>
                <w:sz w:val="24"/>
                <w:szCs w:val="24"/>
                <w:lang w:val="en-GB"/>
              </w:rPr>
            </w:pPr>
            <w:r w:rsidRPr="00586481">
              <w:rPr>
                <w:rFonts w:ascii="Arial" w:hAnsi="Arial" w:cs="Arial"/>
                <w:sz w:val="24"/>
                <w:szCs w:val="24"/>
                <w:lang w:val="en-GB"/>
              </w:rPr>
              <w:t>Activity applied for</w:t>
            </w:r>
          </w:p>
        </w:tc>
        <w:tc>
          <w:tcPr>
            <w:tcW w:w="3544" w:type="dxa"/>
          </w:tcPr>
          <w:p w:rsidR="00E4392A" w:rsidRPr="00586481" w:rsidRDefault="00CD5F94" w:rsidP="00586481">
            <w:pPr>
              <w:spacing w:after="200" w:line="360" w:lineRule="auto"/>
              <w:rPr>
                <w:rFonts w:ascii="Arial" w:hAnsi="Arial" w:cs="Arial"/>
                <w:sz w:val="24"/>
                <w:szCs w:val="24"/>
                <w:lang w:val="en-US"/>
              </w:rPr>
            </w:pPr>
            <w:r w:rsidRPr="00B67A73">
              <w:rPr>
                <w:rFonts w:cs="Arial"/>
                <w:b/>
              </w:rPr>
              <w:fldChar w:fldCharType="begin">
                <w:ffData>
                  <w:name w:val="Check2"/>
                  <w:enabled/>
                  <w:calcOnExit w:val="0"/>
                  <w:checkBox>
                    <w:sizeAuto/>
                    <w:default w:val="0"/>
                  </w:checkBox>
                </w:ffData>
              </w:fldChar>
            </w:r>
            <w:r w:rsidRPr="00B67A73">
              <w:rPr>
                <w:rFonts w:cs="Arial"/>
                <w:b/>
              </w:rPr>
              <w:instrText xml:space="preserve"> FORMCHECKBOX </w:instrText>
            </w:r>
            <w:r>
              <w:rPr>
                <w:rFonts w:cs="Arial"/>
                <w:b/>
              </w:rPr>
            </w:r>
            <w:r>
              <w:rPr>
                <w:rFonts w:cs="Arial"/>
                <w:b/>
              </w:rPr>
              <w:fldChar w:fldCharType="separate"/>
            </w:r>
            <w:r w:rsidRPr="00B67A73">
              <w:rPr>
                <w:rFonts w:cs="Arial"/>
                <w:b/>
              </w:rPr>
              <w:fldChar w:fldCharType="end"/>
            </w:r>
            <w:r w:rsidR="00F40E75">
              <w:rPr>
                <w:rFonts w:ascii="Arial" w:hAnsi="Arial" w:cs="Arial"/>
                <w:sz w:val="24"/>
                <w:szCs w:val="24"/>
                <w:lang w:val="en-US"/>
              </w:rPr>
              <w:t xml:space="preserve">Credit </w:t>
            </w:r>
            <w:r w:rsidR="00091239" w:rsidRPr="00586481">
              <w:rPr>
                <w:rFonts w:ascii="Arial" w:hAnsi="Arial" w:cs="Arial"/>
                <w:sz w:val="24"/>
                <w:szCs w:val="24"/>
                <w:lang w:val="en-US"/>
              </w:rPr>
              <w:t>servicing</w:t>
            </w:r>
          </w:p>
          <w:p w:rsidR="00E4392A" w:rsidRPr="00586481" w:rsidRDefault="00E4392A" w:rsidP="00586481">
            <w:pPr>
              <w:spacing w:after="200" w:line="360" w:lineRule="auto"/>
              <w:rPr>
                <w:rFonts w:ascii="Arial" w:hAnsi="Arial" w:cs="Arial"/>
                <w:sz w:val="24"/>
                <w:szCs w:val="24"/>
                <w:lang w:val="en-GB"/>
              </w:rPr>
            </w:pPr>
            <w:bookmarkStart w:id="1" w:name="_GoBack"/>
            <w:bookmarkEnd w:id="1"/>
          </w:p>
          <w:p w:rsidR="00E4392A" w:rsidRPr="00586481" w:rsidRDefault="00CD5F94" w:rsidP="00586481">
            <w:pPr>
              <w:spacing w:after="200" w:line="360" w:lineRule="auto"/>
              <w:rPr>
                <w:rFonts w:ascii="Arial" w:hAnsi="Arial" w:cs="Arial"/>
                <w:sz w:val="24"/>
                <w:szCs w:val="24"/>
                <w:lang w:val="en-GB"/>
              </w:rPr>
            </w:pPr>
            <w:r w:rsidRPr="00B67A73">
              <w:rPr>
                <w:rFonts w:cs="Arial"/>
                <w:b/>
              </w:rPr>
              <w:fldChar w:fldCharType="begin">
                <w:ffData>
                  <w:name w:val="Check2"/>
                  <w:enabled/>
                  <w:calcOnExit w:val="0"/>
                  <w:checkBox>
                    <w:sizeAuto/>
                    <w:default w:val="0"/>
                  </w:checkBox>
                </w:ffData>
              </w:fldChar>
            </w:r>
            <w:r w:rsidRPr="00B67A73">
              <w:rPr>
                <w:rFonts w:cs="Arial"/>
                <w:b/>
              </w:rPr>
              <w:instrText xml:space="preserve"> FORMCHECKBOX </w:instrText>
            </w:r>
            <w:r>
              <w:rPr>
                <w:rFonts w:cs="Arial"/>
                <w:b/>
              </w:rPr>
            </w:r>
            <w:r>
              <w:rPr>
                <w:rFonts w:cs="Arial"/>
                <w:b/>
              </w:rPr>
              <w:fldChar w:fldCharType="separate"/>
            </w:r>
            <w:r w:rsidRPr="00B67A73">
              <w:rPr>
                <w:rFonts w:cs="Arial"/>
                <w:b/>
              </w:rPr>
              <w:fldChar w:fldCharType="end"/>
            </w:r>
            <w:r w:rsidR="00C17C63" w:rsidRPr="00586481">
              <w:rPr>
                <w:rFonts w:ascii="Arial" w:hAnsi="Arial" w:cs="Arial"/>
                <w:sz w:val="24"/>
                <w:szCs w:val="24"/>
                <w:lang w:val="en-GB"/>
              </w:rPr>
              <w:t xml:space="preserve"> </w:t>
            </w:r>
            <w:r w:rsidR="00091239" w:rsidRPr="00586481">
              <w:rPr>
                <w:rFonts w:ascii="Arial" w:hAnsi="Arial" w:cs="Arial"/>
                <w:sz w:val="24"/>
                <w:szCs w:val="24"/>
                <w:lang w:val="en-GB"/>
              </w:rPr>
              <w:t>Refinancing</w:t>
            </w:r>
          </w:p>
        </w:tc>
      </w:tr>
    </w:tbl>
    <w:p w:rsidR="004212FB" w:rsidRPr="00586481" w:rsidRDefault="004212FB" w:rsidP="00586481">
      <w:pPr>
        <w:spacing w:line="360" w:lineRule="auto"/>
        <w:rPr>
          <w:rFonts w:ascii="Arial" w:hAnsi="Arial" w:cs="Arial"/>
          <w:b/>
          <w:sz w:val="24"/>
          <w:szCs w:val="24"/>
          <w:lang w:val="en-GB"/>
        </w:rPr>
      </w:pPr>
    </w:p>
    <w:p w:rsidR="00C05D68" w:rsidRPr="00586481" w:rsidRDefault="00EE7216" w:rsidP="00586481">
      <w:pPr>
        <w:spacing w:line="360" w:lineRule="auto"/>
        <w:jc w:val="both"/>
        <w:rPr>
          <w:rFonts w:ascii="Arial" w:hAnsi="Arial" w:cs="Arial"/>
          <w:b/>
          <w:sz w:val="24"/>
          <w:szCs w:val="24"/>
          <w:lang w:val="en-GB"/>
        </w:rPr>
      </w:pPr>
      <w:r w:rsidRPr="00167F42">
        <w:rPr>
          <w:rFonts w:ascii="Arial" w:hAnsi="Arial" w:cs="Arial"/>
          <w:b/>
          <w:sz w:val="24"/>
          <w:szCs w:val="24"/>
          <w:lang w:val="en-GB"/>
        </w:rPr>
        <w:lastRenderedPageBreak/>
        <w:t xml:space="preserve">3. </w:t>
      </w:r>
      <w:r w:rsidR="00512F80" w:rsidRPr="00167F42">
        <w:rPr>
          <w:rFonts w:ascii="Arial" w:hAnsi="Arial" w:cs="Arial"/>
          <w:b/>
          <w:sz w:val="24"/>
          <w:szCs w:val="24"/>
          <w:lang w:val="en-GB"/>
        </w:rPr>
        <w:t>Shareholders</w:t>
      </w:r>
      <w:r w:rsidRPr="00167F42">
        <w:rPr>
          <w:rFonts w:ascii="Arial" w:hAnsi="Arial" w:cs="Arial"/>
          <w:b/>
          <w:sz w:val="24"/>
          <w:szCs w:val="24"/>
          <w:lang w:val="en-GB"/>
        </w:rPr>
        <w:t>/</w:t>
      </w:r>
      <w:r w:rsidR="00512F80" w:rsidRPr="00167F42">
        <w:rPr>
          <w:rFonts w:ascii="Arial" w:hAnsi="Arial" w:cs="Arial"/>
          <w:b/>
          <w:sz w:val="24"/>
          <w:szCs w:val="24"/>
          <w:lang w:val="en-GB"/>
        </w:rPr>
        <w:t xml:space="preserve">persons referred to in </w:t>
      </w:r>
      <w:r w:rsidR="00167F42" w:rsidRPr="00167F42">
        <w:rPr>
          <w:rFonts w:ascii="Arial" w:hAnsi="Arial" w:cs="Arial"/>
          <w:b/>
          <w:sz w:val="26"/>
          <w:szCs w:val="26"/>
          <w:lang w:val="en-GB"/>
        </w:rPr>
        <w:t>Article 1(</w:t>
      </w:r>
      <w:r w:rsidR="002E21DF" w:rsidRPr="00167F42">
        <w:rPr>
          <w:rFonts w:ascii="Arial" w:hAnsi="Arial" w:cs="Arial"/>
          <w:b/>
          <w:sz w:val="24"/>
          <w:szCs w:val="24"/>
          <w:lang w:val="en-GB"/>
        </w:rPr>
        <w:t>2</w:t>
      </w:r>
      <w:r w:rsidR="00167F42" w:rsidRPr="00167F42">
        <w:rPr>
          <w:rFonts w:ascii="Arial" w:hAnsi="Arial" w:cs="Arial"/>
          <w:b/>
          <w:sz w:val="24"/>
          <w:szCs w:val="24"/>
          <w:lang w:val="en-GB"/>
        </w:rPr>
        <w:t>)</w:t>
      </w:r>
      <w:r w:rsidRPr="00167F42">
        <w:rPr>
          <w:rFonts w:ascii="Arial" w:hAnsi="Arial" w:cs="Arial"/>
          <w:b/>
          <w:sz w:val="24"/>
          <w:szCs w:val="24"/>
          <w:lang w:val="en-GB"/>
        </w:rPr>
        <w:t>(</w:t>
      </w:r>
      <w:r w:rsidR="002E21DF" w:rsidRPr="00167F42">
        <w:rPr>
          <w:rFonts w:ascii="Arial" w:hAnsi="Arial" w:cs="Arial"/>
          <w:b/>
          <w:sz w:val="24"/>
          <w:szCs w:val="24"/>
          <w:lang w:val="en-GB"/>
        </w:rPr>
        <w:t>b</w:t>
      </w:r>
      <w:r w:rsidRPr="00167F42">
        <w:rPr>
          <w:rFonts w:ascii="Arial" w:hAnsi="Arial" w:cs="Arial"/>
          <w:b/>
          <w:sz w:val="24"/>
          <w:szCs w:val="24"/>
          <w:lang w:val="en-GB"/>
        </w:rPr>
        <w:t>)</w:t>
      </w:r>
      <w:r w:rsidR="002E21DF" w:rsidRPr="00167F42">
        <w:rPr>
          <w:rFonts w:ascii="Arial" w:hAnsi="Arial" w:cs="Arial"/>
          <w:b/>
          <w:sz w:val="24"/>
          <w:szCs w:val="24"/>
          <w:lang w:val="en-GB"/>
        </w:rPr>
        <w:t xml:space="preserve"> and (c) of Law</w:t>
      </w:r>
      <w:r w:rsidR="002E21DF">
        <w:rPr>
          <w:rFonts w:ascii="Arial" w:hAnsi="Arial" w:cs="Arial"/>
          <w:b/>
          <w:sz w:val="24"/>
          <w:szCs w:val="24"/>
          <w:lang w:val="en-GB"/>
        </w:rPr>
        <w:t xml:space="preserve"> 4354/2015</w:t>
      </w:r>
    </w:p>
    <w:tbl>
      <w:tblPr>
        <w:tblStyle w:val="TableGrid"/>
        <w:tblW w:w="9272" w:type="dxa"/>
        <w:jc w:val="center"/>
        <w:tblLayout w:type="fixed"/>
        <w:tblLook w:val="04A0" w:firstRow="1" w:lastRow="0" w:firstColumn="1" w:lastColumn="0" w:noHBand="0" w:noVBand="1"/>
      </w:tblPr>
      <w:tblGrid>
        <w:gridCol w:w="2021"/>
        <w:gridCol w:w="1399"/>
        <w:gridCol w:w="1554"/>
        <w:gridCol w:w="1865"/>
        <w:gridCol w:w="2433"/>
      </w:tblGrid>
      <w:tr w:rsidR="00CF1B3D" w:rsidRPr="00586481" w:rsidTr="002E21DF">
        <w:trPr>
          <w:trHeight w:val="145"/>
          <w:jc w:val="center"/>
        </w:trPr>
        <w:tc>
          <w:tcPr>
            <w:tcW w:w="2021" w:type="dxa"/>
          </w:tcPr>
          <w:p w:rsidR="00CF1B3D" w:rsidRPr="00586481" w:rsidRDefault="00D45562" w:rsidP="00586481">
            <w:pPr>
              <w:spacing w:line="360" w:lineRule="auto"/>
              <w:jc w:val="center"/>
              <w:rPr>
                <w:rFonts w:ascii="Arial" w:hAnsi="Arial" w:cs="Arial"/>
                <w:sz w:val="24"/>
                <w:szCs w:val="24"/>
                <w:lang w:val="en-GB"/>
              </w:rPr>
            </w:pPr>
            <w:r>
              <w:rPr>
                <w:rFonts w:ascii="Arial" w:hAnsi="Arial" w:cs="Arial"/>
                <w:sz w:val="24"/>
                <w:szCs w:val="24"/>
                <w:lang w:val="en-GB"/>
              </w:rPr>
              <w:t>Full name</w:t>
            </w:r>
            <w:r w:rsidR="00CF1B3D" w:rsidRPr="00586481">
              <w:rPr>
                <w:rFonts w:ascii="Arial" w:hAnsi="Arial" w:cs="Arial"/>
                <w:sz w:val="24"/>
                <w:szCs w:val="24"/>
                <w:lang w:val="en-GB"/>
              </w:rPr>
              <w:t>/</w:t>
            </w:r>
            <w:r w:rsidR="00512F80" w:rsidRPr="00586481">
              <w:rPr>
                <w:rFonts w:ascii="Arial" w:hAnsi="Arial" w:cs="Arial"/>
                <w:sz w:val="24"/>
                <w:szCs w:val="24"/>
                <w:lang w:val="en-GB"/>
              </w:rPr>
              <w:t>Company name</w:t>
            </w:r>
          </w:p>
        </w:tc>
        <w:tc>
          <w:tcPr>
            <w:tcW w:w="1399" w:type="dxa"/>
          </w:tcPr>
          <w:p w:rsidR="00CF1B3D" w:rsidRPr="00586481" w:rsidRDefault="00512F80" w:rsidP="00586481">
            <w:pPr>
              <w:spacing w:line="360" w:lineRule="auto"/>
              <w:jc w:val="center"/>
              <w:rPr>
                <w:rFonts w:ascii="Arial" w:hAnsi="Arial" w:cs="Arial"/>
                <w:sz w:val="24"/>
                <w:szCs w:val="24"/>
                <w:lang w:val="en-GB"/>
              </w:rPr>
            </w:pPr>
            <w:r w:rsidRPr="00586481">
              <w:rPr>
                <w:rFonts w:ascii="Arial" w:hAnsi="Arial" w:cs="Arial"/>
                <w:sz w:val="24"/>
                <w:szCs w:val="24"/>
                <w:lang w:val="en-GB"/>
              </w:rPr>
              <w:t xml:space="preserve">Holding </w:t>
            </w:r>
          </w:p>
          <w:p w:rsidR="00CF1B3D" w:rsidRPr="00586481" w:rsidRDefault="00CF1B3D" w:rsidP="00586481">
            <w:pPr>
              <w:spacing w:line="360" w:lineRule="auto"/>
              <w:jc w:val="center"/>
              <w:rPr>
                <w:rFonts w:ascii="Arial" w:hAnsi="Arial" w:cs="Arial"/>
                <w:sz w:val="24"/>
                <w:szCs w:val="24"/>
                <w:lang w:val="en-GB"/>
              </w:rPr>
            </w:pPr>
            <w:r w:rsidRPr="00586481">
              <w:rPr>
                <w:rFonts w:ascii="Arial" w:hAnsi="Arial" w:cs="Arial"/>
                <w:sz w:val="24"/>
                <w:szCs w:val="24"/>
                <w:lang w:val="en-GB"/>
              </w:rPr>
              <w:t>(%)</w:t>
            </w:r>
          </w:p>
        </w:tc>
        <w:tc>
          <w:tcPr>
            <w:tcW w:w="1554" w:type="dxa"/>
          </w:tcPr>
          <w:p w:rsidR="00CF1B3D" w:rsidRPr="00586481" w:rsidRDefault="00512F80" w:rsidP="00586481">
            <w:pPr>
              <w:spacing w:line="360" w:lineRule="auto"/>
              <w:jc w:val="center"/>
              <w:rPr>
                <w:rFonts w:ascii="Arial" w:hAnsi="Arial" w:cs="Arial"/>
                <w:sz w:val="24"/>
                <w:szCs w:val="24"/>
                <w:lang w:val="en-GB"/>
              </w:rPr>
            </w:pPr>
            <w:r w:rsidRPr="00586481">
              <w:rPr>
                <w:rFonts w:ascii="Arial" w:hAnsi="Arial" w:cs="Arial"/>
                <w:sz w:val="24"/>
                <w:szCs w:val="24"/>
                <w:lang w:val="en-GB"/>
              </w:rPr>
              <w:t xml:space="preserve">Voting rights </w:t>
            </w:r>
            <w:r w:rsidR="00CF1B3D" w:rsidRPr="00586481">
              <w:rPr>
                <w:rFonts w:ascii="Arial" w:hAnsi="Arial" w:cs="Arial"/>
                <w:sz w:val="24"/>
                <w:szCs w:val="24"/>
                <w:lang w:val="en-GB"/>
              </w:rPr>
              <w:t>(%)</w:t>
            </w:r>
          </w:p>
          <w:p w:rsidR="00CF1B3D" w:rsidRPr="00586481" w:rsidRDefault="00CF1B3D" w:rsidP="00586481">
            <w:pPr>
              <w:spacing w:line="360" w:lineRule="auto"/>
              <w:jc w:val="center"/>
              <w:rPr>
                <w:rFonts w:ascii="Arial" w:hAnsi="Arial" w:cs="Arial"/>
                <w:sz w:val="24"/>
                <w:szCs w:val="24"/>
                <w:lang w:val="en-GB"/>
              </w:rPr>
            </w:pPr>
          </w:p>
        </w:tc>
        <w:tc>
          <w:tcPr>
            <w:tcW w:w="1865" w:type="dxa"/>
          </w:tcPr>
          <w:p w:rsidR="00CF1B3D" w:rsidRPr="00586481" w:rsidRDefault="007019E8" w:rsidP="00586481">
            <w:pPr>
              <w:widowControl w:val="0"/>
              <w:autoSpaceDE w:val="0"/>
              <w:autoSpaceDN w:val="0"/>
              <w:adjustRightInd w:val="0"/>
              <w:snapToGrid w:val="0"/>
              <w:spacing w:line="360" w:lineRule="auto"/>
              <w:jc w:val="center"/>
              <w:rPr>
                <w:rFonts w:ascii="Arial" w:hAnsi="Arial" w:cs="Arial"/>
                <w:sz w:val="24"/>
                <w:szCs w:val="24"/>
                <w:lang w:val="en-GB"/>
              </w:rPr>
            </w:pPr>
            <w:r>
              <w:rPr>
                <w:rFonts w:ascii="Arial" w:hAnsi="Arial" w:cs="Arial"/>
                <w:color w:val="000000"/>
                <w:sz w:val="24"/>
                <w:szCs w:val="24"/>
                <w:lang w:val="en-GB"/>
              </w:rPr>
              <w:t>Description/ comments (direct/ indirect holding, type of connection/agreement from which control arises)</w:t>
            </w:r>
          </w:p>
        </w:tc>
        <w:tc>
          <w:tcPr>
            <w:tcW w:w="2433" w:type="dxa"/>
          </w:tcPr>
          <w:p w:rsidR="00CF1B3D" w:rsidRPr="00586481" w:rsidRDefault="00512F80" w:rsidP="00586481">
            <w:pPr>
              <w:spacing w:line="360" w:lineRule="auto"/>
              <w:jc w:val="center"/>
              <w:rPr>
                <w:rFonts w:ascii="Arial" w:hAnsi="Arial" w:cs="Arial"/>
                <w:sz w:val="24"/>
                <w:szCs w:val="24"/>
                <w:lang w:val="en-GB"/>
              </w:rPr>
            </w:pPr>
            <w:r w:rsidRPr="00586481">
              <w:rPr>
                <w:rFonts w:ascii="Arial" w:hAnsi="Arial" w:cs="Arial"/>
                <w:sz w:val="24"/>
                <w:szCs w:val="24"/>
                <w:lang w:val="en-GB"/>
              </w:rPr>
              <w:t>Legal/authorisation status</w:t>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r w:rsidR="009670A1" w:rsidRPr="00586481" w:rsidTr="002E21DF">
        <w:trPr>
          <w:trHeight w:val="145"/>
          <w:jc w:val="center"/>
        </w:trPr>
        <w:tc>
          <w:tcPr>
            <w:tcW w:w="2021"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399"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554"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1865"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c>
          <w:tcPr>
            <w:tcW w:w="2433" w:type="dxa"/>
          </w:tcPr>
          <w:p w:rsidR="009670A1" w:rsidRDefault="009670A1" w:rsidP="009670A1">
            <w:r w:rsidRPr="002B4B7F">
              <w:fldChar w:fldCharType="begin">
                <w:ffData>
                  <w:name w:val="Text6"/>
                  <w:enabled/>
                  <w:calcOnExit w:val="0"/>
                  <w:textInput/>
                </w:ffData>
              </w:fldChar>
            </w:r>
            <w:r w:rsidRPr="002B4B7F">
              <w:instrText xml:space="preserve"> FORMTEXT </w:instrText>
            </w:r>
            <w:r w:rsidRPr="002B4B7F">
              <w:fldChar w:fldCharType="separate"/>
            </w:r>
            <w:r w:rsidRPr="002B4B7F">
              <w:rPr>
                <w:noProof/>
              </w:rPr>
              <w:t> </w:t>
            </w:r>
            <w:r w:rsidRPr="002B4B7F">
              <w:rPr>
                <w:noProof/>
              </w:rPr>
              <w:t> </w:t>
            </w:r>
            <w:r w:rsidRPr="002B4B7F">
              <w:rPr>
                <w:noProof/>
              </w:rPr>
              <w:t> </w:t>
            </w:r>
            <w:r w:rsidRPr="002B4B7F">
              <w:rPr>
                <w:noProof/>
              </w:rPr>
              <w:t> </w:t>
            </w:r>
            <w:r w:rsidRPr="002B4B7F">
              <w:rPr>
                <w:noProof/>
              </w:rPr>
              <w:t> </w:t>
            </w:r>
            <w:r w:rsidRPr="002B4B7F">
              <w:fldChar w:fldCharType="end"/>
            </w:r>
          </w:p>
        </w:tc>
      </w:tr>
    </w:tbl>
    <w:p w:rsidR="00A77929" w:rsidRPr="00586481" w:rsidRDefault="00A77929" w:rsidP="00586481">
      <w:pPr>
        <w:spacing w:line="360" w:lineRule="auto"/>
        <w:rPr>
          <w:rFonts w:ascii="Arial" w:hAnsi="Arial" w:cs="Arial"/>
          <w:b/>
          <w:lang w:val="en-GB"/>
        </w:rPr>
      </w:pPr>
    </w:p>
    <w:p w:rsidR="00186C6E" w:rsidRPr="00586481" w:rsidRDefault="00C17C63" w:rsidP="00586481">
      <w:pPr>
        <w:spacing w:line="360" w:lineRule="auto"/>
        <w:rPr>
          <w:rFonts w:ascii="Arial" w:hAnsi="Arial" w:cs="Arial"/>
          <w:b/>
          <w:sz w:val="24"/>
          <w:szCs w:val="24"/>
          <w:lang w:val="en-GB"/>
        </w:rPr>
      </w:pPr>
      <w:r w:rsidRPr="00586481">
        <w:rPr>
          <w:rFonts w:ascii="Arial" w:hAnsi="Arial" w:cs="Arial"/>
          <w:b/>
          <w:sz w:val="24"/>
          <w:szCs w:val="24"/>
          <w:lang w:val="en-GB"/>
        </w:rPr>
        <w:t xml:space="preserve">4. </w:t>
      </w:r>
      <w:r w:rsidR="00512F80" w:rsidRPr="00586481">
        <w:rPr>
          <w:rFonts w:ascii="Arial" w:hAnsi="Arial" w:cs="Arial"/>
          <w:b/>
          <w:sz w:val="24"/>
          <w:szCs w:val="24"/>
          <w:lang w:val="en-GB"/>
        </w:rPr>
        <w:t>Group structure</w:t>
      </w:r>
    </w:p>
    <w:p w:rsidR="00512F80" w:rsidRPr="00586481" w:rsidRDefault="00C17C63" w:rsidP="00586481">
      <w:pPr>
        <w:widowControl w:val="0"/>
        <w:autoSpaceDE w:val="0"/>
        <w:autoSpaceDN w:val="0"/>
        <w:adjustRightInd w:val="0"/>
        <w:snapToGrid w:val="0"/>
        <w:spacing w:after="0" w:line="360" w:lineRule="auto"/>
        <w:rPr>
          <w:rFonts w:ascii="Arial" w:hAnsi="Arial" w:cs="Arial"/>
          <w:sz w:val="24"/>
          <w:szCs w:val="24"/>
          <w:lang w:val="en-GB"/>
        </w:rPr>
      </w:pPr>
      <w:r w:rsidRPr="00586481">
        <w:rPr>
          <w:rFonts w:ascii="Arial" w:hAnsi="Arial" w:cs="Arial"/>
          <w:sz w:val="24"/>
          <w:szCs w:val="24"/>
          <w:lang w:val="en-GB"/>
        </w:rPr>
        <w:t xml:space="preserve">4.1 </w:t>
      </w:r>
      <w:r w:rsidR="00512F80" w:rsidRPr="00586481">
        <w:rPr>
          <w:rFonts w:ascii="Arial" w:hAnsi="Arial" w:cs="Arial"/>
          <w:color w:val="000000"/>
          <w:sz w:val="24"/>
          <w:szCs w:val="24"/>
          <w:lang w:val="en-GB"/>
        </w:rPr>
        <w:t>Please state whether the applicant is a part of a group.</w:t>
      </w:r>
    </w:p>
    <w:p w:rsidR="00186C6E" w:rsidRDefault="00CD5F94" w:rsidP="00586481">
      <w:pPr>
        <w:spacing w:line="360" w:lineRule="auto"/>
        <w:rPr>
          <w:rFonts w:ascii="Arial" w:hAnsi="Arial" w:cs="Arial"/>
          <w:sz w:val="24"/>
          <w:szCs w:val="24"/>
          <w:lang w:val="en-GB"/>
        </w:rPr>
      </w:pPr>
      <w:r w:rsidRPr="00B67A73">
        <w:rPr>
          <w:rFonts w:cs="Arial"/>
          <w:b/>
        </w:rPr>
        <w:fldChar w:fldCharType="begin">
          <w:ffData>
            <w:name w:val="Check2"/>
            <w:enabled/>
            <w:calcOnExit w:val="0"/>
            <w:checkBox>
              <w:sizeAuto/>
              <w:default w:val="0"/>
            </w:checkBox>
          </w:ffData>
        </w:fldChar>
      </w:r>
      <w:r w:rsidRPr="00B67A73">
        <w:rPr>
          <w:rFonts w:cs="Arial"/>
          <w:b/>
        </w:rPr>
        <w:instrText xml:space="preserve"> FORMCHECKBOX </w:instrText>
      </w:r>
      <w:r>
        <w:rPr>
          <w:rFonts w:cs="Arial"/>
          <w:b/>
        </w:rPr>
      </w:r>
      <w:r>
        <w:rPr>
          <w:rFonts w:cs="Arial"/>
          <w:b/>
        </w:rPr>
        <w:fldChar w:fldCharType="separate"/>
      </w:r>
      <w:r w:rsidRPr="00B67A73">
        <w:rPr>
          <w:rFonts w:cs="Arial"/>
          <w:b/>
        </w:rPr>
        <w:fldChar w:fldCharType="end"/>
      </w:r>
      <w:r w:rsidR="00512F80" w:rsidRPr="00586481">
        <w:rPr>
          <w:rFonts w:ascii="Arial" w:hAnsi="Arial" w:cs="Arial"/>
          <w:sz w:val="24"/>
          <w:szCs w:val="24"/>
          <w:lang w:val="en-GB"/>
        </w:rPr>
        <w:t>No</w:t>
      </w:r>
      <w:r w:rsidR="00C17C63" w:rsidRPr="00586481">
        <w:rPr>
          <w:rFonts w:ascii="Arial" w:hAnsi="Arial" w:cs="Arial"/>
          <w:sz w:val="24"/>
          <w:szCs w:val="24"/>
          <w:lang w:val="en-GB"/>
        </w:rPr>
        <w:t xml:space="preserve"> </w:t>
      </w:r>
    </w:p>
    <w:p w:rsidR="001A48AD" w:rsidRPr="00586481" w:rsidRDefault="00CD5F94" w:rsidP="001A48AD">
      <w:pPr>
        <w:spacing w:line="360" w:lineRule="auto"/>
        <w:rPr>
          <w:rFonts w:ascii="Arial" w:hAnsi="Arial" w:cs="Arial"/>
          <w:sz w:val="24"/>
          <w:szCs w:val="24"/>
          <w:lang w:val="en-GB"/>
        </w:rPr>
      </w:pPr>
      <w:r w:rsidRPr="00B67A73">
        <w:rPr>
          <w:rFonts w:cs="Arial"/>
          <w:b/>
        </w:rPr>
        <w:fldChar w:fldCharType="begin">
          <w:ffData>
            <w:name w:val="Check2"/>
            <w:enabled/>
            <w:calcOnExit w:val="0"/>
            <w:checkBox>
              <w:sizeAuto/>
              <w:default w:val="0"/>
            </w:checkBox>
          </w:ffData>
        </w:fldChar>
      </w:r>
      <w:r w:rsidRPr="00B67A73">
        <w:rPr>
          <w:rFonts w:cs="Arial"/>
          <w:b/>
        </w:rPr>
        <w:instrText xml:space="preserve"> FORMCHECKBOX </w:instrText>
      </w:r>
      <w:r>
        <w:rPr>
          <w:rFonts w:cs="Arial"/>
          <w:b/>
        </w:rPr>
      </w:r>
      <w:r>
        <w:rPr>
          <w:rFonts w:cs="Arial"/>
          <w:b/>
        </w:rPr>
        <w:fldChar w:fldCharType="separate"/>
      </w:r>
      <w:r w:rsidRPr="00B67A73">
        <w:rPr>
          <w:rFonts w:cs="Arial"/>
          <w:b/>
        </w:rPr>
        <w:fldChar w:fldCharType="end"/>
      </w:r>
      <w:r w:rsidR="001A48AD" w:rsidRPr="00586481">
        <w:rPr>
          <w:rFonts w:ascii="Arial" w:hAnsi="Arial" w:cs="Arial"/>
          <w:sz w:val="24"/>
          <w:szCs w:val="24"/>
          <w:lang w:val="en-GB"/>
        </w:rPr>
        <w:t>Yes</w:t>
      </w:r>
    </w:p>
    <w:p w:rsidR="00C05D68" w:rsidRPr="00586481" w:rsidRDefault="006340FB" w:rsidP="00586481">
      <w:pPr>
        <w:spacing w:line="360" w:lineRule="auto"/>
        <w:jc w:val="both"/>
        <w:rPr>
          <w:rFonts w:ascii="Arial" w:hAnsi="Arial" w:cs="Arial"/>
          <w:sz w:val="24"/>
          <w:szCs w:val="24"/>
          <w:lang w:val="en-GB"/>
        </w:rPr>
      </w:pPr>
      <w:r w:rsidRPr="00586481">
        <w:rPr>
          <w:rFonts w:ascii="Arial" w:hAnsi="Arial" w:cs="Arial"/>
          <w:sz w:val="24"/>
          <w:szCs w:val="24"/>
          <w:lang w:val="en-GB"/>
        </w:rPr>
        <w:lastRenderedPageBreak/>
        <w:t xml:space="preserve">4.2 </w:t>
      </w:r>
      <w:r w:rsidR="00512F80" w:rsidRPr="00586481">
        <w:rPr>
          <w:rFonts w:ascii="Arial" w:hAnsi="Arial" w:cs="Arial"/>
          <w:sz w:val="24"/>
          <w:szCs w:val="24"/>
          <w:lang w:val="en-GB"/>
        </w:rPr>
        <w:t>If the answer to question 4.1 is affirmative</w:t>
      </w:r>
      <w:r w:rsidRPr="00586481">
        <w:rPr>
          <w:rFonts w:ascii="Arial" w:hAnsi="Arial" w:cs="Arial"/>
          <w:sz w:val="24"/>
          <w:szCs w:val="24"/>
          <w:lang w:val="en-GB"/>
        </w:rPr>
        <w:t xml:space="preserve">, </w:t>
      </w:r>
      <w:r w:rsidR="00512F80" w:rsidRPr="00586481">
        <w:rPr>
          <w:rFonts w:ascii="Arial" w:hAnsi="Arial" w:cs="Arial"/>
          <w:sz w:val="24"/>
          <w:szCs w:val="24"/>
          <w:lang w:val="en-GB"/>
        </w:rPr>
        <w:t>please complete the table below</w:t>
      </w:r>
      <w:r w:rsidR="00C17C63" w:rsidRPr="00586481">
        <w:rPr>
          <w:rFonts w:ascii="Arial" w:hAnsi="Arial" w:cs="Arial"/>
          <w:sz w:val="24"/>
          <w:szCs w:val="24"/>
          <w:lang w:val="en-GB"/>
        </w:rPr>
        <w:t>:</w:t>
      </w:r>
    </w:p>
    <w:tbl>
      <w:tblPr>
        <w:tblStyle w:val="TableGrid"/>
        <w:tblW w:w="8456" w:type="dxa"/>
        <w:tblInd w:w="108" w:type="dxa"/>
        <w:tblLayout w:type="fixed"/>
        <w:tblLook w:val="04A0" w:firstRow="1" w:lastRow="0" w:firstColumn="1" w:lastColumn="0" w:noHBand="0" w:noVBand="1"/>
      </w:tblPr>
      <w:tblGrid>
        <w:gridCol w:w="1964"/>
        <w:gridCol w:w="2431"/>
        <w:gridCol w:w="1134"/>
        <w:gridCol w:w="1701"/>
        <w:gridCol w:w="1226"/>
      </w:tblGrid>
      <w:tr w:rsidR="0091622F" w:rsidRPr="00586481" w:rsidTr="002E21DF">
        <w:trPr>
          <w:trHeight w:val="1447"/>
        </w:trPr>
        <w:tc>
          <w:tcPr>
            <w:tcW w:w="1964" w:type="dxa"/>
          </w:tcPr>
          <w:p w:rsidR="0091622F" w:rsidRPr="00586481" w:rsidRDefault="00512F80" w:rsidP="00586481">
            <w:pPr>
              <w:spacing w:line="360" w:lineRule="auto"/>
              <w:jc w:val="center"/>
              <w:rPr>
                <w:rFonts w:ascii="Arial" w:hAnsi="Arial" w:cs="Arial"/>
                <w:sz w:val="24"/>
                <w:szCs w:val="24"/>
                <w:lang w:val="en-GB"/>
              </w:rPr>
            </w:pPr>
            <w:r w:rsidRPr="00586481">
              <w:rPr>
                <w:rFonts w:ascii="Arial" w:hAnsi="Arial" w:cs="Arial"/>
                <w:sz w:val="24"/>
                <w:szCs w:val="24"/>
                <w:lang w:val="en-GB"/>
              </w:rPr>
              <w:t xml:space="preserve">Kind of group (under Directive </w:t>
            </w:r>
            <w:r w:rsidR="0091622F" w:rsidRPr="00586481">
              <w:rPr>
                <w:rFonts w:ascii="Arial" w:hAnsi="Arial" w:cs="Arial"/>
                <w:sz w:val="24"/>
                <w:szCs w:val="24"/>
                <w:lang w:val="en-GB"/>
              </w:rPr>
              <w:t>2002/87,</w:t>
            </w:r>
            <w:r w:rsidRPr="00586481">
              <w:rPr>
                <w:rFonts w:ascii="Arial" w:hAnsi="Arial" w:cs="Arial"/>
                <w:sz w:val="24"/>
                <w:szCs w:val="24"/>
                <w:lang w:val="en-GB"/>
              </w:rPr>
              <w:t xml:space="preserve"> as currently in force</w:t>
            </w:r>
            <w:r w:rsidR="0091622F" w:rsidRPr="00586481">
              <w:rPr>
                <w:rFonts w:ascii="Arial" w:hAnsi="Arial" w:cs="Arial"/>
                <w:sz w:val="24"/>
                <w:szCs w:val="24"/>
                <w:lang w:val="en-GB"/>
              </w:rPr>
              <w:t>)</w:t>
            </w:r>
          </w:p>
        </w:tc>
        <w:tc>
          <w:tcPr>
            <w:tcW w:w="2431" w:type="dxa"/>
          </w:tcPr>
          <w:p w:rsidR="0091622F" w:rsidRPr="00586481" w:rsidRDefault="00167F42" w:rsidP="00482182">
            <w:pPr>
              <w:spacing w:line="360" w:lineRule="auto"/>
              <w:jc w:val="center"/>
              <w:rPr>
                <w:rFonts w:ascii="Arial" w:hAnsi="Arial" w:cs="Arial"/>
                <w:sz w:val="24"/>
                <w:szCs w:val="24"/>
                <w:lang w:val="en-GB"/>
              </w:rPr>
            </w:pPr>
            <w:r>
              <w:rPr>
                <w:rFonts w:ascii="Arial" w:hAnsi="Arial" w:cs="Arial"/>
                <w:sz w:val="24"/>
                <w:szCs w:val="24"/>
                <w:lang w:val="en-GB"/>
              </w:rPr>
              <w:t>Registered/business/trading</w:t>
            </w:r>
            <w:r w:rsidR="00512F80" w:rsidRPr="00586481">
              <w:rPr>
                <w:rFonts w:ascii="Arial" w:hAnsi="Arial" w:cs="Arial"/>
                <w:sz w:val="24"/>
                <w:szCs w:val="24"/>
                <w:lang w:val="en-GB"/>
              </w:rPr>
              <w:t xml:space="preserve"> name of group leader</w:t>
            </w:r>
          </w:p>
        </w:tc>
        <w:tc>
          <w:tcPr>
            <w:tcW w:w="1134" w:type="dxa"/>
          </w:tcPr>
          <w:p w:rsidR="0091622F" w:rsidRPr="00586481" w:rsidRDefault="00512F80" w:rsidP="00586481">
            <w:pPr>
              <w:spacing w:line="360" w:lineRule="auto"/>
              <w:jc w:val="center"/>
              <w:rPr>
                <w:rFonts w:ascii="Arial" w:hAnsi="Arial" w:cs="Arial"/>
                <w:sz w:val="24"/>
                <w:szCs w:val="24"/>
                <w:lang w:val="en-GB"/>
              </w:rPr>
            </w:pPr>
            <w:r w:rsidRPr="00586481">
              <w:rPr>
                <w:rFonts w:ascii="Arial" w:hAnsi="Arial" w:cs="Arial"/>
                <w:sz w:val="24"/>
                <w:szCs w:val="24"/>
                <w:lang w:val="en-GB"/>
              </w:rPr>
              <w:t>Home country</w:t>
            </w:r>
          </w:p>
        </w:tc>
        <w:tc>
          <w:tcPr>
            <w:tcW w:w="1701" w:type="dxa"/>
          </w:tcPr>
          <w:p w:rsidR="00512F80" w:rsidRPr="00586481" w:rsidRDefault="001A48AD" w:rsidP="002E21DF">
            <w:pPr>
              <w:widowControl w:val="0"/>
              <w:autoSpaceDE w:val="0"/>
              <w:autoSpaceDN w:val="0"/>
              <w:adjustRightInd w:val="0"/>
              <w:snapToGrid w:val="0"/>
              <w:spacing w:line="360" w:lineRule="auto"/>
              <w:jc w:val="center"/>
              <w:rPr>
                <w:rFonts w:ascii="Arial" w:hAnsi="Arial" w:cs="Arial"/>
                <w:sz w:val="24"/>
                <w:szCs w:val="24"/>
                <w:lang w:val="en-GB"/>
              </w:rPr>
            </w:pPr>
            <w:r>
              <w:rPr>
                <w:rFonts w:ascii="Arial" w:hAnsi="Arial" w:cs="Arial"/>
                <w:color w:val="000000"/>
                <w:sz w:val="24"/>
                <w:szCs w:val="24"/>
                <w:lang w:val="en-GB"/>
              </w:rPr>
              <w:t>Competent</w:t>
            </w:r>
          </w:p>
          <w:p w:rsidR="00512F80" w:rsidRPr="00586481" w:rsidRDefault="00512F80" w:rsidP="00482182">
            <w:pPr>
              <w:widowControl w:val="0"/>
              <w:autoSpaceDE w:val="0"/>
              <w:autoSpaceDN w:val="0"/>
              <w:adjustRightInd w:val="0"/>
              <w:snapToGrid w:val="0"/>
              <w:spacing w:line="360" w:lineRule="auto"/>
              <w:jc w:val="center"/>
              <w:rPr>
                <w:rFonts w:ascii="Arial" w:hAnsi="Arial" w:cs="Arial"/>
                <w:sz w:val="24"/>
                <w:szCs w:val="24"/>
                <w:lang w:val="en-GB"/>
              </w:rPr>
            </w:pPr>
            <w:r w:rsidRPr="00586481">
              <w:rPr>
                <w:rFonts w:ascii="Arial" w:hAnsi="Arial" w:cs="Arial"/>
                <w:color w:val="000000"/>
                <w:sz w:val="24"/>
                <w:szCs w:val="24"/>
                <w:lang w:val="en-GB"/>
              </w:rPr>
              <w:t>supervisory</w:t>
            </w:r>
          </w:p>
          <w:p w:rsidR="00512F80" w:rsidRPr="00586481" w:rsidRDefault="00512F80" w:rsidP="00586481">
            <w:pPr>
              <w:widowControl w:val="0"/>
              <w:autoSpaceDE w:val="0"/>
              <w:autoSpaceDN w:val="0"/>
              <w:adjustRightInd w:val="0"/>
              <w:snapToGrid w:val="0"/>
              <w:spacing w:line="360" w:lineRule="auto"/>
              <w:jc w:val="center"/>
              <w:rPr>
                <w:rFonts w:ascii="Arial" w:hAnsi="Arial" w:cs="Arial"/>
                <w:sz w:val="24"/>
                <w:szCs w:val="24"/>
                <w:lang w:val="en-GB"/>
              </w:rPr>
            </w:pPr>
            <w:r w:rsidRPr="00586481">
              <w:rPr>
                <w:rFonts w:ascii="Arial" w:hAnsi="Arial" w:cs="Arial"/>
                <w:color w:val="000000"/>
                <w:sz w:val="24"/>
                <w:szCs w:val="24"/>
                <w:lang w:val="en-GB"/>
              </w:rPr>
              <w:t>authority</w:t>
            </w:r>
          </w:p>
          <w:p w:rsidR="0091622F" w:rsidRPr="00586481" w:rsidRDefault="0091622F" w:rsidP="00586481">
            <w:pPr>
              <w:spacing w:line="360" w:lineRule="auto"/>
              <w:jc w:val="center"/>
              <w:rPr>
                <w:rFonts w:ascii="Arial" w:hAnsi="Arial" w:cs="Arial"/>
                <w:sz w:val="24"/>
                <w:szCs w:val="24"/>
                <w:lang w:val="en-GB"/>
              </w:rPr>
            </w:pPr>
          </w:p>
        </w:tc>
        <w:tc>
          <w:tcPr>
            <w:tcW w:w="1226" w:type="dxa"/>
          </w:tcPr>
          <w:p w:rsidR="0091622F" w:rsidRPr="00586481" w:rsidRDefault="00512F80" w:rsidP="00B6464E">
            <w:pPr>
              <w:spacing w:line="360" w:lineRule="auto"/>
              <w:jc w:val="center"/>
              <w:rPr>
                <w:rFonts w:ascii="Arial" w:hAnsi="Arial" w:cs="Arial"/>
                <w:sz w:val="24"/>
                <w:szCs w:val="24"/>
                <w:lang w:val="en-GB"/>
              </w:rPr>
            </w:pPr>
            <w:r w:rsidRPr="00586481">
              <w:rPr>
                <w:rFonts w:ascii="Arial" w:hAnsi="Arial" w:cs="Arial"/>
                <w:sz w:val="24"/>
                <w:szCs w:val="24"/>
                <w:lang w:val="en-GB"/>
              </w:rPr>
              <w:t>Activities</w:t>
            </w:r>
          </w:p>
        </w:tc>
      </w:tr>
      <w:tr w:rsidR="009670A1" w:rsidRPr="00586481" w:rsidTr="002E21DF">
        <w:trPr>
          <w:trHeight w:val="472"/>
        </w:trPr>
        <w:tc>
          <w:tcPr>
            <w:tcW w:w="1964"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Banking sector</w:t>
            </w:r>
          </w:p>
        </w:tc>
        <w:tc>
          <w:tcPr>
            <w:tcW w:w="243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134"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70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226"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r>
      <w:tr w:rsidR="009670A1" w:rsidRPr="00586481" w:rsidTr="002E21DF">
        <w:trPr>
          <w:trHeight w:val="487"/>
        </w:trPr>
        <w:tc>
          <w:tcPr>
            <w:tcW w:w="1964"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Insurance sector</w:t>
            </w:r>
          </w:p>
        </w:tc>
        <w:tc>
          <w:tcPr>
            <w:tcW w:w="243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134"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70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226"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r>
      <w:tr w:rsidR="009670A1" w:rsidRPr="00586481" w:rsidTr="002E21DF">
        <w:trPr>
          <w:trHeight w:val="1038"/>
        </w:trPr>
        <w:tc>
          <w:tcPr>
            <w:tcW w:w="1964"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Investment companies sector</w:t>
            </w:r>
          </w:p>
        </w:tc>
        <w:tc>
          <w:tcPr>
            <w:tcW w:w="243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134"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70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226"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r>
      <w:tr w:rsidR="009670A1" w:rsidRPr="00586481" w:rsidTr="002E21DF">
        <w:trPr>
          <w:trHeight w:val="1195"/>
        </w:trPr>
        <w:tc>
          <w:tcPr>
            <w:tcW w:w="1964" w:type="dxa"/>
          </w:tcPr>
          <w:p w:rsidR="009670A1" w:rsidRPr="00586481" w:rsidRDefault="009670A1" w:rsidP="009670A1">
            <w:pPr>
              <w:spacing w:line="360" w:lineRule="auto"/>
              <w:rPr>
                <w:rFonts w:ascii="Arial" w:hAnsi="Arial" w:cs="Arial"/>
                <w:sz w:val="24"/>
                <w:szCs w:val="24"/>
                <w:lang w:val="en-GB"/>
              </w:rPr>
            </w:pPr>
            <w:r w:rsidRPr="00586481">
              <w:rPr>
                <w:rFonts w:ascii="Arial" w:hAnsi="Arial" w:cs="Arial"/>
                <w:sz w:val="24"/>
                <w:szCs w:val="24"/>
                <w:lang w:val="en-GB"/>
              </w:rPr>
              <w:t>Financial conglomerate</w:t>
            </w:r>
          </w:p>
        </w:tc>
        <w:tc>
          <w:tcPr>
            <w:tcW w:w="243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134"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70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226"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r>
      <w:tr w:rsidR="009670A1" w:rsidRPr="00586481" w:rsidTr="002E21DF">
        <w:trPr>
          <w:trHeight w:val="487"/>
        </w:trPr>
        <w:tc>
          <w:tcPr>
            <w:tcW w:w="1964" w:type="dxa"/>
          </w:tcPr>
          <w:p w:rsidR="009670A1" w:rsidRPr="00586481" w:rsidRDefault="009670A1" w:rsidP="009670A1">
            <w:pPr>
              <w:spacing w:after="200" w:line="360" w:lineRule="auto"/>
              <w:rPr>
                <w:rFonts w:ascii="Arial" w:hAnsi="Arial" w:cs="Arial"/>
                <w:sz w:val="24"/>
                <w:szCs w:val="24"/>
                <w:lang w:val="en-GB"/>
              </w:rPr>
            </w:pPr>
            <w:r w:rsidRPr="00586481">
              <w:rPr>
                <w:rFonts w:ascii="Arial" w:hAnsi="Arial" w:cs="Arial"/>
                <w:sz w:val="24"/>
                <w:szCs w:val="24"/>
                <w:lang w:val="en-GB"/>
              </w:rPr>
              <w:t xml:space="preserve">Other </w:t>
            </w:r>
          </w:p>
        </w:tc>
        <w:tc>
          <w:tcPr>
            <w:tcW w:w="243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134"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701"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c>
          <w:tcPr>
            <w:tcW w:w="1226" w:type="dxa"/>
          </w:tcPr>
          <w:p w:rsidR="009670A1" w:rsidRDefault="009670A1" w:rsidP="009670A1">
            <w:r w:rsidRPr="00FD0659">
              <w:fldChar w:fldCharType="begin">
                <w:ffData>
                  <w:name w:val="Text6"/>
                  <w:enabled/>
                  <w:calcOnExit w:val="0"/>
                  <w:textInput/>
                </w:ffData>
              </w:fldChar>
            </w:r>
            <w:r w:rsidRPr="00FD0659">
              <w:instrText xml:space="preserve"> FORMTEXT </w:instrText>
            </w:r>
            <w:r w:rsidRPr="00FD0659">
              <w:fldChar w:fldCharType="separate"/>
            </w:r>
            <w:r w:rsidRPr="00FD0659">
              <w:rPr>
                <w:noProof/>
              </w:rPr>
              <w:t> </w:t>
            </w:r>
            <w:r w:rsidRPr="00FD0659">
              <w:rPr>
                <w:noProof/>
              </w:rPr>
              <w:t> </w:t>
            </w:r>
            <w:r w:rsidRPr="00FD0659">
              <w:rPr>
                <w:noProof/>
              </w:rPr>
              <w:t> </w:t>
            </w:r>
            <w:r w:rsidRPr="00FD0659">
              <w:rPr>
                <w:noProof/>
              </w:rPr>
              <w:t> </w:t>
            </w:r>
            <w:r w:rsidRPr="00FD0659">
              <w:rPr>
                <w:noProof/>
              </w:rPr>
              <w:t> </w:t>
            </w:r>
            <w:r w:rsidRPr="00FD0659">
              <w:fldChar w:fldCharType="end"/>
            </w:r>
          </w:p>
        </w:tc>
      </w:tr>
    </w:tbl>
    <w:p w:rsidR="00186C6E" w:rsidRPr="00586481" w:rsidRDefault="00186C6E" w:rsidP="00586481">
      <w:pPr>
        <w:spacing w:line="360" w:lineRule="auto"/>
        <w:rPr>
          <w:rFonts w:ascii="Arial" w:hAnsi="Arial" w:cs="Arial"/>
          <w:highlight w:val="yellow"/>
          <w:lang w:val="en-GB"/>
        </w:rPr>
      </w:pPr>
    </w:p>
    <w:p w:rsidR="0091622F" w:rsidRPr="00586481" w:rsidRDefault="00597A35" w:rsidP="00586481">
      <w:pPr>
        <w:spacing w:line="360" w:lineRule="auto"/>
        <w:rPr>
          <w:rFonts w:ascii="Arial" w:hAnsi="Arial" w:cs="Arial"/>
          <w:b/>
          <w:sz w:val="24"/>
          <w:szCs w:val="24"/>
          <w:lang w:val="en-GB"/>
        </w:rPr>
      </w:pPr>
      <w:r w:rsidRPr="00586481">
        <w:rPr>
          <w:rFonts w:ascii="Arial" w:hAnsi="Arial" w:cs="Arial"/>
          <w:b/>
          <w:sz w:val="24"/>
          <w:szCs w:val="24"/>
          <w:lang w:val="en-GB"/>
        </w:rPr>
        <w:t>5</w:t>
      </w:r>
      <w:r w:rsidR="00C17C63" w:rsidRPr="00586481">
        <w:rPr>
          <w:rFonts w:ascii="Arial" w:hAnsi="Arial" w:cs="Arial"/>
          <w:b/>
          <w:sz w:val="24"/>
          <w:szCs w:val="24"/>
          <w:lang w:val="en-GB"/>
        </w:rPr>
        <w:t xml:space="preserve">. </w:t>
      </w:r>
      <w:r w:rsidR="00055FF3" w:rsidRPr="00586481">
        <w:rPr>
          <w:rFonts w:ascii="Arial" w:hAnsi="Arial" w:cs="Arial"/>
          <w:b/>
          <w:color w:val="000000"/>
          <w:sz w:val="24"/>
          <w:szCs w:val="24"/>
          <w:lang w:val="en-GB"/>
        </w:rPr>
        <w:t xml:space="preserve">Members of the management body – </w:t>
      </w:r>
      <w:r w:rsidR="002E21DF">
        <w:rPr>
          <w:rFonts w:ascii="Arial" w:hAnsi="Arial" w:cs="Arial"/>
          <w:b/>
          <w:color w:val="000000"/>
          <w:sz w:val="24"/>
          <w:szCs w:val="24"/>
          <w:lang w:val="en-GB"/>
        </w:rPr>
        <w:t>Key function holders</w:t>
      </w:r>
    </w:p>
    <w:p w:rsidR="001712C0" w:rsidRPr="00586481" w:rsidRDefault="000808AA" w:rsidP="00586481">
      <w:pPr>
        <w:spacing w:line="360" w:lineRule="auto"/>
        <w:rPr>
          <w:rFonts w:ascii="Arial" w:hAnsi="Arial" w:cs="Arial"/>
          <w:sz w:val="24"/>
          <w:szCs w:val="24"/>
          <w:lang w:val="en-GB"/>
        </w:rPr>
      </w:pPr>
      <w:r w:rsidRPr="00586481">
        <w:rPr>
          <w:rFonts w:ascii="Arial" w:hAnsi="Arial" w:cs="Arial"/>
          <w:sz w:val="24"/>
          <w:szCs w:val="24"/>
          <w:lang w:val="en-GB"/>
        </w:rPr>
        <w:t xml:space="preserve">5.1. </w:t>
      </w:r>
      <w:r w:rsidR="00055FF3" w:rsidRPr="00586481">
        <w:rPr>
          <w:rFonts w:ascii="Arial" w:hAnsi="Arial" w:cs="Arial"/>
          <w:color w:val="000000"/>
          <w:sz w:val="24"/>
          <w:szCs w:val="24"/>
          <w:lang w:val="en-GB"/>
        </w:rPr>
        <w:t xml:space="preserve">Members of the management body </w:t>
      </w:r>
    </w:p>
    <w:tbl>
      <w:tblPr>
        <w:tblStyle w:val="TableGrid"/>
        <w:tblW w:w="9093" w:type="dxa"/>
        <w:jc w:val="center"/>
        <w:tblLook w:val="04A0" w:firstRow="1" w:lastRow="0" w:firstColumn="1" w:lastColumn="0" w:noHBand="0" w:noVBand="1"/>
      </w:tblPr>
      <w:tblGrid>
        <w:gridCol w:w="2877"/>
        <w:gridCol w:w="2074"/>
        <w:gridCol w:w="2171"/>
        <w:gridCol w:w="1971"/>
      </w:tblGrid>
      <w:tr w:rsidR="00723AB3" w:rsidRPr="00586481" w:rsidTr="00C82FC1">
        <w:trPr>
          <w:trHeight w:val="920"/>
          <w:jc w:val="center"/>
        </w:trPr>
        <w:tc>
          <w:tcPr>
            <w:tcW w:w="2877" w:type="dxa"/>
          </w:tcPr>
          <w:p w:rsidR="00723AB3" w:rsidRPr="007019E8" w:rsidRDefault="00D45562" w:rsidP="00586481">
            <w:pPr>
              <w:spacing w:line="360" w:lineRule="auto"/>
              <w:jc w:val="center"/>
              <w:rPr>
                <w:rFonts w:ascii="Arial" w:hAnsi="Arial" w:cs="Arial"/>
                <w:sz w:val="24"/>
                <w:szCs w:val="24"/>
                <w:lang w:val="en-US"/>
              </w:rPr>
            </w:pPr>
            <w:r>
              <w:rPr>
                <w:rFonts w:ascii="Arial" w:hAnsi="Arial" w:cs="Arial"/>
                <w:sz w:val="24"/>
                <w:szCs w:val="24"/>
                <w:lang w:val="en-GB"/>
              </w:rPr>
              <w:t>Full name</w:t>
            </w:r>
          </w:p>
        </w:tc>
        <w:tc>
          <w:tcPr>
            <w:tcW w:w="2074" w:type="dxa"/>
          </w:tcPr>
          <w:p w:rsidR="00723AB3" w:rsidRPr="00586481" w:rsidRDefault="00055FF3" w:rsidP="00586481">
            <w:pPr>
              <w:spacing w:line="360" w:lineRule="auto"/>
              <w:jc w:val="center"/>
              <w:rPr>
                <w:rFonts w:ascii="Arial" w:hAnsi="Arial" w:cs="Arial"/>
                <w:sz w:val="24"/>
                <w:szCs w:val="24"/>
                <w:lang w:val="en-GB"/>
              </w:rPr>
            </w:pPr>
            <w:r w:rsidRPr="00586481">
              <w:rPr>
                <w:rFonts w:ascii="Arial" w:hAnsi="Arial" w:cs="Arial"/>
                <w:sz w:val="24"/>
                <w:szCs w:val="24"/>
                <w:lang w:val="en-GB"/>
              </w:rPr>
              <w:t>Country of residence</w:t>
            </w:r>
          </w:p>
        </w:tc>
        <w:tc>
          <w:tcPr>
            <w:tcW w:w="2171" w:type="dxa"/>
          </w:tcPr>
          <w:p w:rsidR="00055FF3" w:rsidRPr="00586481" w:rsidRDefault="00055FF3" w:rsidP="00586481">
            <w:pPr>
              <w:widowControl w:val="0"/>
              <w:autoSpaceDE w:val="0"/>
              <w:autoSpaceDN w:val="0"/>
              <w:adjustRightInd w:val="0"/>
              <w:snapToGrid w:val="0"/>
              <w:spacing w:line="360" w:lineRule="auto"/>
              <w:jc w:val="center"/>
              <w:rPr>
                <w:rFonts w:ascii="Arial" w:hAnsi="Arial" w:cs="Arial"/>
                <w:sz w:val="24"/>
                <w:szCs w:val="24"/>
                <w:lang w:val="en-GB"/>
              </w:rPr>
            </w:pPr>
            <w:r w:rsidRPr="00586481">
              <w:rPr>
                <w:rFonts w:ascii="Arial" w:hAnsi="Arial" w:cs="Arial"/>
                <w:color w:val="000000"/>
                <w:sz w:val="24"/>
                <w:szCs w:val="24"/>
                <w:lang w:val="en-GB"/>
              </w:rPr>
              <w:t>Member status (executive/non-</w:t>
            </w:r>
          </w:p>
          <w:p w:rsidR="00723AB3" w:rsidRPr="00586481" w:rsidRDefault="00055FF3" w:rsidP="002E21DF">
            <w:pPr>
              <w:widowControl w:val="0"/>
              <w:autoSpaceDE w:val="0"/>
              <w:autoSpaceDN w:val="0"/>
              <w:adjustRightInd w:val="0"/>
              <w:snapToGrid w:val="0"/>
              <w:spacing w:line="360" w:lineRule="auto"/>
              <w:jc w:val="center"/>
              <w:rPr>
                <w:rFonts w:ascii="Arial" w:hAnsi="Arial" w:cs="Arial"/>
                <w:sz w:val="24"/>
                <w:szCs w:val="24"/>
                <w:lang w:val="en-GB"/>
              </w:rPr>
            </w:pPr>
            <w:r w:rsidRPr="00586481">
              <w:rPr>
                <w:rFonts w:ascii="Arial" w:hAnsi="Arial" w:cs="Arial"/>
                <w:color w:val="000000"/>
                <w:sz w:val="24"/>
                <w:szCs w:val="24"/>
                <w:lang w:val="en-GB"/>
              </w:rPr>
              <w:t>executive</w:t>
            </w:r>
            <w:r w:rsidR="00723AB3" w:rsidRPr="00586481">
              <w:rPr>
                <w:rFonts w:ascii="Arial" w:hAnsi="Arial" w:cs="Arial"/>
                <w:sz w:val="24"/>
                <w:szCs w:val="24"/>
                <w:lang w:val="en-GB"/>
              </w:rPr>
              <w:t>)</w:t>
            </w:r>
          </w:p>
        </w:tc>
        <w:tc>
          <w:tcPr>
            <w:tcW w:w="1971" w:type="dxa"/>
          </w:tcPr>
          <w:p w:rsidR="00055FF3" w:rsidRPr="00586481" w:rsidRDefault="00055FF3" w:rsidP="00586481">
            <w:pPr>
              <w:spacing w:line="360" w:lineRule="auto"/>
              <w:jc w:val="center"/>
              <w:rPr>
                <w:rFonts w:ascii="Arial" w:hAnsi="Arial" w:cs="Arial"/>
                <w:sz w:val="24"/>
                <w:szCs w:val="24"/>
                <w:lang w:val="en-GB"/>
              </w:rPr>
            </w:pPr>
            <w:r w:rsidRPr="00586481">
              <w:rPr>
                <w:rFonts w:ascii="Arial" w:hAnsi="Arial" w:cs="Arial"/>
                <w:sz w:val="24"/>
                <w:szCs w:val="24"/>
                <w:lang w:val="en-GB"/>
              </w:rPr>
              <w:t>Membership of management bodies of other companies</w:t>
            </w:r>
          </w:p>
          <w:p w:rsidR="00723AB3" w:rsidRPr="00586481" w:rsidRDefault="00723AB3" w:rsidP="00586481">
            <w:pPr>
              <w:spacing w:line="360" w:lineRule="auto"/>
              <w:jc w:val="center"/>
              <w:rPr>
                <w:rFonts w:ascii="Arial" w:hAnsi="Arial" w:cs="Arial"/>
                <w:sz w:val="24"/>
                <w:szCs w:val="24"/>
                <w:lang w:val="en-GB"/>
              </w:rPr>
            </w:pPr>
            <w:r w:rsidRPr="00586481">
              <w:rPr>
                <w:rFonts w:ascii="Arial" w:hAnsi="Arial" w:cs="Arial"/>
                <w:sz w:val="24"/>
                <w:szCs w:val="24"/>
                <w:lang w:val="en-GB"/>
              </w:rPr>
              <w:t xml:space="preserve"> (</w:t>
            </w:r>
            <w:r w:rsidR="00055FF3" w:rsidRPr="00586481">
              <w:rPr>
                <w:rFonts w:ascii="Arial" w:hAnsi="Arial" w:cs="Arial"/>
                <w:sz w:val="24"/>
                <w:szCs w:val="24"/>
                <w:lang w:val="en-GB"/>
              </w:rPr>
              <w:t>refer to capacity</w:t>
            </w:r>
            <w:r w:rsidRPr="00586481">
              <w:rPr>
                <w:rFonts w:ascii="Arial" w:hAnsi="Arial" w:cs="Arial"/>
                <w:sz w:val="24"/>
                <w:szCs w:val="24"/>
                <w:lang w:val="en-GB"/>
              </w:rPr>
              <w:t>)</w:t>
            </w:r>
          </w:p>
        </w:tc>
      </w:tr>
      <w:tr w:rsidR="009670A1" w:rsidRPr="00586481" w:rsidTr="00C82FC1">
        <w:trPr>
          <w:trHeight w:val="467"/>
          <w:jc w:val="center"/>
        </w:trPr>
        <w:tc>
          <w:tcPr>
            <w:tcW w:w="2877"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074"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1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19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r>
      <w:tr w:rsidR="009670A1" w:rsidRPr="00586481" w:rsidTr="00C82FC1">
        <w:trPr>
          <w:trHeight w:val="467"/>
          <w:jc w:val="center"/>
        </w:trPr>
        <w:tc>
          <w:tcPr>
            <w:tcW w:w="2877"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074"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1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19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r>
      <w:tr w:rsidR="009670A1" w:rsidRPr="00586481" w:rsidTr="00C82FC1">
        <w:trPr>
          <w:trHeight w:val="452"/>
          <w:jc w:val="center"/>
        </w:trPr>
        <w:tc>
          <w:tcPr>
            <w:tcW w:w="2877"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074"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21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c>
          <w:tcPr>
            <w:tcW w:w="1971" w:type="dxa"/>
          </w:tcPr>
          <w:p w:rsidR="009670A1" w:rsidRDefault="009670A1" w:rsidP="009670A1">
            <w:r w:rsidRPr="00F4737D">
              <w:fldChar w:fldCharType="begin">
                <w:ffData>
                  <w:name w:val="Text6"/>
                  <w:enabled/>
                  <w:calcOnExit w:val="0"/>
                  <w:textInput/>
                </w:ffData>
              </w:fldChar>
            </w:r>
            <w:r w:rsidRPr="00F4737D">
              <w:instrText xml:space="preserve"> FORMTEXT </w:instrText>
            </w:r>
            <w:r w:rsidRPr="00F4737D">
              <w:fldChar w:fldCharType="separate"/>
            </w:r>
            <w:r w:rsidRPr="00F4737D">
              <w:rPr>
                <w:noProof/>
              </w:rPr>
              <w:t> </w:t>
            </w:r>
            <w:r w:rsidRPr="00F4737D">
              <w:rPr>
                <w:noProof/>
              </w:rPr>
              <w:t> </w:t>
            </w:r>
            <w:r w:rsidRPr="00F4737D">
              <w:rPr>
                <w:noProof/>
              </w:rPr>
              <w:t> </w:t>
            </w:r>
            <w:r w:rsidRPr="00F4737D">
              <w:rPr>
                <w:noProof/>
              </w:rPr>
              <w:t> </w:t>
            </w:r>
            <w:r w:rsidRPr="00F4737D">
              <w:rPr>
                <w:noProof/>
              </w:rPr>
              <w:t> </w:t>
            </w:r>
            <w:r w:rsidRPr="00F4737D">
              <w:fldChar w:fldCharType="end"/>
            </w:r>
          </w:p>
        </w:tc>
      </w:tr>
      <w:tr w:rsidR="009670A1" w:rsidRPr="00586481" w:rsidTr="00C82FC1">
        <w:trPr>
          <w:trHeight w:val="467"/>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52"/>
          <w:jc w:val="center"/>
        </w:trPr>
        <w:tc>
          <w:tcPr>
            <w:tcW w:w="2877" w:type="dxa"/>
          </w:tcPr>
          <w:p w:rsidR="009670A1" w:rsidRDefault="009670A1" w:rsidP="009670A1">
            <w:r w:rsidRPr="00EA16F6">
              <w:lastRenderedPageBreak/>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67"/>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67"/>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52"/>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67"/>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r w:rsidR="009670A1" w:rsidRPr="00586481" w:rsidTr="00C82FC1">
        <w:trPr>
          <w:trHeight w:val="467"/>
          <w:jc w:val="center"/>
        </w:trPr>
        <w:tc>
          <w:tcPr>
            <w:tcW w:w="2877"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074"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21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c>
          <w:tcPr>
            <w:tcW w:w="1971" w:type="dxa"/>
          </w:tcPr>
          <w:p w:rsidR="009670A1" w:rsidRDefault="009670A1" w:rsidP="009670A1">
            <w:r w:rsidRPr="00EA16F6">
              <w:fldChar w:fldCharType="begin">
                <w:ffData>
                  <w:name w:val="Text6"/>
                  <w:enabled/>
                  <w:calcOnExit w:val="0"/>
                  <w:textInput/>
                </w:ffData>
              </w:fldChar>
            </w:r>
            <w:r w:rsidRPr="00EA16F6">
              <w:instrText xml:space="preserve"> FORMTEXT </w:instrText>
            </w:r>
            <w:r w:rsidRPr="00EA16F6">
              <w:fldChar w:fldCharType="separate"/>
            </w:r>
            <w:r w:rsidRPr="00EA16F6">
              <w:rPr>
                <w:noProof/>
              </w:rPr>
              <w:t> </w:t>
            </w:r>
            <w:r w:rsidRPr="00EA16F6">
              <w:rPr>
                <w:noProof/>
              </w:rPr>
              <w:t> </w:t>
            </w:r>
            <w:r w:rsidRPr="00EA16F6">
              <w:rPr>
                <w:noProof/>
              </w:rPr>
              <w:t> </w:t>
            </w:r>
            <w:r w:rsidRPr="00EA16F6">
              <w:rPr>
                <w:noProof/>
              </w:rPr>
              <w:t> </w:t>
            </w:r>
            <w:r w:rsidRPr="00EA16F6">
              <w:rPr>
                <w:noProof/>
              </w:rPr>
              <w:t> </w:t>
            </w:r>
            <w:r w:rsidRPr="00EA16F6">
              <w:fldChar w:fldCharType="end"/>
            </w:r>
          </w:p>
        </w:tc>
      </w:tr>
    </w:tbl>
    <w:p w:rsidR="001712C0" w:rsidRPr="00586481" w:rsidRDefault="001712C0" w:rsidP="00586481">
      <w:pPr>
        <w:spacing w:line="360" w:lineRule="auto"/>
        <w:rPr>
          <w:rFonts w:ascii="Arial" w:hAnsi="Arial" w:cs="Arial"/>
          <w:lang w:val="en-GB"/>
        </w:rPr>
      </w:pPr>
    </w:p>
    <w:p w:rsidR="000808AA" w:rsidRPr="00586481" w:rsidRDefault="000808AA" w:rsidP="00586481">
      <w:pPr>
        <w:spacing w:line="360" w:lineRule="auto"/>
        <w:rPr>
          <w:rFonts w:ascii="Arial" w:hAnsi="Arial" w:cs="Arial"/>
          <w:sz w:val="24"/>
          <w:szCs w:val="24"/>
          <w:lang w:val="en-GB"/>
        </w:rPr>
      </w:pPr>
      <w:r w:rsidRPr="00586481">
        <w:rPr>
          <w:rFonts w:ascii="Arial" w:hAnsi="Arial" w:cs="Arial"/>
          <w:sz w:val="24"/>
          <w:szCs w:val="24"/>
          <w:lang w:val="en-GB"/>
        </w:rPr>
        <w:t xml:space="preserve">5.2. </w:t>
      </w:r>
      <w:r w:rsidR="00055FF3" w:rsidRPr="00586481">
        <w:rPr>
          <w:rFonts w:ascii="Arial" w:hAnsi="Arial" w:cs="Arial"/>
          <w:sz w:val="24"/>
          <w:szCs w:val="24"/>
          <w:lang w:val="en-GB"/>
        </w:rPr>
        <w:t>Key function holders</w:t>
      </w:r>
    </w:p>
    <w:tbl>
      <w:tblPr>
        <w:tblStyle w:val="TableGrid"/>
        <w:tblW w:w="9290" w:type="dxa"/>
        <w:jc w:val="center"/>
        <w:tblLook w:val="04A0" w:firstRow="1" w:lastRow="0" w:firstColumn="1" w:lastColumn="0" w:noHBand="0" w:noVBand="1"/>
      </w:tblPr>
      <w:tblGrid>
        <w:gridCol w:w="2939"/>
        <w:gridCol w:w="2120"/>
        <w:gridCol w:w="2218"/>
        <w:gridCol w:w="2013"/>
      </w:tblGrid>
      <w:tr w:rsidR="00C83EFE" w:rsidRPr="009670A1" w:rsidTr="00C83EFE">
        <w:trPr>
          <w:trHeight w:val="847"/>
          <w:jc w:val="center"/>
        </w:trPr>
        <w:tc>
          <w:tcPr>
            <w:tcW w:w="2939" w:type="dxa"/>
          </w:tcPr>
          <w:p w:rsidR="00723AB3" w:rsidRPr="00586481" w:rsidRDefault="00D45562" w:rsidP="00586481">
            <w:pPr>
              <w:spacing w:line="360" w:lineRule="auto"/>
              <w:jc w:val="center"/>
              <w:rPr>
                <w:rFonts w:ascii="Arial" w:hAnsi="Arial" w:cs="Arial"/>
                <w:sz w:val="24"/>
                <w:szCs w:val="24"/>
                <w:lang w:val="en-GB"/>
              </w:rPr>
            </w:pPr>
            <w:r>
              <w:rPr>
                <w:rFonts w:ascii="Arial" w:hAnsi="Arial" w:cs="Arial"/>
                <w:sz w:val="24"/>
                <w:szCs w:val="24"/>
                <w:lang w:val="en-GB"/>
              </w:rPr>
              <w:t>Full name</w:t>
            </w:r>
          </w:p>
        </w:tc>
        <w:tc>
          <w:tcPr>
            <w:tcW w:w="2120" w:type="dxa"/>
          </w:tcPr>
          <w:p w:rsidR="00723AB3" w:rsidRPr="00586481" w:rsidRDefault="00055FF3" w:rsidP="00586481">
            <w:pPr>
              <w:spacing w:line="360" w:lineRule="auto"/>
              <w:jc w:val="center"/>
              <w:rPr>
                <w:rFonts w:ascii="Arial" w:hAnsi="Arial" w:cs="Arial"/>
                <w:sz w:val="24"/>
                <w:szCs w:val="24"/>
                <w:lang w:val="en-GB"/>
              </w:rPr>
            </w:pPr>
            <w:r w:rsidRPr="00586481">
              <w:rPr>
                <w:rFonts w:ascii="Arial" w:hAnsi="Arial" w:cs="Arial"/>
                <w:sz w:val="24"/>
                <w:szCs w:val="24"/>
                <w:lang w:val="en-GB"/>
              </w:rPr>
              <w:t>Country of residence</w:t>
            </w:r>
          </w:p>
        </w:tc>
        <w:tc>
          <w:tcPr>
            <w:tcW w:w="2218" w:type="dxa"/>
          </w:tcPr>
          <w:p w:rsidR="00723AB3" w:rsidRPr="00586481" w:rsidRDefault="00055FF3" w:rsidP="00586481">
            <w:pPr>
              <w:spacing w:line="360" w:lineRule="auto"/>
              <w:jc w:val="center"/>
              <w:rPr>
                <w:rFonts w:ascii="Arial" w:hAnsi="Arial" w:cs="Arial"/>
                <w:sz w:val="24"/>
                <w:szCs w:val="24"/>
                <w:lang w:val="en-GB"/>
              </w:rPr>
            </w:pPr>
            <w:r w:rsidRPr="00586481">
              <w:rPr>
                <w:rFonts w:ascii="Arial" w:hAnsi="Arial" w:cs="Arial"/>
                <w:sz w:val="24"/>
                <w:szCs w:val="24"/>
                <w:lang w:val="en-GB"/>
              </w:rPr>
              <w:t>Function</w:t>
            </w:r>
          </w:p>
        </w:tc>
        <w:tc>
          <w:tcPr>
            <w:tcW w:w="2013" w:type="dxa"/>
          </w:tcPr>
          <w:p w:rsidR="00723AB3" w:rsidRPr="00586481" w:rsidRDefault="00055FF3" w:rsidP="00B6464E">
            <w:pPr>
              <w:spacing w:line="360" w:lineRule="auto"/>
              <w:jc w:val="center"/>
              <w:rPr>
                <w:rFonts w:ascii="Arial" w:hAnsi="Arial" w:cs="Arial"/>
                <w:sz w:val="24"/>
                <w:szCs w:val="24"/>
                <w:lang w:val="en-GB"/>
              </w:rPr>
            </w:pPr>
            <w:r w:rsidRPr="00586481">
              <w:rPr>
                <w:rFonts w:ascii="Arial" w:hAnsi="Arial" w:cs="Arial"/>
                <w:sz w:val="24"/>
                <w:szCs w:val="24"/>
                <w:lang w:val="en-GB"/>
              </w:rPr>
              <w:t xml:space="preserve">Other capacities </w:t>
            </w:r>
            <w:r w:rsidR="00723AB3" w:rsidRPr="00586481">
              <w:rPr>
                <w:rFonts w:ascii="Arial" w:hAnsi="Arial" w:cs="Arial"/>
                <w:sz w:val="24"/>
                <w:szCs w:val="24"/>
                <w:lang w:val="en-GB"/>
              </w:rPr>
              <w:t>(</w:t>
            </w:r>
            <w:r w:rsidRPr="00586481">
              <w:rPr>
                <w:rFonts w:ascii="Arial" w:hAnsi="Arial" w:cs="Arial"/>
                <w:sz w:val="24"/>
                <w:szCs w:val="24"/>
                <w:lang w:val="en-GB"/>
              </w:rPr>
              <w:t>e.g. membership of management body of the applicant or other</w:t>
            </w:r>
            <w:r w:rsidR="00B6464E">
              <w:rPr>
                <w:rFonts w:ascii="Arial" w:hAnsi="Arial" w:cs="Arial"/>
                <w:sz w:val="24"/>
                <w:szCs w:val="24"/>
                <w:lang w:val="en-GB"/>
              </w:rPr>
              <w:t xml:space="preserve"> firm</w:t>
            </w:r>
            <w:r w:rsidR="00723AB3" w:rsidRPr="00586481">
              <w:rPr>
                <w:rFonts w:ascii="Arial" w:hAnsi="Arial" w:cs="Arial"/>
                <w:sz w:val="24"/>
                <w:szCs w:val="24"/>
                <w:lang w:val="en-GB"/>
              </w:rPr>
              <w:t>)</w:t>
            </w:r>
          </w:p>
        </w:tc>
      </w:tr>
      <w:tr w:rsidR="009670A1" w:rsidRPr="009670A1" w:rsidTr="00C83EFE">
        <w:trPr>
          <w:trHeight w:val="330"/>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450"/>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320"/>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341"/>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499"/>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329"/>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419"/>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268"/>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477"/>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r w:rsidR="009670A1" w:rsidRPr="009670A1" w:rsidTr="00C83EFE">
        <w:trPr>
          <w:trHeight w:val="351"/>
          <w:jc w:val="center"/>
        </w:trPr>
        <w:tc>
          <w:tcPr>
            <w:tcW w:w="2939"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120"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218"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c>
          <w:tcPr>
            <w:tcW w:w="2013" w:type="dxa"/>
          </w:tcPr>
          <w:p w:rsidR="009670A1" w:rsidRDefault="009670A1" w:rsidP="009670A1">
            <w:r w:rsidRPr="0026195B">
              <w:fldChar w:fldCharType="begin">
                <w:ffData>
                  <w:name w:val="Text6"/>
                  <w:enabled/>
                  <w:calcOnExit w:val="0"/>
                  <w:textInput/>
                </w:ffData>
              </w:fldChar>
            </w:r>
            <w:r w:rsidRPr="0026195B">
              <w:instrText xml:space="preserve"> FORMTEXT </w:instrText>
            </w:r>
            <w:r w:rsidRPr="0026195B">
              <w:fldChar w:fldCharType="separate"/>
            </w:r>
            <w:r w:rsidRPr="0026195B">
              <w:rPr>
                <w:noProof/>
              </w:rPr>
              <w:t> </w:t>
            </w:r>
            <w:r w:rsidRPr="0026195B">
              <w:rPr>
                <w:noProof/>
              </w:rPr>
              <w:t> </w:t>
            </w:r>
            <w:r w:rsidRPr="0026195B">
              <w:rPr>
                <w:noProof/>
              </w:rPr>
              <w:t> </w:t>
            </w:r>
            <w:r w:rsidRPr="0026195B">
              <w:rPr>
                <w:noProof/>
              </w:rPr>
              <w:t> </w:t>
            </w:r>
            <w:r w:rsidRPr="0026195B">
              <w:rPr>
                <w:noProof/>
              </w:rPr>
              <w:t> </w:t>
            </w:r>
            <w:r w:rsidRPr="0026195B">
              <w:fldChar w:fldCharType="end"/>
            </w:r>
          </w:p>
        </w:tc>
      </w:tr>
    </w:tbl>
    <w:p w:rsidR="00B91686" w:rsidRPr="00586481" w:rsidRDefault="00B91686" w:rsidP="00586481">
      <w:pPr>
        <w:spacing w:line="360" w:lineRule="auto"/>
        <w:rPr>
          <w:rFonts w:ascii="Arial" w:hAnsi="Arial" w:cs="Arial"/>
          <w:b/>
          <w:lang w:val="en-GB"/>
        </w:rPr>
      </w:pPr>
    </w:p>
    <w:p w:rsidR="00060E92" w:rsidRPr="002E21DF" w:rsidRDefault="00B91686" w:rsidP="00586481">
      <w:pPr>
        <w:spacing w:line="360" w:lineRule="auto"/>
        <w:rPr>
          <w:rFonts w:ascii="Arial" w:hAnsi="Arial" w:cs="Arial"/>
          <w:b/>
          <w:sz w:val="24"/>
          <w:szCs w:val="24"/>
          <w:lang w:val="en-GB"/>
        </w:rPr>
      </w:pPr>
      <w:r w:rsidRPr="002E21DF">
        <w:rPr>
          <w:rFonts w:ascii="Arial" w:hAnsi="Arial" w:cs="Arial"/>
          <w:b/>
          <w:sz w:val="24"/>
          <w:szCs w:val="24"/>
          <w:lang w:val="en-GB"/>
        </w:rPr>
        <w:t>6</w:t>
      </w:r>
      <w:r w:rsidR="00060E92" w:rsidRPr="002E21DF">
        <w:rPr>
          <w:rFonts w:ascii="Arial" w:hAnsi="Arial" w:cs="Arial"/>
          <w:b/>
          <w:sz w:val="24"/>
          <w:szCs w:val="24"/>
          <w:lang w:val="en-GB"/>
        </w:rPr>
        <w:t xml:space="preserve">. </w:t>
      </w:r>
      <w:r w:rsidR="00055FF3" w:rsidRPr="002E21DF">
        <w:rPr>
          <w:rFonts w:ascii="Arial" w:hAnsi="Arial" w:cs="Arial"/>
          <w:b/>
          <w:sz w:val="24"/>
          <w:szCs w:val="24"/>
          <w:lang w:val="en-GB"/>
        </w:rPr>
        <w:t>Amount of applicant’s paid-up capital</w:t>
      </w:r>
    </w:p>
    <w:p w:rsidR="00060E92" w:rsidRPr="00586481" w:rsidRDefault="009670A1" w:rsidP="00586481">
      <w:pPr>
        <w:spacing w:line="360" w:lineRule="auto"/>
        <w:rPr>
          <w:rFonts w:ascii="Arial" w:hAnsi="Arial" w:cs="Arial"/>
          <w:sz w:val="24"/>
          <w:szCs w:val="24"/>
          <w:lang w:val="en-G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60E92" w:rsidRPr="00586481">
        <w:rPr>
          <w:rFonts w:ascii="Arial" w:hAnsi="Arial" w:cs="Arial"/>
          <w:sz w:val="24"/>
          <w:szCs w:val="24"/>
          <w:lang w:val="en-GB"/>
        </w:rPr>
        <w:t>……………………………………………………………</w:t>
      </w:r>
      <w:r w:rsidR="00B91686" w:rsidRPr="00586481">
        <w:rPr>
          <w:rFonts w:ascii="Arial" w:hAnsi="Arial" w:cs="Arial"/>
          <w:sz w:val="24"/>
          <w:szCs w:val="24"/>
          <w:lang w:val="en-GB"/>
        </w:rPr>
        <w:t>……</w:t>
      </w:r>
    </w:p>
    <w:p w:rsidR="00186C6E" w:rsidRPr="00586481" w:rsidRDefault="00055FF3" w:rsidP="00586481">
      <w:pPr>
        <w:spacing w:line="360" w:lineRule="auto"/>
        <w:rPr>
          <w:rFonts w:ascii="Arial" w:hAnsi="Arial" w:cs="Arial"/>
          <w:b/>
          <w:sz w:val="24"/>
          <w:szCs w:val="24"/>
          <w:lang w:val="en-GB"/>
        </w:rPr>
      </w:pPr>
      <w:r w:rsidRPr="00586481">
        <w:rPr>
          <w:rFonts w:ascii="Arial" w:eastAsia="Times New Roman" w:hAnsi="Arial" w:cs="Arial"/>
          <w:b/>
          <w:sz w:val="24"/>
          <w:szCs w:val="24"/>
          <w:lang w:val="en-GB" w:eastAsia="el-GR"/>
        </w:rPr>
        <w:t>C</w:t>
      </w:r>
      <w:r w:rsidR="00CA6C50" w:rsidRPr="00586481">
        <w:rPr>
          <w:rFonts w:ascii="Arial" w:eastAsia="Times New Roman" w:hAnsi="Arial" w:cs="Arial"/>
          <w:b/>
          <w:sz w:val="24"/>
          <w:szCs w:val="24"/>
          <w:lang w:val="en-GB" w:eastAsia="el-GR"/>
        </w:rPr>
        <w:t xml:space="preserve">. </w:t>
      </w:r>
      <w:r w:rsidRPr="00586481">
        <w:rPr>
          <w:rFonts w:ascii="Arial" w:eastAsia="Times New Roman" w:hAnsi="Arial" w:cs="Arial"/>
          <w:b/>
          <w:sz w:val="24"/>
          <w:szCs w:val="24"/>
          <w:lang w:val="en-GB" w:eastAsia="el-GR"/>
        </w:rPr>
        <w:t>REQUIRED DOCUMENTATION</w:t>
      </w:r>
    </w:p>
    <w:tbl>
      <w:tblPr>
        <w:tblStyle w:val="TableGrid"/>
        <w:tblW w:w="8330" w:type="dxa"/>
        <w:tblLayout w:type="fixed"/>
        <w:tblLook w:val="04A0" w:firstRow="1" w:lastRow="0" w:firstColumn="1" w:lastColumn="0" w:noHBand="0" w:noVBand="1"/>
      </w:tblPr>
      <w:tblGrid>
        <w:gridCol w:w="817"/>
        <w:gridCol w:w="5245"/>
        <w:gridCol w:w="1417"/>
        <w:gridCol w:w="851"/>
      </w:tblGrid>
      <w:tr w:rsidR="00B078D9" w:rsidRPr="00586481" w:rsidTr="00167F42">
        <w:tc>
          <w:tcPr>
            <w:tcW w:w="817" w:type="dxa"/>
          </w:tcPr>
          <w:p w:rsidR="00B078D9" w:rsidRPr="00586481" w:rsidRDefault="00B078D9" w:rsidP="00586481">
            <w:pPr>
              <w:spacing w:line="360" w:lineRule="auto"/>
              <w:rPr>
                <w:rFonts w:ascii="Arial" w:hAnsi="Arial" w:cs="Arial"/>
                <w:sz w:val="24"/>
                <w:szCs w:val="24"/>
                <w:lang w:val="en-GB"/>
              </w:rPr>
            </w:pPr>
          </w:p>
        </w:tc>
        <w:tc>
          <w:tcPr>
            <w:tcW w:w="5245" w:type="dxa"/>
          </w:tcPr>
          <w:p w:rsidR="00B078D9" w:rsidRPr="00586481" w:rsidRDefault="00B078D9" w:rsidP="00586481">
            <w:pPr>
              <w:spacing w:after="200" w:line="360" w:lineRule="auto"/>
              <w:rPr>
                <w:rFonts w:ascii="Arial" w:hAnsi="Arial" w:cs="Arial"/>
                <w:sz w:val="24"/>
                <w:szCs w:val="24"/>
                <w:lang w:val="en-GB"/>
              </w:rPr>
            </w:pPr>
          </w:p>
        </w:tc>
        <w:tc>
          <w:tcPr>
            <w:tcW w:w="1417" w:type="dxa"/>
          </w:tcPr>
          <w:p w:rsidR="00B078D9" w:rsidRPr="00586481" w:rsidRDefault="00B078D9" w:rsidP="00586481">
            <w:pPr>
              <w:spacing w:line="360" w:lineRule="auto"/>
              <w:jc w:val="center"/>
              <w:rPr>
                <w:rFonts w:ascii="Arial" w:hAnsi="Arial" w:cs="Arial"/>
                <w:sz w:val="24"/>
                <w:szCs w:val="24"/>
                <w:lang w:val="en-GB"/>
              </w:rPr>
            </w:pPr>
            <w:r>
              <w:rPr>
                <w:rFonts w:ascii="Arial" w:hAnsi="Arial" w:cs="Arial"/>
                <w:sz w:val="24"/>
                <w:szCs w:val="24"/>
                <w:lang w:val="en-GB"/>
              </w:rPr>
              <w:t xml:space="preserve">Submitted </w:t>
            </w:r>
          </w:p>
        </w:tc>
        <w:tc>
          <w:tcPr>
            <w:tcW w:w="851" w:type="dxa"/>
          </w:tcPr>
          <w:p w:rsidR="00B078D9" w:rsidRPr="00586481" w:rsidRDefault="00B078D9" w:rsidP="00586481">
            <w:pPr>
              <w:spacing w:line="360" w:lineRule="auto"/>
              <w:jc w:val="center"/>
              <w:rPr>
                <w:rFonts w:ascii="Arial" w:hAnsi="Arial" w:cs="Arial"/>
                <w:sz w:val="24"/>
                <w:szCs w:val="24"/>
                <w:lang w:val="en-GB"/>
              </w:rPr>
            </w:pPr>
            <w:r>
              <w:rPr>
                <w:rFonts w:ascii="Arial" w:hAnsi="Arial" w:cs="Arial"/>
                <w:sz w:val="24"/>
                <w:szCs w:val="24"/>
                <w:lang w:val="en-GB"/>
              </w:rPr>
              <w:t>N/A</w:t>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lastRenderedPageBreak/>
              <w:t>1</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Authenticated copy of the articles of association or draft</w:t>
            </w:r>
          </w:p>
          <w:p w:rsidR="00CD5F94" w:rsidRPr="00586481" w:rsidRDefault="00CD5F94" w:rsidP="00CD5F94">
            <w:pPr>
              <w:spacing w:line="360" w:lineRule="auto"/>
              <w:jc w:val="both"/>
              <w:rPr>
                <w:rFonts w:ascii="Arial" w:hAnsi="Arial" w:cs="Arial"/>
                <w:sz w:val="24"/>
                <w:szCs w:val="24"/>
                <w:lang w:val="en-GB"/>
              </w:rPr>
            </w:pPr>
            <w:r w:rsidRPr="00586481">
              <w:rPr>
                <w:rFonts w:ascii="Arial" w:hAnsi="Arial" w:cs="Arial"/>
                <w:color w:val="000000"/>
                <w:sz w:val="24"/>
                <w:szCs w:val="24"/>
                <w:lang w:val="en-GB"/>
              </w:rPr>
              <w:t>articles of association</w:t>
            </w:r>
            <w:r w:rsidRPr="00586481">
              <w:rPr>
                <w:rFonts w:ascii="Arial" w:hAnsi="Arial" w:cs="Arial"/>
                <w:sz w:val="24"/>
                <w:szCs w:val="24"/>
                <w:lang w:val="en-GB"/>
              </w:rPr>
              <w:t xml:space="preserve"> </w:t>
            </w:r>
            <w:r>
              <w:rPr>
                <w:rFonts w:ascii="Arial" w:hAnsi="Arial" w:cs="Arial"/>
                <w:sz w:val="24"/>
                <w:szCs w:val="24"/>
                <w:lang w:val="en-GB"/>
              </w:rPr>
              <w:t xml:space="preserve">including all its amendments </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2</w:t>
            </w:r>
          </w:p>
        </w:tc>
        <w:tc>
          <w:tcPr>
            <w:tcW w:w="5245" w:type="dxa"/>
          </w:tcPr>
          <w:p w:rsidR="00CD5F94" w:rsidRPr="00586481" w:rsidRDefault="00CD5F94" w:rsidP="00CD5F94">
            <w:pPr>
              <w:spacing w:after="200" w:line="360" w:lineRule="auto"/>
              <w:rPr>
                <w:rFonts w:ascii="Arial" w:hAnsi="Arial" w:cs="Arial"/>
                <w:sz w:val="24"/>
                <w:szCs w:val="24"/>
                <w:lang w:val="en-GB"/>
              </w:rPr>
            </w:pPr>
            <w:r w:rsidRPr="00586481">
              <w:rPr>
                <w:rFonts w:ascii="Arial" w:hAnsi="Arial" w:cs="Arial"/>
                <w:color w:val="000000"/>
                <w:sz w:val="24"/>
                <w:szCs w:val="24"/>
                <w:lang w:val="en-GB"/>
              </w:rPr>
              <w:t>Evidence of the location of the head office</w:t>
            </w:r>
            <w:r>
              <w:rPr>
                <w:rFonts w:ascii="Arial" w:hAnsi="Arial" w:cs="Arial"/>
                <w:color w:val="000000"/>
                <w:sz w:val="24"/>
                <w:szCs w:val="24"/>
                <w:lang w:val="en-GB"/>
              </w:rPr>
              <w:t xml:space="preserve"> </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3.a</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Authorisation documents for the first representative of the</w:t>
            </w:r>
            <w:r>
              <w:rPr>
                <w:rFonts w:ascii="Arial" w:hAnsi="Arial" w:cs="Arial"/>
                <w:color w:val="000000"/>
                <w:sz w:val="24"/>
                <w:szCs w:val="24"/>
                <w:lang w:val="en-GB"/>
              </w:rPr>
              <w:t xml:space="preserve"> </w:t>
            </w:r>
            <w:r w:rsidRPr="00586481">
              <w:rPr>
                <w:rFonts w:ascii="Arial" w:hAnsi="Arial" w:cs="Arial"/>
                <w:color w:val="000000"/>
                <w:sz w:val="24"/>
                <w:szCs w:val="24"/>
                <w:lang w:val="en-GB"/>
              </w:rPr>
              <w:t>applicant</w:t>
            </w:r>
          </w:p>
          <w:p w:rsidR="00CD5F94" w:rsidRPr="00586481" w:rsidRDefault="00CD5F94" w:rsidP="00CD5F94">
            <w:pPr>
              <w:spacing w:line="360" w:lineRule="auto"/>
              <w:rPr>
                <w:rFonts w:ascii="Arial" w:hAnsi="Arial" w:cs="Arial"/>
                <w:sz w:val="24"/>
                <w:szCs w:val="24"/>
                <w:lang w:val="en-GB"/>
              </w:rPr>
            </w:pP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3.b</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Authorisation documents for the second representative of the</w:t>
            </w:r>
            <w:r>
              <w:rPr>
                <w:rFonts w:ascii="Arial" w:hAnsi="Arial" w:cs="Arial"/>
                <w:color w:val="000000"/>
                <w:sz w:val="24"/>
                <w:szCs w:val="24"/>
                <w:lang w:val="en-GB"/>
              </w:rPr>
              <w:t xml:space="preserve"> </w:t>
            </w:r>
            <w:r w:rsidRPr="00586481">
              <w:rPr>
                <w:rFonts w:ascii="Arial" w:hAnsi="Arial" w:cs="Arial"/>
                <w:color w:val="000000"/>
                <w:sz w:val="24"/>
                <w:szCs w:val="24"/>
                <w:lang w:val="en-GB"/>
              </w:rPr>
              <w:t>applicant</w:t>
            </w:r>
          </w:p>
          <w:p w:rsidR="00CD5F94" w:rsidRPr="00586481" w:rsidRDefault="00CD5F94" w:rsidP="00CD5F94">
            <w:pPr>
              <w:spacing w:after="200" w:line="360" w:lineRule="auto"/>
              <w:rPr>
                <w:rFonts w:ascii="Arial" w:hAnsi="Arial" w:cs="Arial"/>
                <w:sz w:val="24"/>
                <w:szCs w:val="24"/>
                <w:lang w:val="en-GB"/>
              </w:rPr>
            </w:pP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AE0CBC"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4</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Evidence of the paying-up of</w:t>
            </w:r>
            <w:r>
              <w:rPr>
                <w:rFonts w:ascii="Arial" w:hAnsi="Arial" w:cs="Arial"/>
                <w:color w:val="000000"/>
                <w:sz w:val="24"/>
                <w:szCs w:val="24"/>
                <w:lang w:val="en-GB"/>
              </w:rPr>
              <w:t xml:space="preserve"> </w:t>
            </w:r>
            <w:r w:rsidRPr="00586481">
              <w:rPr>
                <w:rFonts w:ascii="Arial" w:hAnsi="Arial" w:cs="Arial"/>
                <w:color w:val="000000"/>
                <w:sz w:val="24"/>
                <w:szCs w:val="24"/>
                <w:lang w:val="en-GB"/>
              </w:rPr>
              <w:t xml:space="preserve">the initial capital </w:t>
            </w:r>
            <w:r>
              <w:rPr>
                <w:rFonts w:ascii="Arial" w:hAnsi="Arial" w:cs="Arial"/>
                <w:color w:val="000000"/>
                <w:sz w:val="24"/>
                <w:szCs w:val="24"/>
                <w:lang w:val="en-GB"/>
              </w:rPr>
              <w:t>(para. 1(k) or para. 2(g) of Section A.1)</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Pr>
                <w:rFonts w:ascii="Arial" w:hAnsi="Arial" w:cs="Arial"/>
                <w:sz w:val="24"/>
                <w:szCs w:val="24"/>
                <w:lang w:val="en-GB"/>
              </w:rPr>
              <w:t>5</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Documents establishing the origin of funds, issued by an independent and reliable entity</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AE0CBC" w:rsidTr="00E70082">
        <w:tc>
          <w:tcPr>
            <w:tcW w:w="817" w:type="dxa"/>
          </w:tcPr>
          <w:p w:rsidR="00CD5F94" w:rsidRPr="00586481" w:rsidRDefault="00CD5F94" w:rsidP="00CD5F94">
            <w:pPr>
              <w:spacing w:line="360" w:lineRule="auto"/>
              <w:rPr>
                <w:rFonts w:ascii="Arial" w:hAnsi="Arial" w:cs="Arial"/>
                <w:sz w:val="24"/>
                <w:szCs w:val="24"/>
                <w:lang w:val="en-GB"/>
              </w:rPr>
            </w:pPr>
            <w:r>
              <w:rPr>
                <w:rFonts w:ascii="Arial" w:hAnsi="Arial" w:cs="Arial"/>
                <w:sz w:val="24"/>
                <w:szCs w:val="24"/>
                <w:lang w:val="en-GB"/>
              </w:rPr>
              <w:t>6</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 xml:space="preserve">List of </w:t>
            </w:r>
            <w:r w:rsidRPr="007019E8">
              <w:rPr>
                <w:rFonts w:ascii="Arial" w:hAnsi="Arial" w:cs="Arial"/>
                <w:color w:val="000000"/>
                <w:sz w:val="24"/>
                <w:szCs w:val="24"/>
                <w:lang w:val="en-GB"/>
              </w:rPr>
              <w:t xml:space="preserve">shareholders </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586481"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7</w:t>
            </w:r>
          </w:p>
        </w:tc>
        <w:tc>
          <w:tcPr>
            <w:tcW w:w="5245"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Business plan (para. 1</w:t>
            </w:r>
            <w:r>
              <w:rPr>
                <w:rFonts w:ascii="Arial" w:hAnsi="Arial" w:cs="Arial"/>
                <w:sz w:val="24"/>
                <w:szCs w:val="24"/>
                <w:lang w:val="en-GB"/>
              </w:rPr>
              <w:t>(</w:t>
            </w:r>
            <w:r w:rsidRPr="00586481">
              <w:rPr>
                <w:rFonts w:ascii="Arial" w:hAnsi="Arial" w:cs="Arial"/>
                <w:sz w:val="24"/>
                <w:szCs w:val="24"/>
                <w:lang w:val="en-GB"/>
              </w:rPr>
              <w:t>d</w:t>
            </w:r>
            <w:r>
              <w:rPr>
                <w:rFonts w:ascii="Arial" w:hAnsi="Arial" w:cs="Arial"/>
                <w:sz w:val="24"/>
                <w:szCs w:val="24"/>
                <w:lang w:val="en-GB"/>
              </w:rPr>
              <w:t>)</w:t>
            </w:r>
            <w:r w:rsidRPr="00586481">
              <w:rPr>
                <w:rFonts w:ascii="Arial" w:hAnsi="Arial" w:cs="Arial"/>
                <w:sz w:val="24"/>
                <w:szCs w:val="24"/>
                <w:lang w:val="en-GB"/>
              </w:rPr>
              <w:t xml:space="preserve"> </w:t>
            </w:r>
            <w:r>
              <w:rPr>
                <w:rFonts w:ascii="Arial" w:hAnsi="Arial" w:cs="Arial"/>
                <w:sz w:val="24"/>
                <w:szCs w:val="24"/>
                <w:lang w:val="en-GB"/>
              </w:rPr>
              <w:t xml:space="preserve">or para. 2(c) </w:t>
            </w:r>
            <w:r w:rsidRPr="00586481">
              <w:rPr>
                <w:rFonts w:ascii="Arial" w:hAnsi="Arial" w:cs="Arial"/>
                <w:sz w:val="24"/>
                <w:szCs w:val="24"/>
                <w:lang w:val="en-GB"/>
              </w:rPr>
              <w:t>of Section Α.1)</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AE0CBC"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8</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US"/>
              </w:rPr>
            </w:pPr>
            <w:r w:rsidRPr="00586481">
              <w:rPr>
                <w:rFonts w:ascii="Arial" w:hAnsi="Arial" w:cs="Arial"/>
                <w:color w:val="000000"/>
                <w:sz w:val="24"/>
                <w:szCs w:val="24"/>
                <w:lang w:val="en-GB"/>
              </w:rPr>
              <w:t>Organisational</w:t>
            </w:r>
            <w:r w:rsidRPr="00586481">
              <w:rPr>
                <w:rFonts w:ascii="Arial" w:hAnsi="Arial" w:cs="Arial"/>
                <w:color w:val="000000"/>
                <w:sz w:val="24"/>
                <w:szCs w:val="24"/>
                <w:lang w:val="en-US"/>
              </w:rPr>
              <w:t xml:space="preserve"> </w:t>
            </w:r>
            <w:r w:rsidRPr="00586481">
              <w:rPr>
                <w:rFonts w:ascii="Arial" w:hAnsi="Arial" w:cs="Arial"/>
                <w:color w:val="000000"/>
                <w:sz w:val="24"/>
                <w:szCs w:val="24"/>
                <w:lang w:val="en-GB"/>
              </w:rPr>
              <w:t>structure</w:t>
            </w:r>
            <w:r w:rsidRPr="00586481">
              <w:rPr>
                <w:rFonts w:ascii="Arial" w:hAnsi="Arial" w:cs="Arial"/>
                <w:color w:val="000000"/>
                <w:sz w:val="24"/>
                <w:szCs w:val="24"/>
                <w:lang w:val="en-US"/>
              </w:rPr>
              <w:t xml:space="preserve"> </w:t>
            </w:r>
            <w:r>
              <w:rPr>
                <w:rFonts w:ascii="Arial" w:hAnsi="Arial" w:cs="Arial"/>
                <w:color w:val="000000"/>
                <w:sz w:val="24"/>
                <w:szCs w:val="24"/>
                <w:lang w:val="en-GB"/>
              </w:rPr>
              <w:t>with</w:t>
            </w:r>
            <w:r w:rsidRPr="00586481">
              <w:rPr>
                <w:rFonts w:ascii="Arial" w:hAnsi="Arial" w:cs="Arial"/>
                <w:sz w:val="24"/>
                <w:szCs w:val="24"/>
                <w:lang w:val="en-US"/>
              </w:rPr>
              <w:t xml:space="preserve"> corresponding</w:t>
            </w:r>
            <w:r>
              <w:rPr>
                <w:rFonts w:ascii="Arial" w:hAnsi="Arial" w:cs="Arial"/>
                <w:sz w:val="24"/>
                <w:szCs w:val="24"/>
                <w:lang w:val="en-US"/>
              </w:rPr>
              <w:t xml:space="preserve"> holding</w:t>
            </w:r>
            <w:r w:rsidRPr="00586481">
              <w:rPr>
                <w:rFonts w:ascii="Arial" w:hAnsi="Arial" w:cs="Arial"/>
                <w:sz w:val="24"/>
                <w:szCs w:val="24"/>
                <w:lang w:val="en-US"/>
              </w:rPr>
              <w:t xml:space="preserve"> percentages</w:t>
            </w:r>
            <w:r>
              <w:rPr>
                <w:rFonts w:ascii="Arial" w:hAnsi="Arial" w:cs="Arial"/>
                <w:sz w:val="24"/>
                <w:szCs w:val="24"/>
                <w:lang w:val="en-US"/>
              </w:rPr>
              <w:t xml:space="preserve"> (para. 1(e) of Section A.1)</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AE0CBC"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9</w:t>
            </w:r>
          </w:p>
        </w:tc>
        <w:tc>
          <w:tcPr>
            <w:tcW w:w="5245" w:type="dxa"/>
          </w:tcPr>
          <w:p w:rsidR="00CD5F94" w:rsidRPr="00586481" w:rsidRDefault="00CD5F94" w:rsidP="00CD5F94">
            <w:pPr>
              <w:widowControl w:val="0"/>
              <w:autoSpaceDE w:val="0"/>
              <w:autoSpaceDN w:val="0"/>
              <w:adjustRightInd w:val="0"/>
              <w:snapToGrid w:val="0"/>
              <w:spacing w:line="360" w:lineRule="auto"/>
              <w:rPr>
                <w:rFonts w:ascii="Arial" w:hAnsi="Arial" w:cs="Arial"/>
                <w:sz w:val="24"/>
                <w:szCs w:val="24"/>
                <w:lang w:val="en-GB"/>
              </w:rPr>
            </w:pPr>
            <w:r w:rsidRPr="00586481">
              <w:rPr>
                <w:rFonts w:ascii="Arial" w:hAnsi="Arial" w:cs="Arial"/>
                <w:color w:val="000000"/>
                <w:sz w:val="24"/>
                <w:szCs w:val="24"/>
                <w:lang w:val="en-GB"/>
              </w:rPr>
              <w:t>Organisational and management structure of the company</w:t>
            </w:r>
            <w:r>
              <w:rPr>
                <w:rFonts w:ascii="Arial" w:hAnsi="Arial" w:cs="Arial"/>
                <w:color w:val="000000"/>
                <w:sz w:val="24"/>
                <w:szCs w:val="24"/>
                <w:lang w:val="en-GB"/>
              </w:rPr>
              <w:t xml:space="preserve"> </w:t>
            </w:r>
            <w:r w:rsidRPr="00586481">
              <w:rPr>
                <w:rFonts w:ascii="Arial" w:hAnsi="Arial" w:cs="Arial"/>
                <w:sz w:val="24"/>
                <w:szCs w:val="24"/>
                <w:lang w:val="en-GB"/>
              </w:rPr>
              <w:t>(para. 1</w:t>
            </w:r>
            <w:r>
              <w:rPr>
                <w:rFonts w:ascii="Arial" w:hAnsi="Arial" w:cs="Arial"/>
                <w:sz w:val="24"/>
                <w:szCs w:val="24"/>
                <w:lang w:val="en-GB"/>
              </w:rPr>
              <w:t>(</w:t>
            </w:r>
            <w:r w:rsidRPr="00586481">
              <w:rPr>
                <w:rFonts w:ascii="Arial" w:hAnsi="Arial" w:cs="Arial"/>
                <w:sz w:val="24"/>
                <w:szCs w:val="24"/>
                <w:lang w:val="en-GB"/>
              </w:rPr>
              <w:t>f</w:t>
            </w:r>
            <w:r>
              <w:rPr>
                <w:rFonts w:ascii="Arial" w:hAnsi="Arial" w:cs="Arial"/>
                <w:sz w:val="24"/>
                <w:szCs w:val="24"/>
                <w:lang w:val="en-GB"/>
              </w:rPr>
              <w:t>)</w:t>
            </w:r>
            <w:r w:rsidRPr="00586481">
              <w:rPr>
                <w:rFonts w:ascii="Arial" w:hAnsi="Arial" w:cs="Arial"/>
                <w:sz w:val="24"/>
                <w:szCs w:val="24"/>
                <w:lang w:val="en-GB"/>
              </w:rPr>
              <w:t xml:space="preserve"> of Section Α.1)</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B6464E" w:rsidTr="00E70082">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10</w:t>
            </w:r>
          </w:p>
        </w:tc>
        <w:tc>
          <w:tcPr>
            <w:tcW w:w="5245"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Polic</w:t>
            </w:r>
            <w:r>
              <w:rPr>
                <w:rFonts w:ascii="Arial" w:hAnsi="Arial" w:cs="Arial"/>
                <w:sz w:val="24"/>
                <w:szCs w:val="24"/>
                <w:lang w:val="en-GB"/>
              </w:rPr>
              <w:t>y to prevent conflicts of interest</w:t>
            </w:r>
            <w:r w:rsidRPr="00586481">
              <w:rPr>
                <w:rFonts w:ascii="Arial" w:hAnsi="Arial" w:cs="Arial"/>
                <w:sz w:val="24"/>
                <w:szCs w:val="24"/>
                <w:lang w:val="en-GB"/>
              </w:rPr>
              <w:t xml:space="preserve"> (para. 1</w:t>
            </w:r>
            <w:r>
              <w:rPr>
                <w:rFonts w:ascii="Arial" w:hAnsi="Arial" w:cs="Arial"/>
                <w:sz w:val="24"/>
                <w:szCs w:val="24"/>
                <w:lang w:val="en-GB"/>
              </w:rPr>
              <w:t>(</w:t>
            </w:r>
            <w:r w:rsidRPr="00586481">
              <w:rPr>
                <w:rFonts w:ascii="Arial" w:hAnsi="Arial" w:cs="Arial"/>
                <w:sz w:val="24"/>
                <w:szCs w:val="24"/>
                <w:lang w:val="en-GB"/>
              </w:rPr>
              <w:t>g</w:t>
            </w:r>
            <w:r>
              <w:rPr>
                <w:rFonts w:ascii="Arial" w:hAnsi="Arial" w:cs="Arial"/>
                <w:sz w:val="24"/>
                <w:szCs w:val="24"/>
                <w:lang w:val="en-GB"/>
              </w:rPr>
              <w:t>) of Section Α.1</w:t>
            </w:r>
            <w:r w:rsidRPr="00586481">
              <w:rPr>
                <w:rFonts w:ascii="Arial" w:hAnsi="Arial" w:cs="Arial"/>
                <w:sz w:val="24"/>
                <w:szCs w:val="24"/>
                <w:lang w:val="en-GB"/>
              </w:rPr>
              <w:t>)</w:t>
            </w:r>
          </w:p>
        </w:tc>
        <w:tc>
          <w:tcPr>
            <w:tcW w:w="1417"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c>
          <w:tcPr>
            <w:tcW w:w="851" w:type="dxa"/>
          </w:tcPr>
          <w:p w:rsidR="00CD5F94" w:rsidRDefault="00CD5F94" w:rsidP="00CD5F94">
            <w:pPr>
              <w:jc w:val="center"/>
            </w:pPr>
            <w:r w:rsidRPr="00010F66">
              <w:rPr>
                <w:rFonts w:cs="Arial"/>
                <w:b/>
              </w:rPr>
              <w:fldChar w:fldCharType="begin">
                <w:ffData>
                  <w:name w:val="Check2"/>
                  <w:enabled/>
                  <w:calcOnExit w:val="0"/>
                  <w:checkBox>
                    <w:sizeAuto/>
                    <w:default w:val="0"/>
                  </w:checkBox>
                </w:ffData>
              </w:fldChar>
            </w:r>
            <w:r w:rsidRPr="00010F66">
              <w:rPr>
                <w:rFonts w:cs="Arial"/>
                <w:b/>
              </w:rPr>
              <w:instrText xml:space="preserve"> FORMCHECKBOX </w:instrText>
            </w:r>
            <w:r w:rsidRPr="00010F66">
              <w:rPr>
                <w:rFonts w:cs="Arial"/>
                <w:b/>
              </w:rPr>
            </w:r>
            <w:r w:rsidRPr="00010F66">
              <w:rPr>
                <w:rFonts w:cs="Arial"/>
                <w:b/>
              </w:rPr>
              <w:fldChar w:fldCharType="separate"/>
            </w:r>
            <w:r w:rsidRPr="00010F66">
              <w:rPr>
                <w:rFonts w:cs="Arial"/>
                <w:b/>
              </w:rPr>
              <w:fldChar w:fldCharType="end"/>
            </w:r>
          </w:p>
        </w:tc>
      </w:tr>
      <w:tr w:rsidR="00CD5F94" w:rsidRPr="00AE0CBC" w:rsidTr="00EF2D17">
        <w:tc>
          <w:tcPr>
            <w:tcW w:w="817" w:type="dxa"/>
          </w:tcPr>
          <w:p w:rsidR="00CD5F94" w:rsidRPr="00586481" w:rsidRDefault="00CD5F94" w:rsidP="00CD5F94">
            <w:pPr>
              <w:spacing w:line="360" w:lineRule="auto"/>
              <w:rPr>
                <w:rFonts w:ascii="Arial" w:hAnsi="Arial" w:cs="Arial"/>
                <w:sz w:val="24"/>
                <w:szCs w:val="24"/>
                <w:lang w:val="en-GB"/>
              </w:rPr>
            </w:pPr>
            <w:r>
              <w:rPr>
                <w:rFonts w:ascii="Arial" w:hAnsi="Arial" w:cs="Arial"/>
                <w:sz w:val="24"/>
                <w:szCs w:val="24"/>
                <w:lang w:val="en-GB"/>
              </w:rPr>
              <w:t>11</w:t>
            </w:r>
          </w:p>
        </w:tc>
        <w:tc>
          <w:tcPr>
            <w:tcW w:w="5245" w:type="dxa"/>
          </w:tcPr>
          <w:p w:rsidR="00CD5F94" w:rsidRPr="00586481" w:rsidRDefault="00CD5F94" w:rsidP="00CD5F94">
            <w:pPr>
              <w:spacing w:line="360" w:lineRule="auto"/>
              <w:rPr>
                <w:rFonts w:ascii="Arial" w:hAnsi="Arial" w:cs="Arial"/>
                <w:sz w:val="24"/>
                <w:szCs w:val="24"/>
                <w:lang w:val="en-GB"/>
              </w:rPr>
            </w:pPr>
            <w:r>
              <w:rPr>
                <w:rFonts w:ascii="Arial" w:hAnsi="Arial" w:cs="Arial"/>
                <w:sz w:val="24"/>
                <w:szCs w:val="24"/>
                <w:lang w:val="en-GB"/>
              </w:rPr>
              <w:t xml:space="preserve">IT security policy or appropriate ISO/IEC certificate where IT systems are certified </w:t>
            </w:r>
            <w:r w:rsidRPr="00586481">
              <w:rPr>
                <w:rFonts w:ascii="Arial" w:hAnsi="Arial" w:cs="Arial"/>
                <w:sz w:val="24"/>
                <w:szCs w:val="24"/>
                <w:lang w:val="en-GB"/>
              </w:rPr>
              <w:t>(para. 1</w:t>
            </w:r>
            <w:r>
              <w:rPr>
                <w:rFonts w:ascii="Arial" w:hAnsi="Arial" w:cs="Arial"/>
                <w:sz w:val="24"/>
                <w:szCs w:val="24"/>
                <w:lang w:val="en-GB"/>
              </w:rPr>
              <w:t>(h) of Section Α.1</w:t>
            </w:r>
            <w:r w:rsidRPr="00586481">
              <w:rPr>
                <w:rFonts w:ascii="Arial" w:hAnsi="Arial" w:cs="Arial"/>
                <w:sz w:val="24"/>
                <w:szCs w:val="24"/>
                <w:lang w:val="en-GB"/>
              </w:rPr>
              <w:t>)</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AE0CBC" w:rsidTr="00EF2D17">
        <w:tc>
          <w:tcPr>
            <w:tcW w:w="817"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12</w:t>
            </w:r>
          </w:p>
        </w:tc>
        <w:tc>
          <w:tcPr>
            <w:tcW w:w="5245"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 xml:space="preserve">Report on the basic principles and methods for successful loan restructuring </w:t>
            </w:r>
            <w:r w:rsidRPr="00586481">
              <w:rPr>
                <w:rFonts w:ascii="Arial" w:hAnsi="Arial" w:cs="Arial"/>
                <w:sz w:val="24"/>
                <w:szCs w:val="24"/>
                <w:lang w:val="en-GB"/>
              </w:rPr>
              <w:t>(para. 1</w:t>
            </w:r>
            <w:r>
              <w:rPr>
                <w:rFonts w:ascii="Arial" w:hAnsi="Arial" w:cs="Arial"/>
                <w:sz w:val="24"/>
                <w:szCs w:val="24"/>
                <w:lang w:val="en-GB"/>
              </w:rPr>
              <w:t>(i)</w:t>
            </w:r>
            <w:r w:rsidRPr="00586481">
              <w:rPr>
                <w:rFonts w:ascii="Arial" w:hAnsi="Arial" w:cs="Arial"/>
                <w:sz w:val="24"/>
                <w:szCs w:val="24"/>
                <w:lang w:val="en-GB"/>
              </w:rPr>
              <w:t xml:space="preserve"> of Section Α.1.)</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AE0CBC" w:rsidTr="00EF2D17">
        <w:tc>
          <w:tcPr>
            <w:tcW w:w="817"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13</w:t>
            </w:r>
          </w:p>
        </w:tc>
        <w:tc>
          <w:tcPr>
            <w:tcW w:w="5245"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Procedure for complying with para. 3 of Section B.5 of Chapter B, when required under Article 1(25) of Law 4354/2015 (para. 1(j) of Section A.1)</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167F42" w:rsidTr="00EF2D17">
        <w:tc>
          <w:tcPr>
            <w:tcW w:w="817"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14</w:t>
            </w:r>
          </w:p>
        </w:tc>
        <w:tc>
          <w:tcPr>
            <w:tcW w:w="5245"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 xml:space="preserve">Statutory declaration by the persons referred to in Article 1(2)(b), (c) and (d) of Law 4354/2015 that the relations referred to in Article 1(5)(e) of the said law do not exist (para. 2(b) of Section A.1) </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AE0CBC" w:rsidTr="00EF2D17">
        <w:tc>
          <w:tcPr>
            <w:tcW w:w="817"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15</w:t>
            </w:r>
          </w:p>
        </w:tc>
        <w:tc>
          <w:tcPr>
            <w:tcW w:w="5245"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Internal procedures and description of the accounting system and audit procedures (para. 2(d) of Section A.1)</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AE0CBC" w:rsidTr="00EF2D17">
        <w:tc>
          <w:tcPr>
            <w:tcW w:w="817"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16</w:t>
            </w:r>
          </w:p>
        </w:tc>
        <w:tc>
          <w:tcPr>
            <w:tcW w:w="5245" w:type="dxa"/>
          </w:tcPr>
          <w:p w:rsidR="00CD5F94" w:rsidRDefault="00CD5F94" w:rsidP="00CD5F94">
            <w:pPr>
              <w:spacing w:line="360" w:lineRule="auto"/>
              <w:rPr>
                <w:rFonts w:ascii="Arial" w:hAnsi="Arial" w:cs="Arial"/>
                <w:sz w:val="24"/>
                <w:szCs w:val="24"/>
                <w:lang w:val="en-GB"/>
              </w:rPr>
            </w:pPr>
            <w:r>
              <w:rPr>
                <w:rFonts w:ascii="Arial" w:hAnsi="Arial" w:cs="Arial"/>
                <w:sz w:val="24"/>
                <w:szCs w:val="24"/>
                <w:lang w:val="en-GB"/>
              </w:rPr>
              <w:t>Internal procedures and description of the management information system (para. 2(e) of Section A.1)</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AE0CBC" w:rsidTr="00EF2D17">
        <w:tc>
          <w:tcPr>
            <w:tcW w:w="817" w:type="dxa"/>
          </w:tcPr>
          <w:p w:rsidR="00CD5F94" w:rsidRPr="00586481" w:rsidRDefault="00CD5F94" w:rsidP="00CD5F94">
            <w:pPr>
              <w:spacing w:line="360" w:lineRule="auto"/>
              <w:rPr>
                <w:rFonts w:ascii="Arial" w:hAnsi="Arial" w:cs="Arial"/>
                <w:sz w:val="24"/>
                <w:szCs w:val="24"/>
                <w:lang w:val="en-GB"/>
              </w:rPr>
            </w:pPr>
            <w:r>
              <w:rPr>
                <w:rFonts w:ascii="Arial" w:hAnsi="Arial" w:cs="Arial"/>
                <w:sz w:val="24"/>
                <w:szCs w:val="24"/>
                <w:lang w:val="en-GB"/>
              </w:rPr>
              <w:t>17</w:t>
            </w:r>
          </w:p>
        </w:tc>
        <w:tc>
          <w:tcPr>
            <w:tcW w:w="5245" w:type="dxa"/>
          </w:tcPr>
          <w:p w:rsidR="00CD5F94" w:rsidRPr="00586481" w:rsidRDefault="00CD5F94" w:rsidP="00CD5F94">
            <w:pPr>
              <w:spacing w:after="200" w:line="360" w:lineRule="auto"/>
              <w:rPr>
                <w:rFonts w:ascii="Arial" w:hAnsi="Arial" w:cs="Arial"/>
                <w:sz w:val="24"/>
                <w:szCs w:val="24"/>
                <w:lang w:val="en-US"/>
              </w:rPr>
            </w:pPr>
            <w:r>
              <w:rPr>
                <w:rFonts w:ascii="Arial" w:hAnsi="Arial" w:cs="Arial"/>
                <w:sz w:val="24"/>
                <w:szCs w:val="24"/>
                <w:lang w:val="en-GB"/>
              </w:rPr>
              <w:t>Outsourcing policy (para. 2(f) of Section A.1)</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r w:rsidR="00CD5F94" w:rsidRPr="00586481" w:rsidTr="00EF2D17">
        <w:tc>
          <w:tcPr>
            <w:tcW w:w="817"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1</w:t>
            </w:r>
            <w:r>
              <w:rPr>
                <w:rFonts w:ascii="Arial" w:hAnsi="Arial" w:cs="Arial"/>
                <w:sz w:val="24"/>
                <w:szCs w:val="24"/>
                <w:lang w:val="en-GB"/>
              </w:rPr>
              <w:t>8</w:t>
            </w:r>
          </w:p>
        </w:tc>
        <w:tc>
          <w:tcPr>
            <w:tcW w:w="5245" w:type="dxa"/>
          </w:tcPr>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Other (please specify)</w:t>
            </w:r>
          </w:p>
          <w:p w:rsidR="00CD5F94" w:rsidRPr="00586481" w:rsidRDefault="00CD5F94" w:rsidP="00CD5F94">
            <w:pPr>
              <w:spacing w:line="360" w:lineRule="auto"/>
              <w:rPr>
                <w:rFonts w:ascii="Arial" w:hAnsi="Arial" w:cs="Arial"/>
                <w:sz w:val="24"/>
                <w:szCs w:val="24"/>
                <w:lang w:val="en-GB"/>
              </w:rPr>
            </w:pPr>
            <w:r w:rsidRPr="00586481">
              <w:rPr>
                <w:rFonts w:ascii="Arial" w:hAnsi="Arial" w:cs="Arial"/>
                <w:sz w:val="24"/>
                <w:szCs w:val="24"/>
                <w:lang w:val="en-GB"/>
              </w:rPr>
              <w:t>...........................................................................</w:t>
            </w:r>
          </w:p>
        </w:tc>
        <w:tc>
          <w:tcPr>
            <w:tcW w:w="1417"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c>
          <w:tcPr>
            <w:tcW w:w="851" w:type="dxa"/>
          </w:tcPr>
          <w:p w:rsidR="00CD5F94" w:rsidRDefault="00CD5F94" w:rsidP="00CD5F94">
            <w:pPr>
              <w:jc w:val="center"/>
            </w:pPr>
            <w:r w:rsidRPr="00D536F2">
              <w:rPr>
                <w:rFonts w:cs="Arial"/>
                <w:b/>
              </w:rPr>
              <w:fldChar w:fldCharType="begin">
                <w:ffData>
                  <w:name w:val="Check2"/>
                  <w:enabled/>
                  <w:calcOnExit w:val="0"/>
                  <w:checkBox>
                    <w:sizeAuto/>
                    <w:default w:val="0"/>
                  </w:checkBox>
                </w:ffData>
              </w:fldChar>
            </w:r>
            <w:r w:rsidRPr="00D536F2">
              <w:rPr>
                <w:rFonts w:cs="Arial"/>
                <w:b/>
              </w:rPr>
              <w:instrText xml:space="preserve"> FORMCHECKBOX </w:instrText>
            </w:r>
            <w:r w:rsidRPr="00D536F2">
              <w:rPr>
                <w:rFonts w:cs="Arial"/>
                <w:b/>
              </w:rPr>
            </w:r>
            <w:r w:rsidRPr="00D536F2">
              <w:rPr>
                <w:rFonts w:cs="Arial"/>
                <w:b/>
              </w:rPr>
              <w:fldChar w:fldCharType="separate"/>
            </w:r>
            <w:r w:rsidRPr="00D536F2">
              <w:rPr>
                <w:rFonts w:cs="Arial"/>
                <w:b/>
              </w:rPr>
              <w:fldChar w:fldCharType="end"/>
            </w:r>
          </w:p>
        </w:tc>
      </w:tr>
    </w:tbl>
    <w:p w:rsidR="005F5110" w:rsidRPr="00586481" w:rsidRDefault="005F5110" w:rsidP="00586481">
      <w:pPr>
        <w:spacing w:line="360" w:lineRule="auto"/>
        <w:rPr>
          <w:rFonts w:ascii="Arial" w:hAnsi="Arial" w:cs="Arial"/>
          <w:sz w:val="24"/>
          <w:szCs w:val="24"/>
          <w:lang w:val="en-GB"/>
        </w:rPr>
      </w:pPr>
    </w:p>
    <w:p w:rsidR="00D42B9F" w:rsidRPr="00586481" w:rsidRDefault="00512F80" w:rsidP="00586481">
      <w:pPr>
        <w:spacing w:line="360" w:lineRule="auto"/>
        <w:rPr>
          <w:rFonts w:ascii="Arial" w:hAnsi="Arial" w:cs="Arial"/>
          <w:b/>
          <w:sz w:val="24"/>
          <w:szCs w:val="24"/>
          <w:lang w:val="en-GB"/>
        </w:rPr>
      </w:pPr>
      <w:r w:rsidRPr="00586481">
        <w:rPr>
          <w:rFonts w:ascii="Arial" w:hAnsi="Arial" w:cs="Arial"/>
          <w:b/>
          <w:sz w:val="24"/>
          <w:szCs w:val="24"/>
          <w:lang w:val="en-GB"/>
        </w:rPr>
        <w:t>D. DECLARATION</w:t>
      </w:r>
    </w:p>
    <w:p w:rsidR="00091239" w:rsidRPr="00586481" w:rsidRDefault="00091239" w:rsidP="00586481">
      <w:pPr>
        <w:widowControl w:val="0"/>
        <w:autoSpaceDE w:val="0"/>
        <w:autoSpaceDN w:val="0"/>
        <w:adjustRightInd w:val="0"/>
        <w:snapToGrid w:val="0"/>
        <w:spacing w:after="0" w:line="360" w:lineRule="auto"/>
        <w:rPr>
          <w:rFonts w:ascii="Arial" w:hAnsi="Arial" w:cs="Arial"/>
          <w:sz w:val="24"/>
          <w:szCs w:val="24"/>
          <w:lang w:val="en-GB"/>
        </w:rPr>
      </w:pPr>
      <w:r w:rsidRPr="00586481">
        <w:rPr>
          <w:rFonts w:ascii="Arial" w:hAnsi="Arial" w:cs="Arial"/>
          <w:color w:val="000000"/>
          <w:sz w:val="24"/>
          <w:szCs w:val="24"/>
          <w:lang w:val="en-GB"/>
        </w:rPr>
        <w:t>We, the undersigned, hereby declare that:</w:t>
      </w:r>
    </w:p>
    <w:p w:rsidR="00091239" w:rsidRPr="00586481" w:rsidRDefault="00091239" w:rsidP="00586481">
      <w:pPr>
        <w:widowControl w:val="0"/>
        <w:autoSpaceDE w:val="0"/>
        <w:autoSpaceDN w:val="0"/>
        <w:adjustRightInd w:val="0"/>
        <w:snapToGrid w:val="0"/>
        <w:spacing w:after="0" w:line="360" w:lineRule="auto"/>
        <w:jc w:val="both"/>
        <w:rPr>
          <w:rFonts w:ascii="Arial" w:hAnsi="Arial" w:cs="Arial"/>
          <w:sz w:val="24"/>
          <w:szCs w:val="24"/>
          <w:lang w:val="en-GB"/>
        </w:rPr>
      </w:pPr>
      <w:r w:rsidRPr="00586481">
        <w:rPr>
          <w:rFonts w:ascii="Arial" w:hAnsi="Arial" w:cs="Arial"/>
          <w:color w:val="000000"/>
          <w:sz w:val="24"/>
          <w:szCs w:val="24"/>
          <w:lang w:val="en-GB"/>
        </w:rPr>
        <w:t>(a) the information and data provided in this questionnaire are complete and true, and we agree to provide the Bank of Greece with any further information and clarifications in respect of this application;</w:t>
      </w:r>
    </w:p>
    <w:p w:rsidR="00091239" w:rsidRPr="00586481" w:rsidRDefault="00091239" w:rsidP="00586481">
      <w:pPr>
        <w:widowControl w:val="0"/>
        <w:autoSpaceDE w:val="0"/>
        <w:autoSpaceDN w:val="0"/>
        <w:adjustRightInd w:val="0"/>
        <w:snapToGrid w:val="0"/>
        <w:spacing w:after="0" w:line="360" w:lineRule="auto"/>
        <w:jc w:val="both"/>
        <w:rPr>
          <w:rFonts w:ascii="Arial" w:hAnsi="Arial" w:cs="Arial"/>
          <w:sz w:val="24"/>
          <w:szCs w:val="24"/>
          <w:lang w:val="en-GB"/>
        </w:rPr>
      </w:pPr>
      <w:r w:rsidRPr="00586481">
        <w:rPr>
          <w:rFonts w:ascii="Arial" w:hAnsi="Arial" w:cs="Arial"/>
          <w:color w:val="000000"/>
          <w:sz w:val="24"/>
          <w:szCs w:val="24"/>
          <w:lang w:val="en-GB"/>
        </w:rPr>
        <w:t>(b) all necessary measures are in place to ensure compliance with the authorisation requirements under Article 5 of Law 4354/2015;</w:t>
      </w:r>
    </w:p>
    <w:p w:rsidR="00091239" w:rsidRPr="00586481" w:rsidRDefault="00091239" w:rsidP="00586481">
      <w:pPr>
        <w:widowControl w:val="0"/>
        <w:autoSpaceDE w:val="0"/>
        <w:autoSpaceDN w:val="0"/>
        <w:adjustRightInd w:val="0"/>
        <w:snapToGrid w:val="0"/>
        <w:spacing w:after="0" w:line="360" w:lineRule="auto"/>
        <w:jc w:val="both"/>
        <w:rPr>
          <w:rFonts w:ascii="Arial" w:hAnsi="Arial" w:cs="Arial"/>
          <w:sz w:val="24"/>
          <w:szCs w:val="24"/>
          <w:lang w:val="en-GB"/>
        </w:rPr>
      </w:pPr>
      <w:r w:rsidRPr="00586481">
        <w:rPr>
          <w:rFonts w:ascii="Arial" w:hAnsi="Arial" w:cs="Arial"/>
          <w:color w:val="000000"/>
          <w:sz w:val="24"/>
          <w:szCs w:val="24"/>
          <w:lang w:val="en-GB"/>
        </w:rPr>
        <w:t>(c) the Bank of Greece shall be notified promptly in writing of any change in the information required hereunder</w:t>
      </w:r>
      <w:r w:rsidR="00624C11">
        <w:rPr>
          <w:rFonts w:ascii="Arial" w:hAnsi="Arial" w:cs="Arial"/>
          <w:color w:val="000000"/>
          <w:sz w:val="24"/>
          <w:szCs w:val="24"/>
          <w:lang w:val="en-GB"/>
        </w:rPr>
        <w:t xml:space="preserve"> and the co-submitted questionnaires</w:t>
      </w:r>
      <w:r w:rsidRPr="00586481">
        <w:rPr>
          <w:rFonts w:ascii="Arial" w:hAnsi="Arial" w:cs="Arial"/>
          <w:color w:val="000000"/>
          <w:sz w:val="24"/>
          <w:szCs w:val="24"/>
          <w:lang w:val="en-GB"/>
        </w:rPr>
        <w:t xml:space="preserve"> as may occur between the </w:t>
      </w:r>
      <w:r w:rsidRPr="00AB26E3">
        <w:rPr>
          <w:rFonts w:ascii="Arial" w:hAnsi="Arial" w:cs="Arial"/>
          <w:color w:val="000000"/>
          <w:sz w:val="24"/>
          <w:szCs w:val="24"/>
          <w:lang w:val="en-GB"/>
        </w:rPr>
        <w:t>submission of this application</w:t>
      </w:r>
      <w:r w:rsidRPr="00586481">
        <w:rPr>
          <w:rFonts w:ascii="Arial" w:hAnsi="Arial" w:cs="Arial"/>
          <w:color w:val="000000"/>
          <w:sz w:val="24"/>
          <w:szCs w:val="24"/>
          <w:lang w:val="en-GB"/>
        </w:rPr>
        <w:t xml:space="preserve"> and the granting of authorisation.</w:t>
      </w:r>
    </w:p>
    <w:p w:rsidR="00091239" w:rsidRPr="00586481" w:rsidRDefault="00091239" w:rsidP="00586481">
      <w:pPr>
        <w:widowControl w:val="0"/>
        <w:autoSpaceDE w:val="0"/>
        <w:autoSpaceDN w:val="0"/>
        <w:adjustRightInd w:val="0"/>
        <w:snapToGrid w:val="0"/>
        <w:spacing w:after="0" w:line="360" w:lineRule="auto"/>
        <w:rPr>
          <w:rFonts w:ascii="Arial" w:hAnsi="Arial" w:cs="Arial"/>
          <w:color w:val="000000"/>
          <w:sz w:val="24"/>
          <w:szCs w:val="24"/>
          <w:lang w:val="en-GB"/>
        </w:rPr>
      </w:pPr>
    </w:p>
    <w:p w:rsidR="00091239" w:rsidRPr="00586481" w:rsidRDefault="00091239" w:rsidP="00586481">
      <w:pPr>
        <w:widowControl w:val="0"/>
        <w:autoSpaceDE w:val="0"/>
        <w:autoSpaceDN w:val="0"/>
        <w:adjustRightInd w:val="0"/>
        <w:snapToGrid w:val="0"/>
        <w:spacing w:after="0" w:line="360" w:lineRule="auto"/>
        <w:rPr>
          <w:rFonts w:ascii="Arial" w:hAnsi="Arial" w:cs="Arial"/>
          <w:sz w:val="24"/>
          <w:szCs w:val="24"/>
          <w:lang w:val="en-GB"/>
        </w:rPr>
      </w:pPr>
      <w:r w:rsidRPr="00586481">
        <w:rPr>
          <w:rFonts w:ascii="Arial" w:hAnsi="Arial" w:cs="Arial"/>
          <w:color w:val="000000"/>
          <w:sz w:val="24"/>
          <w:szCs w:val="24"/>
          <w:lang w:val="en-GB"/>
        </w:rPr>
        <w:t>Furthermore, we confirm that:</w:t>
      </w:r>
    </w:p>
    <w:p w:rsidR="00091239" w:rsidRPr="00586481" w:rsidRDefault="00091239" w:rsidP="00586481">
      <w:pPr>
        <w:widowControl w:val="0"/>
        <w:autoSpaceDE w:val="0"/>
        <w:autoSpaceDN w:val="0"/>
        <w:adjustRightInd w:val="0"/>
        <w:snapToGrid w:val="0"/>
        <w:spacing w:after="0" w:line="360" w:lineRule="auto"/>
        <w:rPr>
          <w:rFonts w:ascii="Arial" w:hAnsi="Arial" w:cs="Arial"/>
          <w:sz w:val="24"/>
          <w:szCs w:val="24"/>
          <w:lang w:val="en-GB"/>
        </w:rPr>
      </w:pPr>
      <w:r w:rsidRPr="00586481">
        <w:rPr>
          <w:rFonts w:ascii="Arial" w:hAnsi="Arial" w:cs="Arial"/>
          <w:color w:val="000000"/>
          <w:sz w:val="24"/>
          <w:szCs w:val="24"/>
          <w:lang w:val="en-GB"/>
        </w:rPr>
        <w:t>(a) We are aware that the wilful or negligent provision of untrue or misleading information to the Bank of Greece also entails criminal sanctions.</w:t>
      </w:r>
    </w:p>
    <w:p w:rsidR="00091239" w:rsidRPr="00586481" w:rsidRDefault="00091239" w:rsidP="00586481">
      <w:pPr>
        <w:widowControl w:val="0"/>
        <w:autoSpaceDE w:val="0"/>
        <w:autoSpaceDN w:val="0"/>
        <w:adjustRightInd w:val="0"/>
        <w:snapToGrid w:val="0"/>
        <w:spacing w:after="0" w:line="360" w:lineRule="auto"/>
        <w:jc w:val="both"/>
        <w:rPr>
          <w:rFonts w:ascii="Arial" w:hAnsi="Arial" w:cs="Arial"/>
          <w:sz w:val="24"/>
          <w:szCs w:val="24"/>
          <w:lang w:val="en-GB"/>
        </w:rPr>
      </w:pPr>
      <w:r w:rsidRPr="00586481">
        <w:rPr>
          <w:rFonts w:ascii="Arial" w:hAnsi="Arial" w:cs="Arial"/>
          <w:color w:val="000000"/>
          <w:sz w:val="24"/>
          <w:szCs w:val="24"/>
          <w:lang w:val="en-GB"/>
        </w:rPr>
        <w:lastRenderedPageBreak/>
        <w:t>(b) Fully cognizant of the legal consequences, we hereby provide our express permission to the Bank of Greece and its duly authorised staff to seek and obtain information from any other party, as necessary to verify the declarations and data hereinabove.</w:t>
      </w:r>
    </w:p>
    <w:p w:rsidR="00091239" w:rsidRPr="00586481" w:rsidRDefault="00091239" w:rsidP="00586481">
      <w:pPr>
        <w:widowControl w:val="0"/>
        <w:autoSpaceDE w:val="0"/>
        <w:autoSpaceDN w:val="0"/>
        <w:adjustRightInd w:val="0"/>
        <w:snapToGrid w:val="0"/>
        <w:spacing w:after="0" w:line="360" w:lineRule="auto"/>
        <w:rPr>
          <w:rFonts w:ascii="Arial" w:hAnsi="Arial" w:cs="Arial"/>
          <w:color w:val="000000"/>
          <w:sz w:val="24"/>
          <w:szCs w:val="24"/>
          <w:lang w:val="en-GB"/>
        </w:rPr>
      </w:pPr>
    </w:p>
    <w:p w:rsidR="00091239" w:rsidRPr="00586481" w:rsidRDefault="00091239" w:rsidP="00586481">
      <w:pPr>
        <w:widowControl w:val="0"/>
        <w:autoSpaceDE w:val="0"/>
        <w:autoSpaceDN w:val="0"/>
        <w:adjustRightInd w:val="0"/>
        <w:snapToGrid w:val="0"/>
        <w:spacing w:after="0" w:line="360" w:lineRule="auto"/>
        <w:rPr>
          <w:rFonts w:ascii="Arial" w:hAnsi="Arial" w:cs="Arial"/>
          <w:sz w:val="24"/>
          <w:szCs w:val="24"/>
          <w:lang w:val="en-GB"/>
        </w:rPr>
      </w:pPr>
      <w:r w:rsidRPr="00586481">
        <w:rPr>
          <w:rFonts w:ascii="Arial" w:hAnsi="Arial" w:cs="Arial"/>
          <w:color w:val="000000"/>
          <w:sz w:val="24"/>
          <w:szCs w:val="24"/>
          <w:lang w:val="en-GB"/>
        </w:rPr>
        <w:t>We warrant that we are authorised to sign on behalf of the applicant.</w:t>
      </w:r>
    </w:p>
    <w:p w:rsidR="009670A1" w:rsidRDefault="009670A1" w:rsidP="00586481">
      <w:pPr>
        <w:spacing w:after="0" w:line="360" w:lineRule="auto"/>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1239" w:rsidRPr="00586481" w:rsidRDefault="00091239" w:rsidP="00586481">
      <w:pPr>
        <w:spacing w:after="0" w:line="360" w:lineRule="auto"/>
        <w:rPr>
          <w:rFonts w:ascii="Arial" w:hAnsi="Arial" w:cs="Arial"/>
          <w:sz w:val="24"/>
          <w:szCs w:val="24"/>
          <w:lang w:val="en-US"/>
        </w:rPr>
      </w:pPr>
      <w:r w:rsidRPr="00586481">
        <w:rPr>
          <w:rFonts w:ascii="Arial" w:hAnsi="Arial" w:cs="Arial"/>
          <w:sz w:val="24"/>
          <w:szCs w:val="24"/>
          <w:lang w:val="en-US"/>
        </w:rPr>
        <w:t>Full name and position</w:t>
      </w:r>
      <w:r w:rsidRPr="00586481">
        <w:rPr>
          <w:rFonts w:ascii="Arial" w:hAnsi="Arial" w:cs="Arial"/>
          <w:sz w:val="24"/>
          <w:szCs w:val="24"/>
          <w:lang w:val="en-US"/>
        </w:rPr>
        <w:tab/>
      </w:r>
      <w:r w:rsidRPr="00586481">
        <w:rPr>
          <w:rFonts w:ascii="Arial" w:hAnsi="Arial" w:cs="Arial"/>
          <w:sz w:val="24"/>
          <w:szCs w:val="24"/>
          <w:lang w:val="en-US"/>
        </w:rPr>
        <w:tab/>
      </w:r>
      <w:r w:rsidRPr="00586481">
        <w:rPr>
          <w:rFonts w:ascii="Arial" w:hAnsi="Arial" w:cs="Arial"/>
          <w:sz w:val="24"/>
          <w:szCs w:val="24"/>
          <w:lang w:val="en-US"/>
        </w:rPr>
        <w:tab/>
      </w:r>
      <w:r w:rsidRPr="00586481">
        <w:rPr>
          <w:rFonts w:ascii="Arial" w:hAnsi="Arial" w:cs="Arial"/>
          <w:sz w:val="24"/>
          <w:szCs w:val="24"/>
          <w:lang w:val="en-US"/>
        </w:rPr>
        <w:tab/>
      </w:r>
      <w:r w:rsidRPr="00586481">
        <w:rPr>
          <w:rFonts w:ascii="Arial" w:hAnsi="Arial" w:cs="Arial"/>
          <w:sz w:val="24"/>
          <w:szCs w:val="24"/>
          <w:lang w:val="en-US"/>
        </w:rPr>
        <w:tab/>
        <w:t>Full name and position</w:t>
      </w:r>
    </w:p>
    <w:p w:rsidR="009670A1" w:rsidRDefault="009670A1" w:rsidP="00586481">
      <w:pPr>
        <w:spacing w:after="0" w:line="360" w:lineRule="auto"/>
        <w:rPr>
          <w:rFonts w:ascii="Arial" w:hAnsi="Arial" w:cs="Arial"/>
          <w:sz w:val="24"/>
          <w:szCs w:val="24"/>
          <w:lang w:val="fr-FR"/>
        </w:rPr>
      </w:pPr>
    </w:p>
    <w:p w:rsidR="00091239" w:rsidRPr="00586481" w:rsidRDefault="00091239" w:rsidP="00586481">
      <w:pPr>
        <w:spacing w:after="0" w:line="360" w:lineRule="auto"/>
        <w:rPr>
          <w:rFonts w:ascii="Arial" w:hAnsi="Arial" w:cs="Arial"/>
          <w:sz w:val="24"/>
          <w:szCs w:val="24"/>
          <w:lang w:val="fr-FR"/>
        </w:rPr>
      </w:pPr>
      <w:r w:rsidRPr="00586481">
        <w:rPr>
          <w:rFonts w:ascii="Arial" w:hAnsi="Arial" w:cs="Arial"/>
          <w:sz w:val="24"/>
          <w:szCs w:val="24"/>
          <w:lang w:val="fr-FR"/>
        </w:rPr>
        <w:t>................................                                                            ................................</w:t>
      </w:r>
    </w:p>
    <w:p w:rsidR="00091239" w:rsidRPr="00586481" w:rsidRDefault="00091239" w:rsidP="00586481">
      <w:pPr>
        <w:spacing w:after="0" w:line="360" w:lineRule="auto"/>
        <w:rPr>
          <w:rFonts w:ascii="Arial" w:hAnsi="Arial" w:cs="Arial"/>
          <w:sz w:val="24"/>
          <w:szCs w:val="24"/>
          <w:lang w:val="fr-FR"/>
        </w:rPr>
      </w:pPr>
      <w:r w:rsidRPr="00586481">
        <w:rPr>
          <w:rFonts w:ascii="Arial" w:hAnsi="Arial" w:cs="Arial"/>
          <w:sz w:val="24"/>
          <w:szCs w:val="24"/>
          <w:lang w:val="fr-FR"/>
        </w:rPr>
        <w:t xml:space="preserve">    (signature)                                                                                   (signature)</w:t>
      </w:r>
    </w:p>
    <w:p w:rsidR="00091239" w:rsidRPr="00586481" w:rsidRDefault="00091239" w:rsidP="00586481">
      <w:pPr>
        <w:spacing w:after="0" w:line="360" w:lineRule="auto"/>
        <w:rPr>
          <w:rFonts w:ascii="Arial" w:hAnsi="Arial" w:cs="Arial"/>
          <w:sz w:val="24"/>
          <w:szCs w:val="24"/>
          <w:lang w:val="fr-FR"/>
        </w:rPr>
      </w:pPr>
    </w:p>
    <w:p w:rsidR="009670A1" w:rsidRDefault="009670A1" w:rsidP="00586481">
      <w:pPr>
        <w:spacing w:after="0" w:line="360" w:lineRule="auto"/>
        <w:rPr>
          <w:rFonts w:ascii="Arial" w:hAnsi="Arial" w:cs="Arial"/>
          <w:sz w:val="24"/>
          <w:szCs w:val="24"/>
          <w:lang w:val="fr-FR"/>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6481">
        <w:rPr>
          <w:rFonts w:ascii="Arial" w:hAnsi="Arial" w:cs="Arial"/>
          <w:sz w:val="24"/>
          <w:szCs w:val="24"/>
          <w:lang w:val="fr-FR"/>
        </w:rPr>
        <w:t xml:space="preserve"> </w:t>
      </w:r>
    </w:p>
    <w:p w:rsidR="00091239" w:rsidRPr="00586481" w:rsidRDefault="00091239" w:rsidP="00586481">
      <w:pPr>
        <w:spacing w:after="0" w:line="360" w:lineRule="auto"/>
        <w:rPr>
          <w:rFonts w:ascii="Arial" w:hAnsi="Arial" w:cs="Arial"/>
          <w:sz w:val="24"/>
          <w:szCs w:val="24"/>
          <w:lang w:val="fr-FR"/>
        </w:rPr>
      </w:pPr>
      <w:r w:rsidRPr="00586481">
        <w:rPr>
          <w:rFonts w:ascii="Arial" w:hAnsi="Arial" w:cs="Arial"/>
          <w:sz w:val="24"/>
          <w:szCs w:val="24"/>
          <w:lang w:val="fr-FR"/>
        </w:rPr>
        <w:t>(Place and date)</w:t>
      </w:r>
    </w:p>
    <w:p w:rsidR="00091239" w:rsidRPr="00586481" w:rsidRDefault="00091239" w:rsidP="00586481">
      <w:pPr>
        <w:spacing w:after="0" w:line="360" w:lineRule="auto"/>
        <w:rPr>
          <w:rFonts w:ascii="Arial" w:hAnsi="Arial" w:cs="Arial"/>
          <w:sz w:val="24"/>
          <w:szCs w:val="24"/>
          <w:lang w:val="fr-FR"/>
        </w:rPr>
      </w:pPr>
    </w:p>
    <w:sectPr w:rsidR="00091239" w:rsidRPr="00586481" w:rsidSect="001971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4B" w:rsidRDefault="004D3E4B" w:rsidP="00187529">
      <w:pPr>
        <w:spacing w:after="0" w:line="240" w:lineRule="auto"/>
      </w:pPr>
      <w:r>
        <w:separator/>
      </w:r>
    </w:p>
  </w:endnote>
  <w:endnote w:type="continuationSeparator" w:id="0">
    <w:p w:rsidR="004D3E4B" w:rsidRDefault="004D3E4B" w:rsidP="0018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9" w:rsidRDefault="00B07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11210"/>
      <w:docPartObj>
        <w:docPartGallery w:val="Page Numbers (Bottom of Page)"/>
        <w:docPartUnique/>
      </w:docPartObj>
    </w:sdtPr>
    <w:sdtEndPr>
      <w:rPr>
        <w:noProof/>
      </w:rPr>
    </w:sdtEndPr>
    <w:sdtContent>
      <w:p w:rsidR="00055FF3" w:rsidRDefault="00055FF3">
        <w:pPr>
          <w:pStyle w:val="Footer"/>
          <w:jc w:val="right"/>
        </w:pPr>
        <w:r>
          <w:fldChar w:fldCharType="begin"/>
        </w:r>
        <w:r>
          <w:instrText xml:space="preserve"> PAGE   \* MERGEFORMAT </w:instrText>
        </w:r>
        <w:r>
          <w:fldChar w:fldCharType="separate"/>
        </w:r>
        <w:r w:rsidR="00A93FFC">
          <w:rPr>
            <w:noProof/>
          </w:rPr>
          <w:t>10</w:t>
        </w:r>
        <w:r>
          <w:rPr>
            <w:noProof/>
          </w:rPr>
          <w:fldChar w:fldCharType="end"/>
        </w:r>
      </w:p>
    </w:sdtContent>
  </w:sdt>
  <w:p w:rsidR="00055FF3" w:rsidRDefault="00055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9" w:rsidRDefault="00B0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4B" w:rsidRDefault="004D3E4B" w:rsidP="00187529">
      <w:pPr>
        <w:spacing w:after="0" w:line="240" w:lineRule="auto"/>
      </w:pPr>
      <w:r>
        <w:separator/>
      </w:r>
    </w:p>
  </w:footnote>
  <w:footnote w:type="continuationSeparator" w:id="0">
    <w:p w:rsidR="004D3E4B" w:rsidRDefault="004D3E4B" w:rsidP="0018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9" w:rsidRDefault="00B07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16336"/>
      <w:docPartObj>
        <w:docPartGallery w:val="Watermarks"/>
        <w:docPartUnique/>
      </w:docPartObj>
    </w:sdtPr>
    <w:sdtEndPr/>
    <w:sdtContent>
      <w:p w:rsidR="00B078D9" w:rsidRDefault="00A93FF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9" w:rsidRDefault="00B07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6E"/>
    <w:rsid w:val="00025A97"/>
    <w:rsid w:val="00046D3B"/>
    <w:rsid w:val="00047DA6"/>
    <w:rsid w:val="00051F21"/>
    <w:rsid w:val="00055FF3"/>
    <w:rsid w:val="0006095C"/>
    <w:rsid w:val="00060E92"/>
    <w:rsid w:val="000662E5"/>
    <w:rsid w:val="00066A64"/>
    <w:rsid w:val="00072485"/>
    <w:rsid w:val="00076B19"/>
    <w:rsid w:val="00076D12"/>
    <w:rsid w:val="000808AA"/>
    <w:rsid w:val="00091239"/>
    <w:rsid w:val="00092F5B"/>
    <w:rsid w:val="00094292"/>
    <w:rsid w:val="00097FF1"/>
    <w:rsid w:val="000A3821"/>
    <w:rsid w:val="000D14EA"/>
    <w:rsid w:val="000D2057"/>
    <w:rsid w:val="000E3B32"/>
    <w:rsid w:val="000E4A2B"/>
    <w:rsid w:val="000F4A64"/>
    <w:rsid w:val="0011534D"/>
    <w:rsid w:val="00116CA4"/>
    <w:rsid w:val="00120194"/>
    <w:rsid w:val="001467B1"/>
    <w:rsid w:val="001619CA"/>
    <w:rsid w:val="00167F42"/>
    <w:rsid w:val="001712C0"/>
    <w:rsid w:val="00171A32"/>
    <w:rsid w:val="0018085B"/>
    <w:rsid w:val="00186C6E"/>
    <w:rsid w:val="00187529"/>
    <w:rsid w:val="001971A2"/>
    <w:rsid w:val="001A48AD"/>
    <w:rsid w:val="001A6BD7"/>
    <w:rsid w:val="001C4674"/>
    <w:rsid w:val="001D414D"/>
    <w:rsid w:val="0020593A"/>
    <w:rsid w:val="00205FD2"/>
    <w:rsid w:val="002226BA"/>
    <w:rsid w:val="002227CB"/>
    <w:rsid w:val="0024243D"/>
    <w:rsid w:val="0024559C"/>
    <w:rsid w:val="002521AD"/>
    <w:rsid w:val="00253380"/>
    <w:rsid w:val="00275DFF"/>
    <w:rsid w:val="00280B99"/>
    <w:rsid w:val="00292DAB"/>
    <w:rsid w:val="002A05E9"/>
    <w:rsid w:val="002A4394"/>
    <w:rsid w:val="002A4D99"/>
    <w:rsid w:val="002E11C2"/>
    <w:rsid w:val="002E21DF"/>
    <w:rsid w:val="003221B8"/>
    <w:rsid w:val="00325A3C"/>
    <w:rsid w:val="00336859"/>
    <w:rsid w:val="00353CB9"/>
    <w:rsid w:val="0036435A"/>
    <w:rsid w:val="00364DDB"/>
    <w:rsid w:val="0037620D"/>
    <w:rsid w:val="003824D2"/>
    <w:rsid w:val="00395CF3"/>
    <w:rsid w:val="003A133D"/>
    <w:rsid w:val="003A2582"/>
    <w:rsid w:val="003B7C5A"/>
    <w:rsid w:val="003D415A"/>
    <w:rsid w:val="003D6900"/>
    <w:rsid w:val="003E5196"/>
    <w:rsid w:val="003E5DA0"/>
    <w:rsid w:val="003E6723"/>
    <w:rsid w:val="003F2C2D"/>
    <w:rsid w:val="003F52C2"/>
    <w:rsid w:val="003F55A0"/>
    <w:rsid w:val="003F6C2E"/>
    <w:rsid w:val="004027D0"/>
    <w:rsid w:val="00403536"/>
    <w:rsid w:val="004212FB"/>
    <w:rsid w:val="00424870"/>
    <w:rsid w:val="004452C6"/>
    <w:rsid w:val="004622FC"/>
    <w:rsid w:val="00463DCA"/>
    <w:rsid w:val="00474D85"/>
    <w:rsid w:val="00477054"/>
    <w:rsid w:val="00477BF9"/>
    <w:rsid w:val="00482182"/>
    <w:rsid w:val="00491250"/>
    <w:rsid w:val="004921F6"/>
    <w:rsid w:val="00495CEB"/>
    <w:rsid w:val="004A28E3"/>
    <w:rsid w:val="004C2957"/>
    <w:rsid w:val="004D3E4B"/>
    <w:rsid w:val="004E510F"/>
    <w:rsid w:val="005012C6"/>
    <w:rsid w:val="00512F80"/>
    <w:rsid w:val="005208F1"/>
    <w:rsid w:val="00525C3B"/>
    <w:rsid w:val="00533B2E"/>
    <w:rsid w:val="005506A5"/>
    <w:rsid w:val="00551C34"/>
    <w:rsid w:val="00572197"/>
    <w:rsid w:val="00586481"/>
    <w:rsid w:val="0059344E"/>
    <w:rsid w:val="00595415"/>
    <w:rsid w:val="00597A35"/>
    <w:rsid w:val="005A7C8B"/>
    <w:rsid w:val="005B3D75"/>
    <w:rsid w:val="005D3A5B"/>
    <w:rsid w:val="005E0EE3"/>
    <w:rsid w:val="005E1598"/>
    <w:rsid w:val="005F03B7"/>
    <w:rsid w:val="005F5110"/>
    <w:rsid w:val="00601861"/>
    <w:rsid w:val="00602D86"/>
    <w:rsid w:val="006115B1"/>
    <w:rsid w:val="006154DF"/>
    <w:rsid w:val="006167B9"/>
    <w:rsid w:val="00621FED"/>
    <w:rsid w:val="006232CC"/>
    <w:rsid w:val="00624C11"/>
    <w:rsid w:val="006340FB"/>
    <w:rsid w:val="00647A3D"/>
    <w:rsid w:val="0068054C"/>
    <w:rsid w:val="00696C49"/>
    <w:rsid w:val="006A4EBB"/>
    <w:rsid w:val="006A6CBC"/>
    <w:rsid w:val="006B05D1"/>
    <w:rsid w:val="006F1E24"/>
    <w:rsid w:val="007019E8"/>
    <w:rsid w:val="00720688"/>
    <w:rsid w:val="00723AB3"/>
    <w:rsid w:val="00730B8B"/>
    <w:rsid w:val="00743A6A"/>
    <w:rsid w:val="00752F41"/>
    <w:rsid w:val="00754BC2"/>
    <w:rsid w:val="00755A17"/>
    <w:rsid w:val="00757D75"/>
    <w:rsid w:val="00782490"/>
    <w:rsid w:val="007A02AC"/>
    <w:rsid w:val="007C13BB"/>
    <w:rsid w:val="007D5074"/>
    <w:rsid w:val="007D6058"/>
    <w:rsid w:val="00807CB1"/>
    <w:rsid w:val="008111A7"/>
    <w:rsid w:val="00813FCA"/>
    <w:rsid w:val="008153BB"/>
    <w:rsid w:val="00824ED1"/>
    <w:rsid w:val="00827E10"/>
    <w:rsid w:val="00835C50"/>
    <w:rsid w:val="00847D4C"/>
    <w:rsid w:val="00852240"/>
    <w:rsid w:val="00860DD6"/>
    <w:rsid w:val="00864755"/>
    <w:rsid w:val="0088516B"/>
    <w:rsid w:val="008A0B89"/>
    <w:rsid w:val="008C1C0F"/>
    <w:rsid w:val="008E4CC4"/>
    <w:rsid w:val="0091622F"/>
    <w:rsid w:val="00923F34"/>
    <w:rsid w:val="00926D5B"/>
    <w:rsid w:val="009670A1"/>
    <w:rsid w:val="00967D23"/>
    <w:rsid w:val="00974DDE"/>
    <w:rsid w:val="00991D7C"/>
    <w:rsid w:val="009958AD"/>
    <w:rsid w:val="009B4871"/>
    <w:rsid w:val="009D1E0F"/>
    <w:rsid w:val="009D769F"/>
    <w:rsid w:val="00A13260"/>
    <w:rsid w:val="00A23E51"/>
    <w:rsid w:val="00A26F40"/>
    <w:rsid w:val="00A33941"/>
    <w:rsid w:val="00A3548A"/>
    <w:rsid w:val="00A3609F"/>
    <w:rsid w:val="00A472E0"/>
    <w:rsid w:val="00A63FA0"/>
    <w:rsid w:val="00A77929"/>
    <w:rsid w:val="00A77F15"/>
    <w:rsid w:val="00A93FFC"/>
    <w:rsid w:val="00AA4CE8"/>
    <w:rsid w:val="00AA6817"/>
    <w:rsid w:val="00AB177C"/>
    <w:rsid w:val="00AB26E3"/>
    <w:rsid w:val="00AC15FA"/>
    <w:rsid w:val="00AC4521"/>
    <w:rsid w:val="00AC502E"/>
    <w:rsid w:val="00AC535D"/>
    <w:rsid w:val="00AE0CBC"/>
    <w:rsid w:val="00AE4D47"/>
    <w:rsid w:val="00B078D9"/>
    <w:rsid w:val="00B11B49"/>
    <w:rsid w:val="00B27ABA"/>
    <w:rsid w:val="00B36877"/>
    <w:rsid w:val="00B415A1"/>
    <w:rsid w:val="00B50844"/>
    <w:rsid w:val="00B6464E"/>
    <w:rsid w:val="00B75CF9"/>
    <w:rsid w:val="00B84B6E"/>
    <w:rsid w:val="00B91686"/>
    <w:rsid w:val="00B942A6"/>
    <w:rsid w:val="00BD1292"/>
    <w:rsid w:val="00BD180B"/>
    <w:rsid w:val="00BD18F4"/>
    <w:rsid w:val="00BD673D"/>
    <w:rsid w:val="00BE0D0E"/>
    <w:rsid w:val="00C0256E"/>
    <w:rsid w:val="00C05D68"/>
    <w:rsid w:val="00C17C63"/>
    <w:rsid w:val="00C201E5"/>
    <w:rsid w:val="00C65079"/>
    <w:rsid w:val="00C82FC1"/>
    <w:rsid w:val="00C830B9"/>
    <w:rsid w:val="00C83EFE"/>
    <w:rsid w:val="00C910D7"/>
    <w:rsid w:val="00C92C9B"/>
    <w:rsid w:val="00CA6C50"/>
    <w:rsid w:val="00CA7F84"/>
    <w:rsid w:val="00CC53D2"/>
    <w:rsid w:val="00CD5F94"/>
    <w:rsid w:val="00CF1B3D"/>
    <w:rsid w:val="00CF5CC7"/>
    <w:rsid w:val="00D062FA"/>
    <w:rsid w:val="00D278AD"/>
    <w:rsid w:val="00D32181"/>
    <w:rsid w:val="00D3623F"/>
    <w:rsid w:val="00D42B9F"/>
    <w:rsid w:val="00D45562"/>
    <w:rsid w:val="00D530C3"/>
    <w:rsid w:val="00D606B1"/>
    <w:rsid w:val="00DA107D"/>
    <w:rsid w:val="00DA3D23"/>
    <w:rsid w:val="00DA49D7"/>
    <w:rsid w:val="00DA5785"/>
    <w:rsid w:val="00DD629F"/>
    <w:rsid w:val="00DE7CC4"/>
    <w:rsid w:val="00DF05F7"/>
    <w:rsid w:val="00DF151D"/>
    <w:rsid w:val="00DF3F18"/>
    <w:rsid w:val="00DF6D25"/>
    <w:rsid w:val="00E10F8F"/>
    <w:rsid w:val="00E30A47"/>
    <w:rsid w:val="00E4392A"/>
    <w:rsid w:val="00E6154E"/>
    <w:rsid w:val="00E756C4"/>
    <w:rsid w:val="00E83FF9"/>
    <w:rsid w:val="00EB100A"/>
    <w:rsid w:val="00EE7216"/>
    <w:rsid w:val="00EF39A9"/>
    <w:rsid w:val="00F0096C"/>
    <w:rsid w:val="00F258EE"/>
    <w:rsid w:val="00F271CC"/>
    <w:rsid w:val="00F31D4C"/>
    <w:rsid w:val="00F40E75"/>
    <w:rsid w:val="00F510D6"/>
    <w:rsid w:val="00F76B5B"/>
    <w:rsid w:val="00F76D8B"/>
    <w:rsid w:val="00F92E51"/>
    <w:rsid w:val="00F95FF1"/>
    <w:rsid w:val="00FC1A18"/>
    <w:rsid w:val="00FC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2FBCF5"/>
  <w15:docId w15:val="{24530117-BDBC-4DB3-9E67-95855AE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6E"/>
    <w:rPr>
      <w:rFonts w:ascii="Tahoma" w:hAnsi="Tahoma" w:cs="Tahoma"/>
      <w:sz w:val="16"/>
      <w:szCs w:val="16"/>
    </w:rPr>
  </w:style>
  <w:style w:type="character" w:styleId="Hyperlink">
    <w:name w:val="Hyperlink"/>
    <w:basedOn w:val="DefaultParagraphFont"/>
    <w:uiPriority w:val="99"/>
    <w:unhideWhenUsed/>
    <w:rsid w:val="00BD180B"/>
    <w:rPr>
      <w:color w:val="0000FF" w:themeColor="hyperlink"/>
      <w:u w:val="single"/>
    </w:rPr>
  </w:style>
  <w:style w:type="paragraph" w:styleId="Header">
    <w:name w:val="header"/>
    <w:basedOn w:val="Normal"/>
    <w:link w:val="HeaderChar"/>
    <w:uiPriority w:val="99"/>
    <w:unhideWhenUsed/>
    <w:rsid w:val="001875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7529"/>
  </w:style>
  <w:style w:type="paragraph" w:styleId="Footer">
    <w:name w:val="footer"/>
    <w:basedOn w:val="Normal"/>
    <w:link w:val="FooterChar"/>
    <w:uiPriority w:val="99"/>
    <w:unhideWhenUsed/>
    <w:rsid w:val="001875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7529"/>
  </w:style>
  <w:style w:type="table" w:styleId="TableGrid">
    <w:name w:val="Table Grid"/>
    <w:basedOn w:val="TableNormal"/>
    <w:uiPriority w:val="59"/>
    <w:rsid w:val="0061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11A7"/>
    <w:pPr>
      <w:spacing w:after="0" w:line="240" w:lineRule="auto"/>
    </w:pPr>
    <w:rPr>
      <w:sz w:val="20"/>
      <w:szCs w:val="20"/>
    </w:rPr>
  </w:style>
  <w:style w:type="character" w:customStyle="1" w:styleId="FootnoteTextChar">
    <w:name w:val="Footnote Text Char"/>
    <w:basedOn w:val="DefaultParagraphFont"/>
    <w:link w:val="FootnoteText"/>
    <w:uiPriority w:val="99"/>
    <w:rsid w:val="008111A7"/>
    <w:rPr>
      <w:sz w:val="20"/>
      <w:szCs w:val="20"/>
    </w:rPr>
  </w:style>
  <w:style w:type="character" w:styleId="FootnoteReference">
    <w:name w:val="footnote reference"/>
    <w:basedOn w:val="DefaultParagraphFont"/>
    <w:uiPriority w:val="99"/>
    <w:semiHidden/>
    <w:unhideWhenUsed/>
    <w:rsid w:val="008111A7"/>
    <w:rPr>
      <w:vertAlign w:val="superscript"/>
    </w:rPr>
  </w:style>
  <w:style w:type="character" w:styleId="CommentReference">
    <w:name w:val="annotation reference"/>
    <w:basedOn w:val="DefaultParagraphFont"/>
    <w:uiPriority w:val="99"/>
    <w:semiHidden/>
    <w:unhideWhenUsed/>
    <w:rsid w:val="00395CF3"/>
    <w:rPr>
      <w:sz w:val="16"/>
      <w:szCs w:val="16"/>
    </w:rPr>
  </w:style>
  <w:style w:type="paragraph" w:styleId="CommentText">
    <w:name w:val="annotation text"/>
    <w:basedOn w:val="Normal"/>
    <w:link w:val="CommentTextChar"/>
    <w:uiPriority w:val="99"/>
    <w:semiHidden/>
    <w:unhideWhenUsed/>
    <w:rsid w:val="00395CF3"/>
    <w:pPr>
      <w:spacing w:line="240" w:lineRule="auto"/>
    </w:pPr>
    <w:rPr>
      <w:sz w:val="20"/>
      <w:szCs w:val="20"/>
    </w:rPr>
  </w:style>
  <w:style w:type="character" w:customStyle="1" w:styleId="CommentTextChar">
    <w:name w:val="Comment Text Char"/>
    <w:basedOn w:val="DefaultParagraphFont"/>
    <w:link w:val="CommentText"/>
    <w:uiPriority w:val="99"/>
    <w:semiHidden/>
    <w:rsid w:val="00395CF3"/>
    <w:rPr>
      <w:sz w:val="20"/>
      <w:szCs w:val="20"/>
    </w:rPr>
  </w:style>
  <w:style w:type="paragraph" w:styleId="CommentSubject">
    <w:name w:val="annotation subject"/>
    <w:basedOn w:val="CommentText"/>
    <w:next w:val="CommentText"/>
    <w:link w:val="CommentSubjectChar"/>
    <w:uiPriority w:val="99"/>
    <w:semiHidden/>
    <w:unhideWhenUsed/>
    <w:rsid w:val="00395CF3"/>
    <w:rPr>
      <w:b/>
      <w:bCs/>
    </w:rPr>
  </w:style>
  <w:style w:type="character" w:customStyle="1" w:styleId="CommentSubjectChar">
    <w:name w:val="Comment Subject Char"/>
    <w:basedOn w:val="CommentTextChar"/>
    <w:link w:val="CommentSubject"/>
    <w:uiPriority w:val="99"/>
    <w:semiHidden/>
    <w:rsid w:val="00395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e2bdb757-7557-4f14-9297-bf800b3825b8</CEID>
    <ParentEntity xmlns="8e878111-5d44-4ac0-8d7d-001e9b3d0fd0" xsi:nil="true"/>
    <TitleEn xmlns="a029a951-197a-4454-90a0-4e8ba8bb2239" xsi:nil="true"/>
    <ItemOrder xmlns="a029a951-197a-4454-90a0-4e8ba8bb2239" xsi:nil="true"/>
    <DisplayTitle xmlns="8e878111-5d44-4ac0-8d7d-001e9b3d0fd0">Annex Ι Application</DisplayTitle>
    <ContentDate xmlns="a029a951-197a-4454-90a0-4e8ba8bb2239">2021-06-22T21:00:00+00:00</ContentDate>
    <OrganizationalUnit xmlns="8e878111-5d44-4ac0-8d7d-001e9b3d0fd0" xsi:nil="true"/>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2024-03-28T12:06:21+00:00</AModified>
    <AID xmlns="a029a951-197a-4454-90a0-4e8ba8bb2239">19660</AID>
    <ACreated xmlns="a029a951-197a-4454-90a0-4e8ba8bb2239">2021-06-23T11:43:31+00:00</ACreated>
    <ACreatedBy xmlns="a029a951-197a-4454-90a0-4e8ba8bb2239">Siorou Vassiliki</ACreatedBy>
    <AVersion xmlns="a029a951-197a-4454-90a0-4e8ba8bb2239">4.0</AVersion>
  </documentManagement>
</p:properties>
</file>

<file path=customXml/itemProps1.xml><?xml version="1.0" encoding="utf-8"?>
<ds:datastoreItem xmlns:ds="http://schemas.openxmlformats.org/officeDocument/2006/customXml" ds:itemID="{D59393AC-3D6E-42E5-8D65-611C19367C2F}">
  <ds:schemaRefs>
    <ds:schemaRef ds:uri="http://schemas.openxmlformats.org/officeDocument/2006/bibliography"/>
  </ds:schemaRefs>
</ds:datastoreItem>
</file>

<file path=customXml/itemProps2.xml><?xml version="1.0" encoding="utf-8"?>
<ds:datastoreItem xmlns:ds="http://schemas.openxmlformats.org/officeDocument/2006/customXml" ds:itemID="{87471C2F-A597-497D-BF0B-0705443C8867}"/>
</file>

<file path=customXml/itemProps3.xml><?xml version="1.0" encoding="utf-8"?>
<ds:datastoreItem xmlns:ds="http://schemas.openxmlformats.org/officeDocument/2006/customXml" ds:itemID="{85860101-A6F6-4ACC-B959-12801328266A}"/>
</file>

<file path=customXml/itemProps4.xml><?xml version="1.0" encoding="utf-8"?>
<ds:datastoreItem xmlns:ds="http://schemas.openxmlformats.org/officeDocument/2006/customXml" ds:itemID="{9C2D7464-984E-42BB-9E10-D31AC6F13554}"/>
</file>

<file path=docProps/app.xml><?xml version="1.0" encoding="utf-8"?>
<Properties xmlns="http://schemas.openxmlformats.org/officeDocument/2006/extended-properties" xmlns:vt="http://schemas.openxmlformats.org/officeDocument/2006/docPropsVTypes">
  <Template>Normal</Template>
  <TotalTime>15</TotalTime>
  <Pages>10</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Ι Application</dc:title>
  <dc:creator>Michalodimitraki Anastasia</dc:creator>
  <dc:description/>
  <cp:lastModifiedBy>EGKEVROU</cp:lastModifiedBy>
  <cp:revision>9</cp:revision>
  <cp:lastPrinted>2017-06-15T07:47:00Z</cp:lastPrinted>
  <dcterms:created xsi:type="dcterms:W3CDTF">2017-06-16T06:58:00Z</dcterms:created>
  <dcterms:modified xsi:type="dcterms:W3CDTF">2021-06-18T12:37:00Z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1966000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