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02" w:rsidRDefault="00B72802" w:rsidP="001A2372">
      <w:pPr>
        <w:spacing w:after="120" w:line="288" w:lineRule="auto"/>
        <w:jc w:val="center"/>
        <w:rPr>
          <w:rFonts w:ascii="Arial" w:eastAsia="Times New Roman" w:hAnsi="Arial" w:cs="Arial"/>
          <w:b/>
          <w:lang w:val="el-GR"/>
        </w:rPr>
      </w:pPr>
      <w:r>
        <w:rPr>
          <w:rFonts w:ascii="Arial" w:eastAsia="Times New Roman" w:hAnsi="Arial" w:cs="Arial"/>
          <w:b/>
          <w:lang w:val="el-GR"/>
        </w:rPr>
        <w:t>ΠΡΑΞΗ ΕΚΤΕΛΕΣΤΙΚΗΣ ΕΠΙΤΡΟΠΗΣ 137/16.04.2018</w:t>
      </w:r>
    </w:p>
    <w:p w:rsidR="00B72802" w:rsidRDefault="00B72802" w:rsidP="001A2372">
      <w:pPr>
        <w:spacing w:after="120" w:line="288" w:lineRule="auto"/>
        <w:jc w:val="center"/>
        <w:rPr>
          <w:rFonts w:ascii="Arial" w:eastAsia="Times New Roman" w:hAnsi="Arial" w:cs="Arial"/>
          <w:b/>
          <w:lang w:val="el-GR"/>
        </w:rPr>
      </w:pPr>
    </w:p>
    <w:p w:rsidR="00B72802" w:rsidRPr="002220E1" w:rsidRDefault="00B72802" w:rsidP="001A2372">
      <w:pPr>
        <w:spacing w:after="120" w:line="288" w:lineRule="auto"/>
        <w:jc w:val="center"/>
        <w:rPr>
          <w:rFonts w:ascii="Arial" w:eastAsia="Times New Roman" w:hAnsi="Arial" w:cs="Arial"/>
          <w:b/>
          <w:lang w:val="el-GR"/>
        </w:rPr>
      </w:pPr>
      <w:r w:rsidRPr="002220E1">
        <w:rPr>
          <w:rFonts w:ascii="Arial" w:eastAsia="Times New Roman" w:hAnsi="Arial" w:cs="Arial"/>
          <w:b/>
          <w:lang w:val="el-GR"/>
        </w:rPr>
        <w:t>ΠΑΡΑΡΤΗΜΑ Ι</w:t>
      </w:r>
      <w:r>
        <w:rPr>
          <w:rFonts w:ascii="Arial" w:eastAsia="Times New Roman" w:hAnsi="Arial" w:cs="Arial"/>
          <w:b/>
          <w:lang w:val="el-GR"/>
        </w:rPr>
        <w:t>.Α.</w:t>
      </w:r>
    </w:p>
    <w:p w:rsidR="000B62DB" w:rsidRDefault="00B72802" w:rsidP="001A2372">
      <w:pPr>
        <w:spacing w:after="120" w:line="288" w:lineRule="auto"/>
        <w:jc w:val="center"/>
        <w:rPr>
          <w:rFonts w:ascii="Arial" w:eastAsia="Arial" w:hAnsi="Arial" w:cs="Arial"/>
          <w:b/>
          <w:bCs/>
          <w:lang w:val="el-GR" w:eastAsia="el-GR"/>
        </w:rPr>
      </w:pPr>
      <w:r>
        <w:rPr>
          <w:rFonts w:ascii="Arial" w:eastAsia="Arial" w:hAnsi="Arial" w:cs="Arial"/>
          <w:b/>
          <w:bCs/>
          <w:lang w:val="el-GR" w:eastAsia="el-GR"/>
        </w:rPr>
        <w:t xml:space="preserve">ΑΙΤΗΣΗ ΑΔΕΙΑΣ ΛΕΙΤΟΥΡΓΙΑΣ </w:t>
      </w:r>
    </w:p>
    <w:p w:rsidR="00B72802" w:rsidRPr="00B72802" w:rsidRDefault="00B72802" w:rsidP="001A2372">
      <w:pPr>
        <w:spacing w:after="120" w:line="288" w:lineRule="auto"/>
        <w:jc w:val="center"/>
        <w:rPr>
          <w:rFonts w:ascii="Arial" w:eastAsia="Times New Roman" w:hAnsi="Arial" w:cs="Arial"/>
          <w:b/>
          <w:lang w:val="el-GR"/>
        </w:rPr>
      </w:pPr>
      <w:r>
        <w:rPr>
          <w:rFonts w:ascii="Arial" w:eastAsia="Arial" w:hAnsi="Arial" w:cs="Arial"/>
          <w:b/>
          <w:bCs/>
          <w:lang w:val="el-GR" w:eastAsia="el-GR"/>
        </w:rPr>
        <w:t>«ΜΕΣΙΤΗ ΣΤΕΓΑΣΤΙΚΗΣ ΠΙΣΤΗΣ»</w:t>
      </w:r>
    </w:p>
    <w:p w:rsidR="00B72802" w:rsidRDefault="00B72802" w:rsidP="001A2372">
      <w:pPr>
        <w:spacing w:after="0" w:line="240" w:lineRule="auto"/>
        <w:jc w:val="center"/>
        <w:rPr>
          <w:rFonts w:ascii="Arial" w:eastAsia="Arial" w:hAnsi="Arial" w:cs="Arial"/>
          <w:b/>
          <w:bCs/>
          <w:lang w:val="el-GR" w:eastAsia="el-GR"/>
        </w:rPr>
      </w:pPr>
    </w:p>
    <w:p w:rsidR="00B72802" w:rsidRDefault="00B72802">
      <w:pPr>
        <w:spacing w:after="0" w:line="240" w:lineRule="auto"/>
        <w:rPr>
          <w:rFonts w:ascii="Arial" w:eastAsia="Arial" w:hAnsi="Arial" w:cs="Arial"/>
          <w:b/>
          <w:bCs/>
          <w:lang w:val="el-GR" w:eastAsia="el-GR"/>
        </w:rPr>
      </w:pPr>
    </w:p>
    <w:p w:rsidR="00B72802" w:rsidRPr="00B72802" w:rsidRDefault="00B72802" w:rsidP="002B35B6">
      <w:pPr>
        <w:spacing w:after="0" w:line="360" w:lineRule="auto"/>
        <w:rPr>
          <w:rFonts w:ascii="Arial" w:eastAsia="Arial" w:hAnsi="Arial" w:cs="Arial"/>
          <w:bCs/>
          <w:lang w:val="el-GR" w:eastAsia="el-GR"/>
        </w:rPr>
      </w:pPr>
      <w:r w:rsidRPr="00B72802">
        <w:rPr>
          <w:rFonts w:ascii="Arial" w:eastAsia="Arial" w:hAnsi="Arial" w:cs="Arial"/>
          <w:bCs/>
          <w:lang w:val="el-GR" w:eastAsia="el-GR"/>
        </w:rPr>
        <w:t>Α. ΟΔΗΓΙΕΣ ΣΥΜΠΛΗΡΩΣΗΣ ΑΙΤΗΣΗΣ</w:t>
      </w:r>
    </w:p>
    <w:p w:rsidR="00B72802" w:rsidRPr="00B72802" w:rsidRDefault="00B72802" w:rsidP="002B35B6">
      <w:pPr>
        <w:spacing w:after="0" w:line="360" w:lineRule="auto"/>
        <w:rPr>
          <w:rFonts w:ascii="Arial" w:eastAsia="Arial" w:hAnsi="Arial" w:cs="Arial"/>
          <w:lang w:val="el-GR"/>
        </w:rPr>
      </w:pP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1. Η αίτηση πρέπει να είναι δεόντως συμπληρωμένη και υπογεγραμμένη από νομιμοποιούμενο προς τούτο πρόσωπο. Εφόσον η συγκεκριμένη αίτηση δεν υποβάλλεται αυτοπροσώπως από το εξουσιοδοτημένο προς τούτο φυσικό πρόσωπο, απαιτείται βεβαίωση του γνήσιου της υπογραφής τους από αρμόδια διοικητική αρχή.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2. Ο κενός χώρος μετά από κάθε ερώτηση στην αίτηση ΔΕΝ είναι ενδεικτικός της έκτασης της σκοπούμενης απάντησης.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3. Οι ερωτήσεις πρέπει να είναι δεόντως συμπληρωμένες ή, σε διαφορετική περίπτωση, πρέπει να παρέχονται οι αναγκαίες διευκρινίσεις.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4. 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δικαιολογητικά, ακολουθώντας την προκαθορισμένη στο παρόν σειρά αρίθμησης. Η αρίθμηση των δικαιολογητικών παραμένει αμετάβλητη, ακόμη και όταν δεν υπάρχουν στοιχεία / έγγραφα που θα υποβληθούν.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5. Όταν δεν υπάρχουν αρμόδιες αρχές για την έκδοση των απαιτούμενων πιστοποιητικών, υποβάλλονται ισοδύναμα έγγραφα από ανεξάρτητη και αξιόπιστη πηγή.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6. Ψευδείς ή παραπλανητικές πληροφορίες ή εσκεμμένη απόκρυψη σημαντικών πληροφοριών, μπορεί να οδηγήσουν - πέραν τυχόν ποινικών ευθυνών - στην άμεση, χωρίς περαιτέρω αξιολόγηση, απόρριψη της αίτησης.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7. Η συμπληρωμένη αίτηση υποβάλλεται εμπιστευτικά και συστημένα στην παρακάτω διεύθυνση:</w:t>
      </w:r>
    </w:p>
    <w:p w:rsidR="00B72802" w:rsidRPr="002220E1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2220E1">
        <w:rPr>
          <w:rFonts w:ascii="Arial" w:eastAsia="Times New Roman" w:hAnsi="Arial" w:cs="Arial"/>
          <w:color w:val="000000"/>
          <w:shd w:val="clear" w:color="auto" w:fill="FFFFFF"/>
          <w:lang w:val="el-GR"/>
        </w:rPr>
        <w:t>ΤΡΑΠΕΖΑ ΤΗΣ ΕΛΛΑΔΟΣ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2220E1">
        <w:rPr>
          <w:rFonts w:ascii="Arial" w:eastAsia="Times New Roman" w:hAnsi="Arial" w:cs="Arial"/>
          <w:color w:val="000000"/>
          <w:shd w:val="clear" w:color="auto" w:fill="FFFFFF"/>
          <w:lang w:val="el-GR"/>
        </w:rPr>
        <w:t>Διεύθυνση Εποπτείας Πιστωτικού Συστήματος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Ελευθερίου Βενιζέλου 21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102 50 Αθήνα</w:t>
      </w:r>
    </w:p>
    <w:p w:rsid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8.   Για </w:t>
      </w: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οποιαδήποτε </w:t>
      </w:r>
      <w:r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πληροφορία </w:t>
      </w: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σχετικά</w:t>
      </w:r>
      <w:r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 </w:t>
      </w: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με  την  παρούσα, παρακαλούμε χρησιμοποιήστε τα κάτωθι στοιχεία επικοινωνίας: </w:t>
      </w:r>
    </w:p>
    <w:p w:rsid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Τηλ.: (+30)</w:t>
      </w:r>
      <w:r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 </w:t>
      </w: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2103205018, (+30)</w:t>
      </w:r>
      <w:r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 </w:t>
      </w: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2103205019 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>Αριθμός fax: (+30) 2103205400</w:t>
      </w:r>
    </w:p>
    <w:p w:rsid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Δ/νση ηλεκτρ. ταχ/μείου: </w:t>
      </w:r>
      <w:hyperlink r:id="rId5" w:history="1">
        <w:r w:rsidRPr="00B72802">
          <w:rPr>
            <w:rFonts w:ascii="Arial" w:eastAsia="Times New Roman" w:hAnsi="Arial" w:cs="Arial"/>
            <w:color w:val="000000"/>
            <w:shd w:val="clear" w:color="auto" w:fill="FFFFFF"/>
            <w:lang w:val="el-GR"/>
          </w:rPr>
          <w:t>dep.bankingsupervision@bankofgreece.gr</w:t>
        </w:r>
      </w:hyperlink>
      <w:r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 </w:t>
      </w: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 </w:t>
      </w:r>
    </w:p>
    <w:p w:rsidR="00B72802" w:rsidRPr="00B72802" w:rsidRDefault="00B72802" w:rsidP="002B35B6">
      <w:pP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</w:pPr>
      <w:r w:rsidRPr="00B72802"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ΙΣΤΟΣΕΛΙΔΑ: </w:t>
      </w:r>
      <w:hyperlink r:id="rId6" w:history="1">
        <w:r w:rsidRPr="00B72802">
          <w:rPr>
            <w:rFonts w:ascii="Arial" w:eastAsia="Times New Roman" w:hAnsi="Arial" w:cs="Arial"/>
            <w:color w:val="000000"/>
            <w:shd w:val="clear" w:color="auto" w:fill="FFFFFF"/>
            <w:lang w:val="el-GR"/>
          </w:rPr>
          <w:t>www.bankofgreece.gr</w:t>
        </w:r>
      </w:hyperlink>
      <w:r>
        <w:rPr>
          <w:rFonts w:ascii="Arial" w:eastAsia="Times New Roman" w:hAnsi="Arial" w:cs="Arial"/>
          <w:color w:val="000000"/>
          <w:shd w:val="clear" w:color="auto" w:fill="FFFFFF"/>
          <w:lang w:val="el-GR"/>
        </w:rPr>
        <w:t xml:space="preserve">  </w:t>
      </w:r>
    </w:p>
    <w:p w:rsidR="00B72802" w:rsidRPr="00B72802" w:rsidRDefault="00B72802" w:rsidP="00B72802">
      <w:pPr>
        <w:tabs>
          <w:tab w:val="left" w:pos="540"/>
        </w:tabs>
        <w:spacing w:after="120" w:line="288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l-GR"/>
        </w:rPr>
        <w:sectPr w:rsidR="00B72802" w:rsidRPr="00B72802">
          <w:pgSz w:w="11909" w:h="16834"/>
          <w:pgMar w:top="1440" w:right="1440" w:bottom="1440" w:left="1440" w:header="720" w:footer="720" w:gutter="0"/>
          <w:cols w:space="720"/>
        </w:sectPr>
      </w:pPr>
    </w:p>
    <w:p w:rsidR="00B72802" w:rsidRDefault="00B72802">
      <w:pPr>
        <w:spacing w:after="0" w:line="240" w:lineRule="auto"/>
        <w:rPr>
          <w:rFonts w:ascii="Arial" w:eastAsia="Arial" w:hAnsi="Arial" w:cs="Arial"/>
          <w:b/>
          <w:bCs/>
          <w:lang w:val="el-GR" w:eastAsia="el-GR"/>
        </w:rPr>
      </w:pPr>
      <w:r w:rsidRPr="00B72802">
        <w:rPr>
          <w:rFonts w:ascii="Arial" w:eastAsia="Arial" w:hAnsi="Arial" w:cs="Arial"/>
          <w:b/>
          <w:bCs/>
          <w:lang w:val="el-GR" w:eastAsia="el-GR"/>
        </w:rPr>
        <w:t>Β. ΣΤΟΙΧΕΙΑ ΑΙΤΗΣΗΣ</w:t>
      </w:r>
    </w:p>
    <w:p w:rsidR="00B72802" w:rsidRPr="00970F97" w:rsidRDefault="00B72802">
      <w:pPr>
        <w:spacing w:after="0" w:line="240" w:lineRule="auto"/>
        <w:rPr>
          <w:rFonts w:ascii="Arial" w:eastAsia="Arial" w:hAnsi="Arial" w:cs="Arial"/>
          <w:lang w:val="el-GR"/>
        </w:rPr>
      </w:pP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9"/>
        <w:gridCol w:w="3050"/>
        <w:gridCol w:w="5431"/>
      </w:tblGrid>
      <w:tr w:rsidR="00B72802" w:rsidRPr="00700550" w:rsidTr="00A71911">
        <w:trPr>
          <w:trHeight w:hRule="exact" w:val="154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1.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Πληροφορίες για μεσίτη στεγαστικής πίστης - φυσικό πρόσωπο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</w:tr>
      <w:tr w:rsidR="00B72802" w:rsidRPr="00B72802" w:rsidTr="00A71911">
        <w:trPr>
          <w:trHeight w:hRule="exact" w:val="39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1.1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Ονοματεπώνυμο: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D0407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D0407">
              <w:rPr>
                <w:rFonts w:ascii="Arial" w:hAnsi="Arial" w:cs="Arial"/>
              </w:rPr>
              <w:instrText xml:space="preserve"> FORMTEXT </w:instrText>
            </w:r>
            <w:r w:rsidRPr="00CD0407">
              <w:rPr>
                <w:rFonts w:ascii="Arial" w:hAnsi="Arial" w:cs="Arial"/>
              </w:rPr>
            </w:r>
            <w:r w:rsidRPr="00CD0407">
              <w:rPr>
                <w:rFonts w:ascii="Arial" w:hAnsi="Arial" w:cs="Arial"/>
              </w:rPr>
              <w:fldChar w:fldCharType="separate"/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</w:rPr>
              <w:fldChar w:fldCharType="end"/>
            </w:r>
          </w:p>
        </w:tc>
      </w:tr>
      <w:tr w:rsidR="00B72802" w:rsidRPr="00970F97" w:rsidTr="00A71911">
        <w:trPr>
          <w:trHeight w:hRule="exact" w:val="1122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1.2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Στοιχεία ταυτότητας (Δελτίο ταυτότητας ή διαβατήριο):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CD0407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D0407">
              <w:rPr>
                <w:rFonts w:ascii="Arial" w:hAnsi="Arial" w:cs="Arial"/>
              </w:rPr>
              <w:instrText xml:space="preserve"> FORMTEXT </w:instrText>
            </w:r>
            <w:r w:rsidRPr="00CD0407">
              <w:rPr>
                <w:rFonts w:ascii="Arial" w:hAnsi="Arial" w:cs="Arial"/>
              </w:rPr>
            </w:r>
            <w:r w:rsidRPr="00CD0407">
              <w:rPr>
                <w:rFonts w:ascii="Arial" w:hAnsi="Arial" w:cs="Arial"/>
              </w:rPr>
              <w:fldChar w:fldCharType="separate"/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</w:rPr>
              <w:fldChar w:fldCharType="end"/>
            </w:r>
          </w:p>
        </w:tc>
      </w:tr>
      <w:tr w:rsidR="00B72802" w:rsidRPr="00B72802" w:rsidTr="00A71911">
        <w:trPr>
          <w:trHeight w:hRule="exact" w:val="76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1.3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Διεύθυνση κεντρικών γραφείων: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D0407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D0407">
              <w:rPr>
                <w:rFonts w:ascii="Arial" w:hAnsi="Arial" w:cs="Arial"/>
              </w:rPr>
              <w:instrText xml:space="preserve"> FORMTEXT </w:instrText>
            </w:r>
            <w:r w:rsidRPr="00CD0407">
              <w:rPr>
                <w:rFonts w:ascii="Arial" w:hAnsi="Arial" w:cs="Arial"/>
              </w:rPr>
            </w:r>
            <w:r w:rsidRPr="00CD0407">
              <w:rPr>
                <w:rFonts w:ascii="Arial" w:hAnsi="Arial" w:cs="Arial"/>
              </w:rPr>
              <w:fldChar w:fldCharType="separate"/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</w:rPr>
              <w:fldChar w:fldCharType="end"/>
            </w:r>
          </w:p>
        </w:tc>
      </w:tr>
      <w:tr w:rsidR="00B72802" w:rsidRPr="00B72802" w:rsidTr="00A71911">
        <w:trPr>
          <w:trHeight w:hRule="exact" w:val="39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1.4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Τηλ. επικοινωνίας 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D0407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D0407">
              <w:rPr>
                <w:rFonts w:ascii="Arial" w:hAnsi="Arial" w:cs="Arial"/>
              </w:rPr>
              <w:instrText xml:space="preserve"> FORMTEXT </w:instrText>
            </w:r>
            <w:r w:rsidRPr="00CD0407">
              <w:rPr>
                <w:rFonts w:ascii="Arial" w:hAnsi="Arial" w:cs="Arial"/>
              </w:rPr>
            </w:r>
            <w:r w:rsidRPr="00CD0407">
              <w:rPr>
                <w:rFonts w:ascii="Arial" w:hAnsi="Arial" w:cs="Arial"/>
              </w:rPr>
              <w:fldChar w:fldCharType="separate"/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</w:rPr>
              <w:fldChar w:fldCharType="end"/>
            </w:r>
          </w:p>
        </w:tc>
      </w:tr>
      <w:tr w:rsidR="00B72802" w:rsidRPr="00B72802" w:rsidTr="00A71911">
        <w:trPr>
          <w:trHeight w:hRule="exact" w:val="38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1.5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Αριθμός</w:t>
            </w:r>
            <w:r w:rsidRPr="00B72802">
              <w:rPr>
                <w:rFonts w:ascii="Arial" w:eastAsia="Arial" w:hAnsi="Arial" w:cs="Arial"/>
              </w:rPr>
              <w:t xml:space="preserve"> Fax</w:t>
            </w:r>
            <w:r w:rsidRPr="00B72802">
              <w:rPr>
                <w:rFonts w:ascii="Arial" w:eastAsia="Arial" w:hAnsi="Arial" w:cs="Arial"/>
                <w:lang w:val="el-GR" w:eastAsia="el-GR"/>
              </w:rPr>
              <w:t xml:space="preserve"> 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D0407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D0407">
              <w:rPr>
                <w:rFonts w:ascii="Arial" w:hAnsi="Arial" w:cs="Arial"/>
              </w:rPr>
              <w:instrText xml:space="preserve"> FORMTEXT </w:instrText>
            </w:r>
            <w:r w:rsidRPr="00CD0407">
              <w:rPr>
                <w:rFonts w:ascii="Arial" w:hAnsi="Arial" w:cs="Arial"/>
              </w:rPr>
            </w:r>
            <w:r w:rsidRPr="00CD0407">
              <w:rPr>
                <w:rFonts w:ascii="Arial" w:hAnsi="Arial" w:cs="Arial"/>
              </w:rPr>
              <w:fldChar w:fldCharType="separate"/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</w:rPr>
              <w:fldChar w:fldCharType="end"/>
            </w:r>
          </w:p>
        </w:tc>
      </w:tr>
      <w:tr w:rsidR="00B72802" w:rsidRPr="00B72802" w:rsidTr="00A71911">
        <w:trPr>
          <w:trHeight w:hRule="exact" w:val="115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1.6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Διεύθυνση ηλεκτρονικού ταχυδρομείου 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D0407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D0407">
              <w:rPr>
                <w:rFonts w:ascii="Arial" w:hAnsi="Arial" w:cs="Arial"/>
              </w:rPr>
              <w:instrText xml:space="preserve"> FORMTEXT </w:instrText>
            </w:r>
            <w:r w:rsidRPr="00CD0407">
              <w:rPr>
                <w:rFonts w:ascii="Arial" w:hAnsi="Arial" w:cs="Arial"/>
              </w:rPr>
            </w:r>
            <w:r w:rsidRPr="00CD0407">
              <w:rPr>
                <w:rFonts w:ascii="Arial" w:hAnsi="Arial" w:cs="Arial"/>
              </w:rPr>
              <w:fldChar w:fldCharType="separate"/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</w:rPr>
              <w:fldChar w:fldCharType="end"/>
            </w:r>
          </w:p>
        </w:tc>
      </w:tr>
      <w:tr w:rsidR="00B72802" w:rsidRPr="00B72802" w:rsidTr="00A71911">
        <w:trPr>
          <w:trHeight w:hRule="exact" w:val="39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1.7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Διαδικτυακός τόπος: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D0407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D0407">
              <w:rPr>
                <w:rFonts w:ascii="Arial" w:hAnsi="Arial" w:cs="Arial"/>
              </w:rPr>
              <w:instrText xml:space="preserve"> FORMTEXT </w:instrText>
            </w:r>
            <w:r w:rsidRPr="00CD0407">
              <w:rPr>
                <w:rFonts w:ascii="Arial" w:hAnsi="Arial" w:cs="Arial"/>
              </w:rPr>
            </w:r>
            <w:r w:rsidRPr="00CD0407">
              <w:rPr>
                <w:rFonts w:ascii="Arial" w:hAnsi="Arial" w:cs="Arial"/>
              </w:rPr>
              <w:fldChar w:fldCharType="separate"/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</w:rPr>
              <w:fldChar w:fldCharType="end"/>
            </w:r>
          </w:p>
        </w:tc>
      </w:tr>
      <w:tr w:rsidR="00B72802" w:rsidRPr="00700550" w:rsidTr="00A71911">
        <w:trPr>
          <w:trHeight w:hRule="exact" w:val="153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2.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Πληροφορίες για μεσίτη στεγαστικής πίστης - νομικό πρόσωπο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</w:tr>
      <w:tr w:rsidR="00970F97" w:rsidRPr="00B72802" w:rsidTr="00A71911">
        <w:trPr>
          <w:trHeight w:hRule="exact" w:val="39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2.1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Επωνυμία: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442B3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442B3">
              <w:rPr>
                <w:rFonts w:ascii="Arial" w:hAnsi="Arial" w:cs="Arial"/>
              </w:rPr>
              <w:instrText xml:space="preserve"> FORMTEXT </w:instrText>
            </w:r>
            <w:r w:rsidRPr="001442B3">
              <w:rPr>
                <w:rFonts w:ascii="Arial" w:hAnsi="Arial" w:cs="Arial"/>
              </w:rPr>
            </w:r>
            <w:r w:rsidRPr="001442B3">
              <w:rPr>
                <w:rFonts w:ascii="Arial" w:hAnsi="Arial" w:cs="Arial"/>
              </w:rPr>
              <w:fldChar w:fldCharType="separate"/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</w:rPr>
              <w:fldChar w:fldCharType="end"/>
            </w:r>
          </w:p>
        </w:tc>
      </w:tr>
      <w:tr w:rsidR="00970F97" w:rsidRPr="00B72802" w:rsidTr="00A71911">
        <w:trPr>
          <w:trHeight w:hRule="exact" w:val="39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2.2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Διακριτικός τίτλος 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442B3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442B3">
              <w:rPr>
                <w:rFonts w:ascii="Arial" w:hAnsi="Arial" w:cs="Arial"/>
              </w:rPr>
              <w:instrText xml:space="preserve"> FORMTEXT </w:instrText>
            </w:r>
            <w:r w:rsidRPr="001442B3">
              <w:rPr>
                <w:rFonts w:ascii="Arial" w:hAnsi="Arial" w:cs="Arial"/>
              </w:rPr>
            </w:r>
            <w:r w:rsidRPr="001442B3">
              <w:rPr>
                <w:rFonts w:ascii="Arial" w:hAnsi="Arial" w:cs="Arial"/>
              </w:rPr>
              <w:fldChar w:fldCharType="separate"/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</w:rPr>
              <w:fldChar w:fldCharType="end"/>
            </w:r>
          </w:p>
        </w:tc>
      </w:tr>
      <w:tr w:rsidR="00970F97" w:rsidRPr="00B72802" w:rsidTr="00A71911">
        <w:trPr>
          <w:trHeight w:hRule="exact" w:val="77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2.3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Νομικός τύπος αιτούντος: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442B3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442B3">
              <w:rPr>
                <w:rFonts w:ascii="Arial" w:hAnsi="Arial" w:cs="Arial"/>
              </w:rPr>
              <w:instrText xml:space="preserve"> FORMTEXT </w:instrText>
            </w:r>
            <w:r w:rsidRPr="001442B3">
              <w:rPr>
                <w:rFonts w:ascii="Arial" w:hAnsi="Arial" w:cs="Arial"/>
              </w:rPr>
            </w:r>
            <w:r w:rsidRPr="001442B3">
              <w:rPr>
                <w:rFonts w:ascii="Arial" w:hAnsi="Arial" w:cs="Arial"/>
              </w:rPr>
              <w:fldChar w:fldCharType="separate"/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77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2.4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Διεύθυνση της έδρας νομικού προσώπου 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442B3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442B3">
              <w:rPr>
                <w:rFonts w:ascii="Arial" w:hAnsi="Arial" w:cs="Arial"/>
              </w:rPr>
              <w:instrText xml:space="preserve"> FORMTEXT </w:instrText>
            </w:r>
            <w:r w:rsidRPr="001442B3">
              <w:rPr>
                <w:rFonts w:ascii="Arial" w:hAnsi="Arial" w:cs="Arial"/>
              </w:rPr>
            </w:r>
            <w:r w:rsidRPr="001442B3">
              <w:rPr>
                <w:rFonts w:ascii="Arial" w:hAnsi="Arial" w:cs="Arial"/>
              </w:rPr>
              <w:fldChar w:fldCharType="separate"/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</w:rPr>
              <w:fldChar w:fldCharType="end"/>
            </w:r>
          </w:p>
        </w:tc>
      </w:tr>
      <w:tr w:rsidR="00970F97" w:rsidRPr="00B72802" w:rsidTr="00A71911">
        <w:trPr>
          <w:trHeight w:hRule="exact" w:val="76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2.5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Διεύθυνση κεντρικών γραφείων: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442B3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442B3">
              <w:rPr>
                <w:rFonts w:ascii="Arial" w:hAnsi="Arial" w:cs="Arial"/>
              </w:rPr>
              <w:instrText xml:space="preserve"> FORMTEXT </w:instrText>
            </w:r>
            <w:r w:rsidRPr="001442B3">
              <w:rPr>
                <w:rFonts w:ascii="Arial" w:hAnsi="Arial" w:cs="Arial"/>
              </w:rPr>
            </w:r>
            <w:r w:rsidRPr="001442B3">
              <w:rPr>
                <w:rFonts w:ascii="Arial" w:hAnsi="Arial" w:cs="Arial"/>
              </w:rPr>
              <w:fldChar w:fldCharType="separate"/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</w:rPr>
              <w:fldChar w:fldCharType="end"/>
            </w:r>
          </w:p>
        </w:tc>
      </w:tr>
      <w:tr w:rsidR="00970F97" w:rsidRPr="00B72802" w:rsidTr="00A71911">
        <w:trPr>
          <w:trHeight w:hRule="exact" w:val="405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2.6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Τηλ. επικοινωνίας :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442B3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442B3">
              <w:rPr>
                <w:rFonts w:ascii="Arial" w:hAnsi="Arial" w:cs="Arial"/>
              </w:rPr>
              <w:instrText xml:space="preserve"> FORMTEXT </w:instrText>
            </w:r>
            <w:r w:rsidRPr="001442B3">
              <w:rPr>
                <w:rFonts w:ascii="Arial" w:hAnsi="Arial" w:cs="Arial"/>
              </w:rPr>
            </w:r>
            <w:r w:rsidRPr="001442B3">
              <w:rPr>
                <w:rFonts w:ascii="Arial" w:hAnsi="Arial" w:cs="Arial"/>
              </w:rPr>
              <w:fldChar w:fldCharType="separate"/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  <w:noProof/>
              </w:rPr>
              <w:t> </w:t>
            </w:r>
            <w:r w:rsidRPr="001442B3">
              <w:rPr>
                <w:rFonts w:ascii="Arial" w:hAnsi="Arial" w:cs="Arial"/>
              </w:rPr>
              <w:fldChar w:fldCharType="end"/>
            </w:r>
          </w:p>
        </w:tc>
      </w:tr>
    </w:tbl>
    <w:p w:rsidR="00B72802" w:rsidRPr="00B72802" w:rsidRDefault="00B72802">
      <w:pPr>
        <w:spacing w:after="0" w:line="240" w:lineRule="auto"/>
        <w:rPr>
          <w:rFonts w:ascii="Arial" w:eastAsia="Arial" w:hAnsi="Arial" w:cs="Arial"/>
        </w:rPr>
        <w:sectPr w:rsidR="00B72802" w:rsidRPr="00B72802">
          <w:pgSz w:w="11909" w:h="16834"/>
          <w:pgMar w:top="1440" w:right="1440" w:bottom="1440" w:left="1440" w:header="720" w:footer="720" w:gutter="0"/>
          <w:cols w:space="720"/>
        </w:sectPr>
      </w:pPr>
    </w:p>
    <w:p w:rsidR="00B72802" w:rsidRPr="00B72802" w:rsidRDefault="00B72802">
      <w:pPr>
        <w:spacing w:after="0" w:line="240" w:lineRule="auto"/>
        <w:rPr>
          <w:rFonts w:ascii="Arial" w:eastAsia="Batang" w:hAnsi="Arial" w:cs="Arial"/>
        </w:rPr>
      </w:pPr>
    </w:p>
    <w:tbl>
      <w:tblPr>
        <w:tblW w:w="93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108"/>
        <w:gridCol w:w="5403"/>
      </w:tblGrid>
      <w:tr w:rsidR="00970F97" w:rsidRPr="00B72802" w:rsidTr="00A71911">
        <w:trPr>
          <w:trHeight w:hRule="exact" w:val="398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2.7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Αριθμός</w:t>
            </w:r>
            <w:r w:rsidRPr="00B72802">
              <w:rPr>
                <w:rFonts w:ascii="Arial" w:eastAsia="Arial" w:hAnsi="Arial" w:cs="Arial"/>
              </w:rPr>
              <w:t xml:space="preserve"> Fax</w:t>
            </w:r>
            <w:r w:rsidRPr="00B72802">
              <w:rPr>
                <w:rFonts w:ascii="Arial" w:eastAsia="Arial" w:hAnsi="Arial" w:cs="Arial"/>
                <w:lang w:val="el-GR" w:eastAsia="el-GR"/>
              </w:rPr>
              <w:t xml:space="preserve"> 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B278A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278A0">
              <w:rPr>
                <w:rFonts w:ascii="Arial" w:hAnsi="Arial" w:cs="Arial"/>
              </w:rPr>
              <w:instrText xml:space="preserve"> FORMTEXT </w:instrText>
            </w:r>
            <w:r w:rsidRPr="00B278A0">
              <w:rPr>
                <w:rFonts w:ascii="Arial" w:hAnsi="Arial" w:cs="Arial"/>
              </w:rPr>
            </w:r>
            <w:r w:rsidRPr="00B278A0">
              <w:rPr>
                <w:rFonts w:ascii="Arial" w:hAnsi="Arial" w:cs="Arial"/>
              </w:rPr>
              <w:fldChar w:fldCharType="separate"/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</w:rPr>
              <w:fldChar w:fldCharType="end"/>
            </w:r>
          </w:p>
        </w:tc>
      </w:tr>
      <w:tr w:rsidR="00970F97" w:rsidRPr="00B72802" w:rsidTr="00A71911">
        <w:trPr>
          <w:trHeight w:hRule="exact" w:val="1151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2.8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Διεύθυνση ηλεκτρονικού ταχυδρομείου 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B278A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278A0">
              <w:rPr>
                <w:rFonts w:ascii="Arial" w:hAnsi="Arial" w:cs="Arial"/>
              </w:rPr>
              <w:instrText xml:space="preserve"> FORMTEXT </w:instrText>
            </w:r>
            <w:r w:rsidRPr="00B278A0">
              <w:rPr>
                <w:rFonts w:ascii="Arial" w:hAnsi="Arial" w:cs="Arial"/>
              </w:rPr>
            </w:r>
            <w:r w:rsidRPr="00B278A0">
              <w:rPr>
                <w:rFonts w:ascii="Arial" w:hAnsi="Arial" w:cs="Arial"/>
              </w:rPr>
              <w:fldChar w:fldCharType="separate"/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</w:rPr>
              <w:fldChar w:fldCharType="end"/>
            </w:r>
          </w:p>
        </w:tc>
      </w:tr>
      <w:tr w:rsidR="00970F97" w:rsidRPr="00B72802" w:rsidTr="00A71911">
        <w:trPr>
          <w:trHeight w:hRule="exact" w:val="391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2.9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Διαδικτυακός τόπος: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B278A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278A0">
              <w:rPr>
                <w:rFonts w:ascii="Arial" w:hAnsi="Arial" w:cs="Arial"/>
              </w:rPr>
              <w:instrText xml:space="preserve"> FORMTEXT </w:instrText>
            </w:r>
            <w:r w:rsidRPr="00B278A0">
              <w:rPr>
                <w:rFonts w:ascii="Arial" w:hAnsi="Arial" w:cs="Arial"/>
              </w:rPr>
            </w:r>
            <w:r w:rsidRPr="00B278A0">
              <w:rPr>
                <w:rFonts w:ascii="Arial" w:hAnsi="Arial" w:cs="Arial"/>
              </w:rPr>
              <w:fldChar w:fldCharType="separate"/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  <w:noProof/>
              </w:rPr>
              <w:t> </w:t>
            </w:r>
            <w:r w:rsidRPr="00B278A0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398"/>
        </w:trPr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2.10</w:t>
            </w:r>
          </w:p>
        </w:tc>
        <w:tc>
          <w:tcPr>
            <w:tcW w:w="3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A71911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 xml:space="preserve">Μέλη του διοικητικού συμβουλίου ή πρόσωπα με ισοδύναμα </w:t>
            </w:r>
            <w:r w:rsidR="00A71911">
              <w:rPr>
                <w:rFonts w:ascii="Arial" w:eastAsia="Arial" w:hAnsi="Arial" w:cs="Arial"/>
                <w:lang w:val="el-GR" w:eastAsia="el-GR"/>
              </w:rPr>
              <w:t>κ</w:t>
            </w:r>
            <w:r w:rsidRPr="00B72802">
              <w:rPr>
                <w:rFonts w:ascii="Arial" w:eastAsia="Arial" w:hAnsi="Arial" w:cs="Arial"/>
                <w:lang w:val="el-GR" w:eastAsia="el-GR"/>
              </w:rPr>
              <w:t>αθήκοντα (ονομ/νυμο, καθήκοντα, τηλ. επικ/νίας, δ/νση ηλεκτρ. ταχ/μείου)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243FB9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3FB9">
              <w:rPr>
                <w:rFonts w:ascii="Arial" w:hAnsi="Arial" w:cs="Arial"/>
              </w:rPr>
              <w:instrText xml:space="preserve"> FORMTEXT </w:instrText>
            </w:r>
            <w:r w:rsidRPr="00243FB9">
              <w:rPr>
                <w:rFonts w:ascii="Arial" w:hAnsi="Arial" w:cs="Arial"/>
              </w:rPr>
            </w:r>
            <w:r w:rsidRPr="00243FB9">
              <w:rPr>
                <w:rFonts w:ascii="Arial" w:hAnsi="Arial" w:cs="Arial"/>
              </w:rPr>
              <w:fldChar w:fldCharType="separate"/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434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243FB9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3FB9">
              <w:rPr>
                <w:rFonts w:ascii="Arial" w:hAnsi="Arial" w:cs="Arial"/>
              </w:rPr>
              <w:instrText xml:space="preserve"> FORMTEXT </w:instrText>
            </w:r>
            <w:r w:rsidRPr="00243FB9">
              <w:rPr>
                <w:rFonts w:ascii="Arial" w:hAnsi="Arial" w:cs="Arial"/>
              </w:rPr>
            </w:r>
            <w:r w:rsidRPr="00243FB9">
              <w:rPr>
                <w:rFonts w:ascii="Arial" w:hAnsi="Arial" w:cs="Arial"/>
              </w:rPr>
              <w:fldChar w:fldCharType="separate"/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499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243FB9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3FB9">
              <w:rPr>
                <w:rFonts w:ascii="Arial" w:hAnsi="Arial" w:cs="Arial"/>
              </w:rPr>
              <w:instrText xml:space="preserve"> FORMTEXT </w:instrText>
            </w:r>
            <w:r w:rsidRPr="00243FB9">
              <w:rPr>
                <w:rFonts w:ascii="Arial" w:hAnsi="Arial" w:cs="Arial"/>
              </w:rPr>
            </w:r>
            <w:r w:rsidRPr="00243FB9">
              <w:rPr>
                <w:rFonts w:ascii="Arial" w:hAnsi="Arial" w:cs="Arial"/>
              </w:rPr>
              <w:fldChar w:fldCharType="separate"/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456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243FB9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3FB9">
              <w:rPr>
                <w:rFonts w:ascii="Arial" w:hAnsi="Arial" w:cs="Arial"/>
              </w:rPr>
              <w:instrText xml:space="preserve"> FORMTEXT </w:instrText>
            </w:r>
            <w:r w:rsidRPr="00243FB9">
              <w:rPr>
                <w:rFonts w:ascii="Arial" w:hAnsi="Arial" w:cs="Arial"/>
              </w:rPr>
            </w:r>
            <w:r w:rsidRPr="00243FB9">
              <w:rPr>
                <w:rFonts w:ascii="Arial" w:hAnsi="Arial" w:cs="Arial"/>
              </w:rPr>
              <w:fldChar w:fldCharType="separate"/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897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243FB9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3FB9">
              <w:rPr>
                <w:rFonts w:ascii="Arial" w:hAnsi="Arial" w:cs="Arial"/>
              </w:rPr>
              <w:instrText xml:space="preserve"> FORMTEXT </w:instrText>
            </w:r>
            <w:r w:rsidRPr="00243FB9">
              <w:rPr>
                <w:rFonts w:ascii="Arial" w:hAnsi="Arial" w:cs="Arial"/>
              </w:rPr>
            </w:r>
            <w:r w:rsidRPr="00243FB9">
              <w:rPr>
                <w:rFonts w:ascii="Arial" w:hAnsi="Arial" w:cs="Arial"/>
              </w:rPr>
              <w:fldChar w:fldCharType="separate"/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  <w:noProof/>
              </w:rPr>
              <w:t> </w:t>
            </w:r>
            <w:r w:rsidRPr="00243FB9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543"/>
        </w:trPr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2.10.α</w:t>
            </w:r>
          </w:p>
        </w:tc>
        <w:tc>
          <w:tcPr>
            <w:tcW w:w="3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εκ των οποίων: πρόσωπα που είναι υπεύθυνα για την άσκηση των δραστηριοτήτων πιστωτικής διαμεσολάβησης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765D05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65D05">
              <w:rPr>
                <w:rFonts w:ascii="Arial" w:hAnsi="Arial" w:cs="Arial"/>
              </w:rPr>
              <w:instrText xml:space="preserve"> FORMTEXT </w:instrText>
            </w:r>
            <w:r w:rsidRPr="00765D05">
              <w:rPr>
                <w:rFonts w:ascii="Arial" w:hAnsi="Arial" w:cs="Arial"/>
              </w:rPr>
            </w:r>
            <w:r w:rsidRPr="00765D05">
              <w:rPr>
                <w:rFonts w:ascii="Arial" w:hAnsi="Arial" w:cs="Arial"/>
              </w:rPr>
              <w:fldChar w:fldCharType="separate"/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535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765D05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65D05">
              <w:rPr>
                <w:rFonts w:ascii="Arial" w:hAnsi="Arial" w:cs="Arial"/>
              </w:rPr>
              <w:instrText xml:space="preserve"> FORMTEXT </w:instrText>
            </w:r>
            <w:r w:rsidRPr="00765D05">
              <w:rPr>
                <w:rFonts w:ascii="Arial" w:hAnsi="Arial" w:cs="Arial"/>
              </w:rPr>
            </w:r>
            <w:r w:rsidRPr="00765D05">
              <w:rPr>
                <w:rFonts w:ascii="Arial" w:hAnsi="Arial" w:cs="Arial"/>
              </w:rPr>
              <w:fldChar w:fldCharType="separate"/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543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765D05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65D05">
              <w:rPr>
                <w:rFonts w:ascii="Arial" w:hAnsi="Arial" w:cs="Arial"/>
              </w:rPr>
              <w:instrText xml:space="preserve"> FORMTEXT </w:instrText>
            </w:r>
            <w:r w:rsidRPr="00765D05">
              <w:rPr>
                <w:rFonts w:ascii="Arial" w:hAnsi="Arial" w:cs="Arial"/>
              </w:rPr>
            </w:r>
            <w:r w:rsidRPr="00765D05">
              <w:rPr>
                <w:rFonts w:ascii="Arial" w:hAnsi="Arial" w:cs="Arial"/>
              </w:rPr>
              <w:fldChar w:fldCharType="separate"/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535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765D05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65D05">
              <w:rPr>
                <w:rFonts w:ascii="Arial" w:hAnsi="Arial" w:cs="Arial"/>
              </w:rPr>
              <w:instrText xml:space="preserve"> FORMTEXT </w:instrText>
            </w:r>
            <w:r w:rsidRPr="00765D05">
              <w:rPr>
                <w:rFonts w:ascii="Arial" w:hAnsi="Arial" w:cs="Arial"/>
              </w:rPr>
            </w:r>
            <w:r w:rsidRPr="00765D05">
              <w:rPr>
                <w:rFonts w:ascii="Arial" w:hAnsi="Arial" w:cs="Arial"/>
              </w:rPr>
              <w:fldChar w:fldCharType="separate"/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535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765D05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65D05">
              <w:rPr>
                <w:rFonts w:ascii="Arial" w:hAnsi="Arial" w:cs="Arial"/>
              </w:rPr>
              <w:instrText xml:space="preserve"> FORMTEXT </w:instrText>
            </w:r>
            <w:r w:rsidRPr="00765D05">
              <w:rPr>
                <w:rFonts w:ascii="Arial" w:hAnsi="Arial" w:cs="Arial"/>
              </w:rPr>
            </w:r>
            <w:r w:rsidRPr="00765D05">
              <w:rPr>
                <w:rFonts w:ascii="Arial" w:hAnsi="Arial" w:cs="Arial"/>
              </w:rPr>
              <w:fldChar w:fldCharType="separate"/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  <w:noProof/>
              </w:rPr>
              <w:t> </w:t>
            </w:r>
            <w:r w:rsidRPr="00765D05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608"/>
        </w:trPr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2.11</w:t>
            </w:r>
          </w:p>
        </w:tc>
        <w:tc>
          <w:tcPr>
            <w:tcW w:w="3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Φυσικά πρόσωπα που διενεργούν για λογαριασμό του νομικού προσώπου λειτουργίες που ενέχουν προσωπική επαφή με τους πελάτες στο πλαίσιο άσκησης δραστηριοτήτων πιστωτικής διαμεσολάβησης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549F1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549F1">
              <w:rPr>
                <w:rFonts w:ascii="Arial" w:hAnsi="Arial" w:cs="Arial"/>
              </w:rPr>
              <w:instrText xml:space="preserve"> FORMTEXT </w:instrText>
            </w:r>
            <w:r w:rsidRPr="001549F1">
              <w:rPr>
                <w:rFonts w:ascii="Arial" w:hAnsi="Arial" w:cs="Arial"/>
              </w:rPr>
            </w:r>
            <w:r w:rsidRPr="001549F1">
              <w:rPr>
                <w:rFonts w:ascii="Arial" w:hAnsi="Arial" w:cs="Arial"/>
              </w:rPr>
              <w:fldChar w:fldCharType="separate"/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434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549F1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549F1">
              <w:rPr>
                <w:rFonts w:ascii="Arial" w:hAnsi="Arial" w:cs="Arial"/>
              </w:rPr>
              <w:instrText xml:space="preserve"> FORMTEXT </w:instrText>
            </w:r>
            <w:r w:rsidRPr="001549F1">
              <w:rPr>
                <w:rFonts w:ascii="Arial" w:hAnsi="Arial" w:cs="Arial"/>
              </w:rPr>
            </w:r>
            <w:r w:rsidRPr="001549F1">
              <w:rPr>
                <w:rFonts w:ascii="Arial" w:hAnsi="Arial" w:cs="Arial"/>
              </w:rPr>
              <w:fldChar w:fldCharType="separate"/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514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549F1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549F1">
              <w:rPr>
                <w:rFonts w:ascii="Arial" w:hAnsi="Arial" w:cs="Arial"/>
              </w:rPr>
              <w:instrText xml:space="preserve"> FORMTEXT </w:instrText>
            </w:r>
            <w:r w:rsidRPr="001549F1">
              <w:rPr>
                <w:rFonts w:ascii="Arial" w:hAnsi="Arial" w:cs="Arial"/>
              </w:rPr>
            </w:r>
            <w:r w:rsidRPr="001549F1">
              <w:rPr>
                <w:rFonts w:ascii="Arial" w:hAnsi="Arial" w:cs="Arial"/>
              </w:rPr>
              <w:fldChar w:fldCharType="separate"/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441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549F1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549F1">
              <w:rPr>
                <w:rFonts w:ascii="Arial" w:hAnsi="Arial" w:cs="Arial"/>
              </w:rPr>
              <w:instrText xml:space="preserve"> FORMTEXT </w:instrText>
            </w:r>
            <w:r w:rsidRPr="001549F1">
              <w:rPr>
                <w:rFonts w:ascii="Arial" w:hAnsi="Arial" w:cs="Arial"/>
              </w:rPr>
            </w:r>
            <w:r w:rsidRPr="001549F1">
              <w:rPr>
                <w:rFonts w:ascii="Arial" w:hAnsi="Arial" w:cs="Arial"/>
              </w:rPr>
              <w:fldChar w:fldCharType="separate"/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A71911">
        <w:trPr>
          <w:trHeight w:hRule="exact" w:val="2214"/>
        </w:trPr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1549F1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549F1">
              <w:rPr>
                <w:rFonts w:ascii="Arial" w:hAnsi="Arial" w:cs="Arial"/>
              </w:rPr>
              <w:instrText xml:space="preserve"> FORMTEXT </w:instrText>
            </w:r>
            <w:r w:rsidRPr="001549F1">
              <w:rPr>
                <w:rFonts w:ascii="Arial" w:hAnsi="Arial" w:cs="Arial"/>
              </w:rPr>
            </w:r>
            <w:r w:rsidRPr="001549F1">
              <w:rPr>
                <w:rFonts w:ascii="Arial" w:hAnsi="Arial" w:cs="Arial"/>
              </w:rPr>
              <w:fldChar w:fldCharType="separate"/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  <w:noProof/>
              </w:rPr>
              <w:t> </w:t>
            </w:r>
            <w:r w:rsidRPr="001549F1">
              <w:rPr>
                <w:rFonts w:ascii="Arial" w:hAnsi="Arial" w:cs="Arial"/>
              </w:rPr>
              <w:fldChar w:fldCharType="end"/>
            </w:r>
          </w:p>
        </w:tc>
      </w:tr>
    </w:tbl>
    <w:p w:rsidR="00B72802" w:rsidRPr="00B72802" w:rsidRDefault="00B72802">
      <w:pPr>
        <w:spacing w:after="0" w:line="240" w:lineRule="auto"/>
        <w:rPr>
          <w:rFonts w:ascii="Arial" w:eastAsia="Arial" w:hAnsi="Arial" w:cs="Arial"/>
          <w:lang w:val="el-GR"/>
        </w:rPr>
        <w:sectPr w:rsidR="00B72802" w:rsidRPr="00B72802">
          <w:pgSz w:w="11909" w:h="16834"/>
          <w:pgMar w:top="1440" w:right="1440" w:bottom="1440" w:left="1440" w:header="720" w:footer="720" w:gutter="0"/>
          <w:cols w:space="720"/>
        </w:sectPr>
      </w:pPr>
    </w:p>
    <w:p w:rsidR="00B72802" w:rsidRPr="00B72802" w:rsidRDefault="00B72802">
      <w:pPr>
        <w:spacing w:after="0" w:line="240" w:lineRule="auto"/>
        <w:rPr>
          <w:rFonts w:ascii="Arial" w:eastAsia="Batang" w:hAnsi="Arial" w:cs="Arial"/>
          <w:lang w:val="el-GR"/>
        </w:rPr>
      </w:pPr>
    </w:p>
    <w:tbl>
      <w:tblPr>
        <w:tblW w:w="98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3490"/>
        <w:gridCol w:w="1185"/>
        <w:gridCol w:w="2091"/>
        <w:gridCol w:w="2156"/>
      </w:tblGrid>
      <w:tr w:rsidR="00B72802" w:rsidRPr="00970F97" w:rsidTr="00B72802">
        <w:trPr>
          <w:trHeight w:hRule="exact" w:val="1165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(ονομ/νυμο, καθήκοντα, τηλ. επικ/νίας, δ/νση ηλεκτρ. ταχ/μείου)</w:t>
            </w:r>
          </w:p>
        </w:tc>
        <w:tc>
          <w:tcPr>
            <w:tcW w:w="5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CD0407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D0407">
              <w:rPr>
                <w:rFonts w:ascii="Arial" w:hAnsi="Arial" w:cs="Arial"/>
              </w:rPr>
              <w:instrText xml:space="preserve"> FORMTEXT </w:instrText>
            </w:r>
            <w:r w:rsidRPr="00CD0407">
              <w:rPr>
                <w:rFonts w:ascii="Arial" w:hAnsi="Arial" w:cs="Arial"/>
              </w:rPr>
            </w:r>
            <w:r w:rsidRPr="00CD0407">
              <w:rPr>
                <w:rFonts w:ascii="Arial" w:hAnsi="Arial" w:cs="Arial"/>
              </w:rPr>
              <w:fldChar w:fldCharType="separate"/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</w:rPr>
              <w:fldChar w:fldCharType="end"/>
            </w:r>
          </w:p>
        </w:tc>
      </w:tr>
      <w:tr w:rsidR="00B72802" w:rsidRPr="00700550" w:rsidTr="00B72802">
        <w:trPr>
          <w:trHeight w:hRule="exact" w:val="191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3.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Αιτούμενη δραστηριότητα</w:t>
            </w:r>
          </w:p>
        </w:tc>
        <w:tc>
          <w:tcPr>
            <w:tcW w:w="5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CD0407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08A">
              <w:rPr>
                <w:lang w:val="el-GR" w:eastAsia="en-GB"/>
              </w:rPr>
              <w:instrText xml:space="preserve"> </w:instrText>
            </w:r>
            <w:r w:rsidRPr="00CD0407">
              <w:rPr>
                <w:lang w:val="en-GB" w:eastAsia="en-GB"/>
              </w:rPr>
              <w:instrText>FORMCHECKBOX</w:instrText>
            </w:r>
            <w:r w:rsidRPr="001D308A">
              <w:rPr>
                <w:lang w:val="el-GR"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CD0407">
              <w:rPr>
                <w:b/>
                <w:lang w:eastAsia="en-GB"/>
              </w:rPr>
              <w:fldChar w:fldCharType="end"/>
            </w:r>
            <w:r w:rsidRPr="001D308A">
              <w:rPr>
                <w:b/>
                <w:lang w:val="el-GR" w:eastAsia="en-GB"/>
              </w:rPr>
              <w:t xml:space="preserve"> </w:t>
            </w:r>
            <w:r w:rsidR="00B72802" w:rsidRPr="00B72802">
              <w:rPr>
                <w:rFonts w:ascii="Arial" w:eastAsia="Arial" w:hAnsi="Arial" w:cs="Arial"/>
                <w:lang w:val="el-GR" w:eastAsia="el-GR"/>
              </w:rPr>
              <w:t>Προσφορά/παρουσίαση συμβάσεων πίστωσης</w:t>
            </w:r>
          </w:p>
          <w:p w:rsidR="00B72802" w:rsidRPr="00B72802" w:rsidRDefault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CD0407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08A">
              <w:rPr>
                <w:lang w:val="el-GR" w:eastAsia="en-GB"/>
              </w:rPr>
              <w:instrText xml:space="preserve"> </w:instrText>
            </w:r>
            <w:r w:rsidRPr="00CD0407">
              <w:rPr>
                <w:lang w:val="en-GB" w:eastAsia="en-GB"/>
              </w:rPr>
              <w:instrText>FORMCHECKBOX</w:instrText>
            </w:r>
            <w:r w:rsidRPr="001D308A">
              <w:rPr>
                <w:lang w:val="el-GR"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CD0407">
              <w:rPr>
                <w:b/>
                <w:lang w:eastAsia="en-GB"/>
              </w:rPr>
              <w:fldChar w:fldCharType="end"/>
            </w:r>
            <w:r w:rsidRPr="001D308A">
              <w:rPr>
                <w:b/>
                <w:lang w:val="el-GR" w:eastAsia="en-GB"/>
              </w:rPr>
              <w:t xml:space="preserve"> </w:t>
            </w:r>
            <w:r w:rsidR="00B72802" w:rsidRPr="00B72802">
              <w:rPr>
                <w:rFonts w:ascii="Arial" w:eastAsia="Arial" w:hAnsi="Arial" w:cs="Arial"/>
                <w:lang w:val="el-GR" w:eastAsia="el-GR"/>
              </w:rPr>
              <w:t>Συνδρομή σε προπαρασκευαστικές/προσυμβατικές διοικητικές εργασίες</w:t>
            </w:r>
          </w:p>
          <w:p w:rsidR="00B72802" w:rsidRPr="00B72802" w:rsidRDefault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CD0407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A7">
              <w:rPr>
                <w:lang w:val="el-GR" w:eastAsia="en-GB"/>
              </w:rPr>
              <w:instrText xml:space="preserve"> </w:instrText>
            </w:r>
            <w:r w:rsidRPr="00CD0407">
              <w:rPr>
                <w:lang w:val="en-GB" w:eastAsia="en-GB"/>
              </w:rPr>
              <w:instrText>FORMCHECKBOX</w:instrText>
            </w:r>
            <w:r w:rsidRPr="00D503A7">
              <w:rPr>
                <w:lang w:val="el-GR"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CD0407">
              <w:rPr>
                <w:b/>
                <w:lang w:eastAsia="en-GB"/>
              </w:rPr>
              <w:fldChar w:fldCharType="end"/>
            </w:r>
            <w:r w:rsidRPr="00D503A7">
              <w:rPr>
                <w:b/>
                <w:lang w:val="el-GR" w:eastAsia="en-GB"/>
              </w:rPr>
              <w:t xml:space="preserve"> </w:t>
            </w:r>
            <w:r w:rsidR="00B72802" w:rsidRPr="00B72802">
              <w:rPr>
                <w:rFonts w:ascii="Arial" w:eastAsia="Arial" w:hAnsi="Arial" w:cs="Arial"/>
                <w:lang w:val="el-GR" w:eastAsia="el-GR"/>
              </w:rPr>
              <w:t>Σύναψη συμβάσεων πίστωσης</w:t>
            </w:r>
          </w:p>
          <w:p w:rsidR="00B72802" w:rsidRPr="00B72802" w:rsidRDefault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CD0407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A7">
              <w:rPr>
                <w:lang w:val="el-GR" w:eastAsia="en-GB"/>
              </w:rPr>
              <w:instrText xml:space="preserve"> </w:instrText>
            </w:r>
            <w:r w:rsidRPr="00CD0407">
              <w:rPr>
                <w:lang w:val="en-GB" w:eastAsia="en-GB"/>
              </w:rPr>
              <w:instrText>FORMCHECKBOX</w:instrText>
            </w:r>
            <w:r w:rsidRPr="00D503A7">
              <w:rPr>
                <w:lang w:val="el-GR"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CD0407">
              <w:rPr>
                <w:b/>
                <w:lang w:eastAsia="en-GB"/>
              </w:rPr>
              <w:fldChar w:fldCharType="end"/>
            </w:r>
            <w:r w:rsidRPr="00D503A7">
              <w:rPr>
                <w:b/>
                <w:lang w:val="el-GR" w:eastAsia="en-GB"/>
              </w:rPr>
              <w:t xml:space="preserve"> </w:t>
            </w:r>
            <w:r w:rsidR="00B72802" w:rsidRPr="00B72802">
              <w:rPr>
                <w:rFonts w:ascii="Arial" w:eastAsia="Arial" w:hAnsi="Arial" w:cs="Arial"/>
                <w:lang w:val="el-GR" w:eastAsia="el-GR"/>
              </w:rPr>
              <w:t>Παροχή συμβουλευτικών υπηρεσιών</w:t>
            </w:r>
          </w:p>
        </w:tc>
      </w:tr>
      <w:tr w:rsidR="00B72802" w:rsidRPr="00B72802" w:rsidTr="00B72802">
        <w:trPr>
          <w:trHeight w:hRule="exact" w:val="2677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4.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Συνδεδεμένος μεσίτης στεγαστικής πίστης</w:t>
            </w:r>
          </w:p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Σε περίπτωση θετικής απάντησης στο παρόν ερώτημα, παρακαλώ συμπληρώστε τα κάτωθι πεδία:</w:t>
            </w:r>
          </w:p>
        </w:tc>
        <w:tc>
          <w:tcPr>
            <w:tcW w:w="5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1D308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D0407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7">
              <w:rPr>
                <w:lang w:eastAsia="en-GB"/>
              </w:rPr>
              <w:instrText xml:space="preserve"> </w:instrText>
            </w:r>
            <w:r w:rsidRPr="00CD0407">
              <w:rPr>
                <w:lang w:val="en-GB" w:eastAsia="en-GB"/>
              </w:rPr>
              <w:instrText>FORMCHECKBOX</w:instrText>
            </w:r>
            <w:r w:rsidRPr="00CD0407">
              <w:rPr>
                <w:lang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CD0407">
              <w:rPr>
                <w:b/>
                <w:lang w:eastAsia="en-GB"/>
              </w:rPr>
              <w:fldChar w:fldCharType="end"/>
            </w:r>
            <w:r w:rsidR="00B72802" w:rsidRPr="00B72802">
              <w:rPr>
                <w:rFonts w:ascii="Arial" w:eastAsia="Arial" w:hAnsi="Arial" w:cs="Arial"/>
                <w:lang w:val="el-GR" w:eastAsia="el-GR"/>
              </w:rPr>
              <w:t xml:space="preserve"> Ναι</w:t>
            </w:r>
          </w:p>
          <w:p w:rsidR="00B72802" w:rsidRPr="00B72802" w:rsidRDefault="001D308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D0407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7">
              <w:rPr>
                <w:lang w:eastAsia="en-GB"/>
              </w:rPr>
              <w:instrText xml:space="preserve"> </w:instrText>
            </w:r>
            <w:r w:rsidRPr="00CD0407">
              <w:rPr>
                <w:lang w:val="en-GB" w:eastAsia="en-GB"/>
              </w:rPr>
              <w:instrText>FORMCHECKBOX</w:instrText>
            </w:r>
            <w:r w:rsidRPr="00CD0407">
              <w:rPr>
                <w:lang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CD0407">
              <w:rPr>
                <w:b/>
                <w:lang w:eastAsia="en-GB"/>
              </w:rPr>
              <w:fldChar w:fldCharType="end"/>
            </w:r>
            <w:r>
              <w:rPr>
                <w:b/>
                <w:lang w:eastAsia="en-GB"/>
              </w:rPr>
              <w:t xml:space="preserve"> </w:t>
            </w:r>
            <w:r w:rsidR="00B72802" w:rsidRPr="00B72802">
              <w:rPr>
                <w:rFonts w:ascii="Arial" w:eastAsia="Arial" w:hAnsi="Arial" w:cs="Arial"/>
                <w:lang w:val="el-GR" w:eastAsia="el-GR"/>
              </w:rPr>
              <w:t>Όχι</w:t>
            </w:r>
          </w:p>
        </w:tc>
      </w:tr>
      <w:tr w:rsidR="00970F97" w:rsidRPr="00970F97" w:rsidTr="00B72802">
        <w:trPr>
          <w:trHeight w:hRule="exact" w:val="391"/>
        </w:trPr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4.1</w:t>
            </w:r>
          </w:p>
        </w:tc>
        <w:tc>
          <w:tcPr>
            <w:tcW w:w="3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Επωνυμία, χώρα έδρας και αριθμός καταχώρισης πιστωτικού(κών) φορέα(ων) ή των ομίλων με τους οποίους είναι συνδεδεμένος ο αιτών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B72802">
        <w:trPr>
          <w:trHeight w:hRule="exact" w:val="391"/>
        </w:trPr>
        <w:tc>
          <w:tcPr>
            <w:tcW w:w="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B72802">
        <w:trPr>
          <w:trHeight w:hRule="exact" w:val="391"/>
        </w:trPr>
        <w:tc>
          <w:tcPr>
            <w:tcW w:w="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B72802">
        <w:trPr>
          <w:trHeight w:hRule="exact" w:val="398"/>
        </w:trPr>
        <w:tc>
          <w:tcPr>
            <w:tcW w:w="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B72802">
        <w:trPr>
          <w:trHeight w:hRule="exact" w:val="1491"/>
        </w:trPr>
        <w:tc>
          <w:tcPr>
            <w:tcW w:w="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F52F6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F52F6">
              <w:rPr>
                <w:rFonts w:ascii="Arial" w:hAnsi="Arial" w:cs="Arial"/>
              </w:rPr>
              <w:instrText xml:space="preserve"> FORMTEXT </w:instrText>
            </w:r>
            <w:r w:rsidRPr="005F52F6">
              <w:rPr>
                <w:rFonts w:ascii="Arial" w:hAnsi="Arial" w:cs="Arial"/>
              </w:rPr>
            </w:r>
            <w:r w:rsidRPr="005F52F6">
              <w:rPr>
                <w:rFonts w:ascii="Arial" w:hAnsi="Arial" w:cs="Arial"/>
              </w:rPr>
              <w:fldChar w:fldCharType="separate"/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  <w:noProof/>
              </w:rPr>
              <w:t> </w:t>
            </w:r>
            <w:r w:rsidRPr="005F52F6">
              <w:rPr>
                <w:rFonts w:ascii="Arial" w:hAnsi="Arial" w:cs="Arial"/>
              </w:rPr>
              <w:fldChar w:fldCharType="end"/>
            </w:r>
          </w:p>
        </w:tc>
      </w:tr>
      <w:tr w:rsidR="00B72802" w:rsidRPr="00700550" w:rsidTr="00B72802">
        <w:trPr>
          <w:trHeight w:hRule="exact" w:val="191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5.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b/>
                <w:bCs/>
                <w:lang w:val="el-GR" w:eastAsia="el-GR"/>
              </w:rPr>
              <w:t>Στοιχεία για την ασφάλιση επαγγελματικής αστικής ευθύνης ή ανάλογη εγγύηση</w:t>
            </w:r>
          </w:p>
        </w:tc>
        <w:tc>
          <w:tcPr>
            <w:tcW w:w="5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</w:p>
        </w:tc>
      </w:tr>
      <w:tr w:rsidR="00B72802" w:rsidRPr="00970F97" w:rsidTr="00B72802">
        <w:trPr>
          <w:trHeight w:hRule="exact" w:val="782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5.1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B72802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Ασφαλιστικός φορέας ή πάροχος εγγύησης</w:t>
            </w:r>
          </w:p>
        </w:tc>
        <w:tc>
          <w:tcPr>
            <w:tcW w:w="5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Pr="00B72802" w:rsidRDefault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CD0407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D0407">
              <w:rPr>
                <w:rFonts w:ascii="Arial" w:hAnsi="Arial" w:cs="Arial"/>
              </w:rPr>
              <w:instrText xml:space="preserve"> FORMTEXT </w:instrText>
            </w:r>
            <w:r w:rsidRPr="00CD0407">
              <w:rPr>
                <w:rFonts w:ascii="Arial" w:hAnsi="Arial" w:cs="Arial"/>
              </w:rPr>
            </w:r>
            <w:r w:rsidRPr="00CD0407">
              <w:rPr>
                <w:rFonts w:ascii="Arial" w:hAnsi="Arial" w:cs="Arial"/>
              </w:rPr>
              <w:fldChar w:fldCharType="separate"/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  <w:noProof/>
              </w:rPr>
              <w:t> </w:t>
            </w:r>
            <w:r w:rsidRPr="00CD0407">
              <w:rPr>
                <w:rFonts w:ascii="Arial" w:hAnsi="Arial" w:cs="Arial"/>
              </w:rPr>
              <w:fldChar w:fldCharType="end"/>
            </w:r>
          </w:p>
        </w:tc>
      </w:tr>
    </w:tbl>
    <w:p w:rsidR="00B72802" w:rsidRPr="00B72802" w:rsidRDefault="00B72802">
      <w:pPr>
        <w:spacing w:after="0" w:line="240" w:lineRule="auto"/>
        <w:rPr>
          <w:rFonts w:ascii="Arial" w:eastAsia="Arial" w:hAnsi="Arial" w:cs="Arial"/>
          <w:lang w:val="el-GR"/>
        </w:rPr>
      </w:pPr>
    </w:p>
    <w:p w:rsidR="00B72802" w:rsidRPr="00B72802" w:rsidRDefault="00B72802">
      <w:pPr>
        <w:spacing w:after="0" w:line="240" w:lineRule="auto"/>
        <w:rPr>
          <w:rFonts w:ascii="Arial" w:eastAsia="Arial" w:hAnsi="Arial" w:cs="Arial"/>
          <w:lang w:val="el-GR"/>
        </w:rPr>
        <w:sectPr w:rsidR="00B72802" w:rsidRPr="00B72802">
          <w:pgSz w:w="11909" w:h="16834"/>
          <w:pgMar w:top="1440" w:right="1440" w:bottom="1440" w:left="1440" w:header="720" w:footer="720" w:gutter="0"/>
          <w:cols w:space="720"/>
        </w:sectPr>
      </w:pPr>
    </w:p>
    <w:p w:rsidR="00B72802" w:rsidRPr="00B72802" w:rsidRDefault="00B72802">
      <w:pPr>
        <w:spacing w:after="0" w:line="240" w:lineRule="auto"/>
        <w:rPr>
          <w:rFonts w:ascii="Arial" w:eastAsia="Batang" w:hAnsi="Arial" w:cs="Arial"/>
          <w:lang w:val="el-GR"/>
        </w:rPr>
      </w:pPr>
    </w:p>
    <w:tbl>
      <w:tblPr>
        <w:tblW w:w="98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3490"/>
        <w:gridCol w:w="5410"/>
      </w:tblGrid>
      <w:tr w:rsidR="00970F97" w:rsidRPr="00970F97" w:rsidTr="00B72802">
        <w:trPr>
          <w:trHeight w:hRule="exact" w:val="1172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5.1.α.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Αριθμός καταχώρισης στο μητρώο εποπτικής αρχής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605D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605DF">
              <w:rPr>
                <w:rFonts w:ascii="Arial" w:hAnsi="Arial" w:cs="Arial"/>
              </w:rPr>
              <w:instrText xml:space="preserve"> FORMTEXT </w:instrText>
            </w:r>
            <w:r w:rsidRPr="005605DF">
              <w:rPr>
                <w:rFonts w:ascii="Arial" w:hAnsi="Arial" w:cs="Arial"/>
              </w:rPr>
            </w:r>
            <w:r w:rsidRPr="005605DF">
              <w:rPr>
                <w:rFonts w:ascii="Arial" w:hAnsi="Arial" w:cs="Arial"/>
              </w:rPr>
              <w:fldChar w:fldCharType="separate"/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</w:rPr>
              <w:fldChar w:fldCharType="end"/>
            </w:r>
          </w:p>
        </w:tc>
      </w:tr>
      <w:tr w:rsidR="00970F97" w:rsidRPr="00B72802" w:rsidTr="00B72802">
        <w:trPr>
          <w:trHeight w:hRule="exact" w:val="38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5.2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Αριθμός συμβολαίου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605D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605DF">
              <w:rPr>
                <w:rFonts w:ascii="Arial" w:hAnsi="Arial" w:cs="Arial"/>
              </w:rPr>
              <w:instrText xml:space="preserve"> FORMTEXT </w:instrText>
            </w:r>
            <w:r w:rsidRPr="005605DF">
              <w:rPr>
                <w:rFonts w:ascii="Arial" w:hAnsi="Arial" w:cs="Arial"/>
              </w:rPr>
            </w:r>
            <w:r w:rsidRPr="005605DF">
              <w:rPr>
                <w:rFonts w:ascii="Arial" w:hAnsi="Arial" w:cs="Arial"/>
              </w:rPr>
              <w:fldChar w:fldCharType="separate"/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</w:rPr>
              <w:fldChar w:fldCharType="end"/>
            </w:r>
          </w:p>
        </w:tc>
      </w:tr>
      <w:tr w:rsidR="00970F97" w:rsidRPr="00B72802" w:rsidTr="00B72802">
        <w:trPr>
          <w:trHeight w:hRule="exact" w:val="77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5.3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Χρονική περίοδος ασφάλισης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605D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605DF">
              <w:rPr>
                <w:rFonts w:ascii="Arial" w:hAnsi="Arial" w:cs="Arial"/>
              </w:rPr>
              <w:instrText xml:space="preserve"> FORMTEXT </w:instrText>
            </w:r>
            <w:r w:rsidRPr="005605DF">
              <w:rPr>
                <w:rFonts w:ascii="Arial" w:hAnsi="Arial" w:cs="Arial"/>
              </w:rPr>
            </w:r>
            <w:r w:rsidRPr="005605DF">
              <w:rPr>
                <w:rFonts w:ascii="Arial" w:hAnsi="Arial" w:cs="Arial"/>
              </w:rPr>
              <w:fldChar w:fldCharType="separate"/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B72802">
        <w:trPr>
          <w:trHeight w:hRule="exact" w:val="115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5.4.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Χρηματικό ποσό για κάθε επιμέρους απαίτηση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605D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605DF">
              <w:rPr>
                <w:rFonts w:ascii="Arial" w:hAnsi="Arial" w:cs="Arial"/>
              </w:rPr>
              <w:instrText xml:space="preserve"> FORMTEXT </w:instrText>
            </w:r>
            <w:r w:rsidRPr="005605DF">
              <w:rPr>
                <w:rFonts w:ascii="Arial" w:hAnsi="Arial" w:cs="Arial"/>
              </w:rPr>
            </w:r>
            <w:r w:rsidRPr="005605DF">
              <w:rPr>
                <w:rFonts w:ascii="Arial" w:hAnsi="Arial" w:cs="Arial"/>
              </w:rPr>
              <w:fldChar w:fldCharType="separate"/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</w:rPr>
              <w:fldChar w:fldCharType="end"/>
            </w:r>
          </w:p>
        </w:tc>
      </w:tr>
      <w:tr w:rsidR="00970F97" w:rsidRPr="00970F97" w:rsidTr="00B72802">
        <w:trPr>
          <w:trHeight w:hRule="exact" w:val="153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5.5.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Χρηματικό ποσό συνολικά, ανά ημερολογιακό έτος, για όλες τις απαιτήσεις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605D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605DF">
              <w:rPr>
                <w:rFonts w:ascii="Arial" w:hAnsi="Arial" w:cs="Arial"/>
              </w:rPr>
              <w:instrText xml:space="preserve"> FORMTEXT </w:instrText>
            </w:r>
            <w:r w:rsidRPr="005605DF">
              <w:rPr>
                <w:rFonts w:ascii="Arial" w:hAnsi="Arial" w:cs="Arial"/>
              </w:rPr>
            </w:r>
            <w:r w:rsidRPr="005605DF">
              <w:rPr>
                <w:rFonts w:ascii="Arial" w:hAnsi="Arial" w:cs="Arial"/>
              </w:rPr>
              <w:fldChar w:fldCharType="separate"/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</w:rPr>
              <w:fldChar w:fldCharType="end"/>
            </w:r>
          </w:p>
        </w:tc>
      </w:tr>
      <w:tr w:rsidR="00970F97" w:rsidRPr="00B72802" w:rsidTr="00B72802">
        <w:trPr>
          <w:trHeight w:hRule="exact" w:val="789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5.6.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Pr="00B72802" w:rsidRDefault="00970F97" w:rsidP="00970F9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72802">
              <w:rPr>
                <w:rFonts w:ascii="Arial" w:eastAsia="Arial" w:hAnsi="Arial" w:cs="Arial"/>
                <w:lang w:val="el-GR" w:eastAsia="el-GR"/>
              </w:rPr>
              <w:t>Εδαφικό εύρος που καλύπτεται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F97" w:rsidRDefault="00970F97" w:rsidP="00970F97">
            <w:r w:rsidRPr="005605D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605DF">
              <w:rPr>
                <w:rFonts w:ascii="Arial" w:hAnsi="Arial" w:cs="Arial"/>
              </w:rPr>
              <w:instrText xml:space="preserve"> FORMTEXT </w:instrText>
            </w:r>
            <w:r w:rsidRPr="005605DF">
              <w:rPr>
                <w:rFonts w:ascii="Arial" w:hAnsi="Arial" w:cs="Arial"/>
              </w:rPr>
            </w:r>
            <w:r w:rsidRPr="005605DF">
              <w:rPr>
                <w:rFonts w:ascii="Arial" w:hAnsi="Arial" w:cs="Arial"/>
              </w:rPr>
              <w:fldChar w:fldCharType="separate"/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  <w:noProof/>
              </w:rPr>
              <w:t> </w:t>
            </w:r>
            <w:r w:rsidRPr="005605DF">
              <w:rPr>
                <w:rFonts w:ascii="Arial" w:hAnsi="Arial" w:cs="Arial"/>
              </w:rPr>
              <w:fldChar w:fldCharType="end"/>
            </w:r>
          </w:p>
        </w:tc>
      </w:tr>
    </w:tbl>
    <w:p w:rsidR="00B72802" w:rsidRPr="00B72802" w:rsidRDefault="00B72802">
      <w:pPr>
        <w:spacing w:after="0" w:line="240" w:lineRule="auto"/>
        <w:rPr>
          <w:rFonts w:ascii="Arial" w:eastAsia="Arial" w:hAnsi="Arial" w:cs="Arial"/>
        </w:rPr>
        <w:sectPr w:rsidR="00B72802" w:rsidRPr="00B72802">
          <w:pgSz w:w="11909" w:h="16834"/>
          <w:pgMar w:top="1440" w:right="1440" w:bottom="1440" w:left="1440" w:header="720" w:footer="720" w:gutter="0"/>
          <w:cols w:space="720"/>
        </w:sectPr>
      </w:pPr>
    </w:p>
    <w:p w:rsidR="00B72802" w:rsidRDefault="00B728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lang w:val="el-GR" w:eastAsia="el-GR"/>
        </w:rPr>
        <w:t>Γ. ΠΡΟΣΑΡΤΗΜΑΤΑ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5333"/>
        <w:gridCol w:w="1744"/>
      </w:tblGrid>
      <w:tr w:rsidR="00B72802">
        <w:trPr>
          <w:trHeight w:hRule="exact" w:val="405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Default="00B728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Default="00B728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02" w:rsidRDefault="00B7280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Υποβολή</w:t>
            </w:r>
          </w:p>
        </w:tc>
      </w:tr>
      <w:tr w:rsidR="001D308A">
        <w:trPr>
          <w:trHeight w:hRule="exact" w:val="767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1.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Pr="00B72802" w:rsidRDefault="001D308A" w:rsidP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Νομιμοποιητικό έγγραφο πρώτου εκπροσώπου του αιτούντος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r w:rsidRPr="00EF1110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10">
              <w:rPr>
                <w:lang w:eastAsia="en-GB"/>
              </w:rPr>
              <w:instrText xml:space="preserve"> </w:instrText>
            </w:r>
            <w:r w:rsidRPr="00EF1110">
              <w:rPr>
                <w:lang w:val="en-GB" w:eastAsia="en-GB"/>
              </w:rPr>
              <w:instrText>FORMCHECKBOX</w:instrText>
            </w:r>
            <w:r w:rsidRPr="00EF1110">
              <w:rPr>
                <w:lang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EF1110">
              <w:rPr>
                <w:b/>
                <w:lang w:eastAsia="en-GB"/>
              </w:rPr>
              <w:fldChar w:fldCharType="end"/>
            </w:r>
          </w:p>
        </w:tc>
      </w:tr>
      <w:tr w:rsidR="001D308A">
        <w:trPr>
          <w:trHeight w:hRule="exact" w:val="77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2.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Pr="00B72802" w:rsidRDefault="001D308A" w:rsidP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Νομιμοποιητικό    έγγραφο    έναρξης εργασιών φυσικού προσώπου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r w:rsidRPr="00EF1110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10">
              <w:rPr>
                <w:lang w:eastAsia="en-GB"/>
              </w:rPr>
              <w:instrText xml:space="preserve"> </w:instrText>
            </w:r>
            <w:r w:rsidRPr="00EF1110">
              <w:rPr>
                <w:lang w:val="en-GB" w:eastAsia="en-GB"/>
              </w:rPr>
              <w:instrText>FORMCHECKBOX</w:instrText>
            </w:r>
            <w:r w:rsidRPr="00EF1110">
              <w:rPr>
                <w:lang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EF1110">
              <w:rPr>
                <w:b/>
                <w:lang w:eastAsia="en-GB"/>
              </w:rPr>
              <w:fldChar w:fldCharType="end"/>
            </w:r>
          </w:p>
        </w:tc>
      </w:tr>
      <w:tr w:rsidR="001D308A">
        <w:trPr>
          <w:trHeight w:hRule="exact" w:val="1151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3.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Pr="00B72802" w:rsidRDefault="001D308A" w:rsidP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Νομιμοποιητικό έγγραφο σύστασης νομικού προσώπου (ανακοίνωση καταχώρισης σύστασης και καταστατικού στο ΓΕΜΗ)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r w:rsidRPr="00EF1110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10">
              <w:rPr>
                <w:lang w:eastAsia="en-GB"/>
              </w:rPr>
              <w:instrText xml:space="preserve"> </w:instrText>
            </w:r>
            <w:r w:rsidRPr="00EF1110">
              <w:rPr>
                <w:lang w:val="en-GB" w:eastAsia="en-GB"/>
              </w:rPr>
              <w:instrText>FORMCHECKBOX</w:instrText>
            </w:r>
            <w:r w:rsidRPr="00EF1110">
              <w:rPr>
                <w:lang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EF1110">
              <w:rPr>
                <w:b/>
                <w:lang w:eastAsia="en-GB"/>
              </w:rPr>
              <w:fldChar w:fldCharType="end"/>
            </w:r>
          </w:p>
        </w:tc>
      </w:tr>
      <w:tr w:rsidR="001D308A">
        <w:trPr>
          <w:trHeight w:hRule="exact" w:val="767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4.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Pr="00B72802" w:rsidRDefault="001D308A" w:rsidP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Νομιμοποιητικό έγγραφο συγκρότησης σε σώμα Δ.Σ.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r w:rsidRPr="00EF1110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10">
              <w:rPr>
                <w:lang w:eastAsia="en-GB"/>
              </w:rPr>
              <w:instrText xml:space="preserve"> </w:instrText>
            </w:r>
            <w:r w:rsidRPr="00EF1110">
              <w:rPr>
                <w:lang w:val="en-GB" w:eastAsia="en-GB"/>
              </w:rPr>
              <w:instrText>FORMCHECKBOX</w:instrText>
            </w:r>
            <w:r w:rsidRPr="00EF1110">
              <w:rPr>
                <w:lang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EF1110">
              <w:rPr>
                <w:b/>
                <w:lang w:eastAsia="en-GB"/>
              </w:rPr>
              <w:fldChar w:fldCharType="end"/>
            </w:r>
          </w:p>
        </w:tc>
      </w:tr>
      <w:tr w:rsidR="001D308A">
        <w:trPr>
          <w:trHeight w:hRule="exact" w:val="115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5.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Pr="00B72802" w:rsidRDefault="001D308A" w:rsidP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Νομιμοποιητικό έγγραφο ανάθεσης καθηκόντων που αφορούν την άσκηση των δραστηριοτήτων πιστωτικής διαμεσολάβησης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r w:rsidRPr="00EF1110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110">
              <w:rPr>
                <w:lang w:eastAsia="en-GB"/>
              </w:rPr>
              <w:instrText xml:space="preserve"> </w:instrText>
            </w:r>
            <w:r w:rsidRPr="00EF1110">
              <w:rPr>
                <w:lang w:val="en-GB" w:eastAsia="en-GB"/>
              </w:rPr>
              <w:instrText>FORMCHECKBOX</w:instrText>
            </w:r>
            <w:r w:rsidRPr="00EF1110">
              <w:rPr>
                <w:lang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EF1110">
              <w:rPr>
                <w:b/>
                <w:lang w:eastAsia="en-GB"/>
              </w:rPr>
              <w:fldChar w:fldCharType="end"/>
            </w:r>
          </w:p>
        </w:tc>
      </w:tr>
      <w:tr w:rsidR="001D308A">
        <w:trPr>
          <w:trHeight w:hRule="exact" w:val="782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6.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Pr="00B72802" w:rsidRDefault="001D308A" w:rsidP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Συμβόλαιο ασφάλισης επαγγελματικής αστικής ευθύνης ή σύμβαση παροχής εγγύησης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r w:rsidRPr="00FF5847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47">
              <w:rPr>
                <w:lang w:eastAsia="en-GB"/>
              </w:rPr>
              <w:instrText xml:space="preserve"> </w:instrText>
            </w:r>
            <w:r w:rsidRPr="00FF5847">
              <w:rPr>
                <w:lang w:val="en-GB" w:eastAsia="en-GB"/>
              </w:rPr>
              <w:instrText>FORMCHECKBOX</w:instrText>
            </w:r>
            <w:r w:rsidRPr="00FF5847">
              <w:rPr>
                <w:lang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FF5847">
              <w:rPr>
                <w:b/>
                <w:lang w:eastAsia="en-GB"/>
              </w:rPr>
              <w:fldChar w:fldCharType="end"/>
            </w:r>
          </w:p>
        </w:tc>
      </w:tr>
      <w:tr w:rsidR="001D308A">
        <w:trPr>
          <w:trHeight w:hRule="exact" w:val="789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7.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Pr="00B72802" w:rsidRDefault="001D308A" w:rsidP="001D308A">
            <w:pPr>
              <w:spacing w:after="0" w:line="240" w:lineRule="auto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 w:eastAsia="el-GR"/>
              </w:rPr>
              <w:t>Σχέδιο σύμβασης με πιστωτικό(κούς) φορέα(εις) του πεδίου 4.1. ανωτέρω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8A" w:rsidRDefault="001D308A" w:rsidP="001D308A">
            <w:r w:rsidRPr="00FF5847">
              <w:rPr>
                <w:b/>
                <w:lang w:eastAsia="en-GB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47">
              <w:rPr>
                <w:lang w:eastAsia="en-GB"/>
              </w:rPr>
              <w:instrText xml:space="preserve"> </w:instrText>
            </w:r>
            <w:r w:rsidRPr="00FF5847">
              <w:rPr>
                <w:lang w:val="en-GB" w:eastAsia="en-GB"/>
              </w:rPr>
              <w:instrText>FORMCHECKBOX</w:instrText>
            </w:r>
            <w:r w:rsidRPr="00FF5847">
              <w:rPr>
                <w:lang w:eastAsia="en-GB"/>
              </w:rPr>
              <w:instrText xml:space="preserve"> </w:instrText>
            </w:r>
            <w:r w:rsidR="008E3CF8">
              <w:rPr>
                <w:b/>
                <w:lang w:eastAsia="en-GB"/>
              </w:rPr>
            </w:r>
            <w:r w:rsidR="008E3CF8">
              <w:rPr>
                <w:b/>
                <w:lang w:eastAsia="en-GB"/>
              </w:rPr>
              <w:fldChar w:fldCharType="separate"/>
            </w:r>
            <w:r w:rsidRPr="00FF5847">
              <w:rPr>
                <w:b/>
                <w:lang w:eastAsia="en-GB"/>
              </w:rPr>
              <w:fldChar w:fldCharType="end"/>
            </w:r>
          </w:p>
        </w:tc>
      </w:tr>
    </w:tbl>
    <w:p w:rsidR="00B72802" w:rsidRDefault="00B72802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B72802">
          <w:pgSz w:w="11909" w:h="16834"/>
          <w:pgMar w:top="1440" w:right="1440" w:bottom="1440" w:left="1440" w:header="720" w:footer="720" w:gutter="0"/>
          <w:cols w:space="720"/>
        </w:sectPr>
      </w:pPr>
    </w:p>
    <w:p w:rsidR="00B72802" w:rsidRDefault="00B72802">
      <w:pPr>
        <w:spacing w:after="0" w:line="240" w:lineRule="auto"/>
        <w:rPr>
          <w:rFonts w:ascii="Arial" w:eastAsia="Arial" w:hAnsi="Arial" w:cs="Arial"/>
          <w:b/>
          <w:bCs/>
          <w:lang w:val="el-GR" w:eastAsia="el-GR"/>
        </w:rPr>
      </w:pPr>
      <w:r>
        <w:rPr>
          <w:rFonts w:ascii="Arial" w:eastAsia="Arial" w:hAnsi="Arial" w:cs="Arial"/>
          <w:b/>
          <w:bCs/>
          <w:lang w:val="el-GR" w:eastAsia="el-GR"/>
        </w:rPr>
        <w:t>Δ. ΔΗΛΩΣΗ</w:t>
      </w:r>
    </w:p>
    <w:p w:rsidR="00B72802" w:rsidRPr="000B62DB" w:rsidRDefault="00B72802">
      <w:pPr>
        <w:spacing w:after="0" w:line="240" w:lineRule="auto"/>
        <w:rPr>
          <w:rFonts w:ascii="Arial" w:eastAsia="Arial" w:hAnsi="Arial" w:cs="Arial"/>
          <w:lang w:val="el-GR"/>
        </w:rPr>
      </w:pPr>
    </w:p>
    <w:p w:rsidR="00B72802" w:rsidRPr="00B72802" w:rsidRDefault="00B72802" w:rsidP="002B35B6">
      <w:pPr>
        <w:spacing w:after="120" w:line="360" w:lineRule="auto"/>
        <w:jc w:val="both"/>
        <w:rPr>
          <w:rFonts w:ascii="Arial" w:eastAsia="Times New Roman" w:hAnsi="Arial" w:cs="Arial"/>
          <w:lang w:val="el-GR"/>
        </w:rPr>
      </w:pPr>
      <w:r w:rsidRPr="00B72802">
        <w:rPr>
          <w:rFonts w:ascii="Arial" w:eastAsia="Times New Roman" w:hAnsi="Arial" w:cs="Arial"/>
          <w:lang w:val="el-GR"/>
        </w:rPr>
        <w:t>Ο/Η κάτωθι υπογράφων/ουσα δηλώνω υπεύθυνα ότι:</w:t>
      </w:r>
    </w:p>
    <w:p w:rsidR="00B72802" w:rsidRPr="00B72802" w:rsidRDefault="00B72802" w:rsidP="002B35B6">
      <w:pPr>
        <w:spacing w:after="120" w:line="360" w:lineRule="auto"/>
        <w:jc w:val="both"/>
        <w:rPr>
          <w:rFonts w:ascii="Arial" w:eastAsia="Times New Roman" w:hAnsi="Arial" w:cs="Arial"/>
          <w:lang w:val="el-GR"/>
        </w:rPr>
      </w:pPr>
      <w:r w:rsidRPr="00B72802">
        <w:rPr>
          <w:rFonts w:ascii="Arial" w:eastAsia="Times New Roman" w:hAnsi="Arial" w:cs="Arial"/>
          <w:lang w:val="el-GR"/>
        </w:rPr>
        <w:t>α) Οι πληροφορίες που παρέχονται στην παρούσα αίτηση είναι πλήρεις και αληθείς</w:t>
      </w:r>
      <w:r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και συμφωνώ να παρέχω στην Τράπεζα της Ελλάδος τυχόν συμπληρωματικές</w:t>
      </w:r>
      <w:r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πληροφορίες και διευκρινίσεις εν αναφορά προς την παρούσα αίτηση.</w:t>
      </w:r>
    </w:p>
    <w:p w:rsidR="00B72802" w:rsidRPr="00B72802" w:rsidRDefault="00B72802" w:rsidP="002B35B6">
      <w:pPr>
        <w:spacing w:after="120" w:line="360" w:lineRule="auto"/>
        <w:jc w:val="both"/>
        <w:rPr>
          <w:rFonts w:ascii="Arial" w:eastAsia="Times New Roman" w:hAnsi="Arial" w:cs="Arial"/>
          <w:lang w:val="el-GR"/>
        </w:rPr>
      </w:pPr>
      <w:r w:rsidRPr="00B72802">
        <w:rPr>
          <w:rFonts w:ascii="Arial" w:eastAsia="Times New Roman" w:hAnsi="Arial" w:cs="Arial"/>
          <w:lang w:val="el-GR"/>
        </w:rPr>
        <w:t>β) Έχουν ληφθεί όλα τα αναγκαία μέτρα ώστε να πληρούνται οι προϋποθέσεις για τη</w:t>
      </w:r>
      <w:r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χορήγηση της άδειας λειτουργίας σύμφωνα με το ν. 4438/2016.</w:t>
      </w:r>
    </w:p>
    <w:p w:rsidR="00B72802" w:rsidRPr="00B72802" w:rsidRDefault="00B72802" w:rsidP="002B35B6">
      <w:pPr>
        <w:spacing w:after="120" w:line="360" w:lineRule="auto"/>
        <w:jc w:val="both"/>
        <w:rPr>
          <w:rFonts w:ascii="Arial" w:eastAsia="Times New Roman" w:hAnsi="Arial" w:cs="Arial"/>
          <w:lang w:val="el-GR"/>
        </w:rPr>
      </w:pPr>
      <w:r w:rsidRPr="00B72802">
        <w:rPr>
          <w:rFonts w:ascii="Arial" w:eastAsia="Times New Roman" w:hAnsi="Arial" w:cs="Arial"/>
          <w:lang w:val="el-GR"/>
        </w:rPr>
        <w:t>γ) Θα ενημερωθεί η Τράπεζα της Ελλάδος εγγράφως και αμέσως για κάθε αλλαγή,</w:t>
      </w:r>
      <w:r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κατά την περίοδο μεταξύ της υποβολής της αίτησης και της απόφασης για τη</w:t>
      </w:r>
      <w:r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χορήγηση της άδειας, εν αναφορά προς τα στοιχεία και πληροφορίες που</w:t>
      </w:r>
      <w:r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απαιτούνται σύμφωνα με την παρούσα αίτηση.</w:t>
      </w:r>
    </w:p>
    <w:p w:rsidR="00B72802" w:rsidRPr="00B72802" w:rsidRDefault="00B72802" w:rsidP="002B35B6">
      <w:pPr>
        <w:spacing w:after="120" w:line="360" w:lineRule="auto"/>
        <w:jc w:val="both"/>
        <w:rPr>
          <w:rFonts w:ascii="Arial" w:eastAsia="Times New Roman" w:hAnsi="Arial" w:cs="Arial"/>
          <w:lang w:val="el-GR"/>
        </w:rPr>
      </w:pPr>
      <w:r w:rsidRPr="00B72802">
        <w:rPr>
          <w:rFonts w:ascii="Arial" w:eastAsia="Times New Roman" w:hAnsi="Arial" w:cs="Arial"/>
          <w:lang w:val="el-GR"/>
        </w:rPr>
        <w:t>δ) Γνωρίζω ότι η εκ προθέσεως ή εξ αμελείας, παροχή αναληθών ή παραπλανητικών</w:t>
      </w:r>
      <w:r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πληροφοριών στην Τράπεζα της Ελλάδος συνεπάγεται και ποινικές κυρώσεις.</w:t>
      </w:r>
    </w:p>
    <w:p w:rsidR="00B72802" w:rsidRPr="00B72802" w:rsidRDefault="00B72802" w:rsidP="002B35B6">
      <w:pPr>
        <w:spacing w:after="120" w:line="360" w:lineRule="auto"/>
        <w:jc w:val="both"/>
        <w:rPr>
          <w:rFonts w:ascii="Arial" w:eastAsia="Times New Roman" w:hAnsi="Arial" w:cs="Arial"/>
          <w:lang w:val="el-GR"/>
        </w:rPr>
      </w:pPr>
      <w:r w:rsidRPr="00B72802">
        <w:rPr>
          <w:rFonts w:ascii="Arial" w:eastAsia="Times New Roman" w:hAnsi="Arial" w:cs="Arial"/>
          <w:lang w:val="el-GR"/>
        </w:rPr>
        <w:t>ε) Δίνω εν πλήρη επιγνώσει των εννόμων συνεπειών τη ρητή συγκατάθεση μου, στην</w:t>
      </w:r>
      <w:r w:rsidR="001A2372"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Τράπεζα της Ελλάδος, καθώς και στους δεόντως εξουσιοδοτημένους υπαλλήλους</w:t>
      </w:r>
      <w:r w:rsidR="001A2372"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της, όπως  αναζητήσουν,  όποτε  αυτό  κρίνεται  αναγκαίο,  πληροφορίες από</w:t>
      </w:r>
      <w:r w:rsidR="001A2372"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οποιοδήποτε τρίτο μέρος με σκοπό την επαλήθευση των ανωτέρω δηλώσεων και</w:t>
      </w:r>
      <w:r w:rsidR="001A2372">
        <w:rPr>
          <w:rFonts w:ascii="Arial" w:eastAsia="Times New Roman" w:hAnsi="Arial" w:cs="Arial"/>
          <w:lang w:val="el-GR"/>
        </w:rPr>
        <w:t xml:space="preserve"> </w:t>
      </w:r>
      <w:r w:rsidRPr="00B72802">
        <w:rPr>
          <w:rFonts w:ascii="Arial" w:eastAsia="Times New Roman" w:hAnsi="Arial" w:cs="Arial"/>
          <w:lang w:val="el-GR"/>
        </w:rPr>
        <w:t>στοιχείων.</w:t>
      </w:r>
    </w:p>
    <w:p w:rsidR="00B72802" w:rsidRPr="00B72802" w:rsidRDefault="00B72802" w:rsidP="002B35B6">
      <w:pPr>
        <w:spacing w:after="120" w:line="360" w:lineRule="auto"/>
        <w:jc w:val="both"/>
        <w:rPr>
          <w:rFonts w:ascii="Arial" w:eastAsia="Times New Roman" w:hAnsi="Arial" w:cs="Arial"/>
          <w:lang w:val="el-GR"/>
        </w:rPr>
      </w:pPr>
      <w:r w:rsidRPr="00B72802">
        <w:rPr>
          <w:rFonts w:ascii="Arial" w:eastAsia="Times New Roman" w:hAnsi="Arial" w:cs="Arial"/>
          <w:lang w:val="el-GR"/>
        </w:rPr>
        <w:t>Επιβεβαιώνω ότι είμαι εξουσιοδοτημένος/η να υπογράψω για λογαριασμό του αιτούντος.</w:t>
      </w:r>
    </w:p>
    <w:p w:rsidR="001A2372" w:rsidRPr="00970F97" w:rsidRDefault="001A2372" w:rsidP="001A2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90"/>
        </w:tabs>
        <w:spacing w:after="120" w:line="288" w:lineRule="auto"/>
        <w:jc w:val="both"/>
        <w:rPr>
          <w:rFonts w:ascii="Arial" w:hAnsi="Arial" w:cs="Arial"/>
          <w:lang w:val="el-GR"/>
        </w:rPr>
      </w:pPr>
    </w:p>
    <w:p w:rsidR="001A2372" w:rsidRPr="00E82560" w:rsidRDefault="001A2372" w:rsidP="001A2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90"/>
        </w:tabs>
        <w:spacing w:after="120" w:line="288" w:lineRule="auto"/>
        <w:jc w:val="both"/>
        <w:rPr>
          <w:rFonts w:ascii="Arial" w:eastAsia="Times New Roman" w:hAnsi="Arial" w:cs="Arial"/>
        </w:rPr>
      </w:pPr>
      <w:r w:rsidRPr="00E82560">
        <w:rPr>
          <w:rFonts w:ascii="Arial" w:hAnsi="Arial" w:cs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82560">
        <w:rPr>
          <w:rFonts w:ascii="Arial" w:hAnsi="Arial" w:cs="Arial"/>
        </w:rPr>
        <w:instrText xml:space="preserve"> FORMTEXT </w:instrText>
      </w:r>
      <w:r w:rsidRPr="00E82560">
        <w:rPr>
          <w:rFonts w:ascii="Arial" w:hAnsi="Arial" w:cs="Arial"/>
        </w:rPr>
      </w:r>
      <w:r w:rsidRPr="00E82560">
        <w:rPr>
          <w:rFonts w:ascii="Arial" w:hAnsi="Arial" w:cs="Arial"/>
        </w:rPr>
        <w:fldChar w:fldCharType="separate"/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</w:rPr>
        <w:fldChar w:fldCharType="end"/>
      </w:r>
      <w:r w:rsidRPr="00E82560">
        <w:rPr>
          <w:rFonts w:ascii="Arial" w:eastAsia="Times New Roman" w:hAnsi="Arial" w:cs="Arial"/>
        </w:rPr>
        <w:tab/>
      </w:r>
      <w:r w:rsidRPr="00E82560">
        <w:rPr>
          <w:rFonts w:ascii="Arial" w:eastAsia="Times New Roman" w:hAnsi="Arial" w:cs="Arial"/>
        </w:rPr>
        <w:tab/>
      </w:r>
      <w:r w:rsidRPr="00E82560">
        <w:rPr>
          <w:rFonts w:ascii="Arial" w:eastAsia="Times New Roman" w:hAnsi="Arial" w:cs="Arial"/>
        </w:rPr>
        <w:tab/>
      </w:r>
      <w:r w:rsidRPr="00E82560">
        <w:rPr>
          <w:rFonts w:ascii="Arial" w:eastAsia="Times New Roman" w:hAnsi="Arial" w:cs="Arial"/>
        </w:rPr>
        <w:tab/>
      </w:r>
      <w:r w:rsidRPr="00E82560">
        <w:rPr>
          <w:rFonts w:ascii="Arial" w:eastAsia="Times New Roman" w:hAnsi="Arial" w:cs="Arial"/>
        </w:rPr>
        <w:tab/>
      </w:r>
      <w:r w:rsidRPr="00E82560">
        <w:rPr>
          <w:rFonts w:ascii="Arial" w:eastAsia="Times New Roman" w:hAnsi="Arial" w:cs="Arial"/>
        </w:rPr>
        <w:tab/>
      </w:r>
    </w:p>
    <w:p w:rsidR="001A2372" w:rsidRPr="002220E1" w:rsidRDefault="001A2372" w:rsidP="001A2372">
      <w:pPr>
        <w:spacing w:after="120" w:line="288" w:lineRule="auto"/>
        <w:jc w:val="both"/>
        <w:rPr>
          <w:rFonts w:ascii="Arial" w:eastAsia="Times New Roman" w:hAnsi="Arial" w:cs="Arial"/>
          <w:lang w:val="el-GR"/>
        </w:rPr>
      </w:pPr>
      <w:r w:rsidRPr="002220E1">
        <w:rPr>
          <w:rFonts w:ascii="Arial" w:eastAsia="Times New Roman" w:hAnsi="Arial" w:cs="Arial"/>
          <w:lang w:val="el-GR"/>
        </w:rPr>
        <w:t>.........................</w:t>
      </w:r>
      <w:r>
        <w:rPr>
          <w:rFonts w:ascii="Arial" w:eastAsia="Times New Roman" w:hAnsi="Arial" w:cs="Arial"/>
          <w:lang w:val="el-GR"/>
        </w:rPr>
        <w:t>............................</w:t>
      </w:r>
      <w:r>
        <w:rPr>
          <w:rFonts w:ascii="Arial" w:eastAsia="Times New Roman" w:hAnsi="Arial" w:cs="Arial"/>
          <w:lang w:val="el-GR"/>
        </w:rPr>
        <w:tab/>
      </w:r>
      <w:r>
        <w:rPr>
          <w:rFonts w:ascii="Arial" w:eastAsia="Times New Roman" w:hAnsi="Arial" w:cs="Arial"/>
          <w:lang w:val="el-GR"/>
        </w:rPr>
        <w:tab/>
      </w:r>
      <w:r>
        <w:rPr>
          <w:rFonts w:ascii="Arial" w:eastAsia="Times New Roman" w:hAnsi="Arial" w:cs="Arial"/>
          <w:lang w:val="el-GR"/>
        </w:rPr>
        <w:tab/>
      </w:r>
    </w:p>
    <w:p w:rsidR="001A2372" w:rsidRPr="002220E1" w:rsidRDefault="001A2372" w:rsidP="001A2372">
      <w:pPr>
        <w:spacing w:after="120" w:line="288" w:lineRule="auto"/>
        <w:jc w:val="both"/>
        <w:rPr>
          <w:rFonts w:ascii="Arial" w:eastAsia="Times New Roman" w:hAnsi="Arial" w:cs="Arial"/>
          <w:lang w:val="el-GR"/>
        </w:rPr>
      </w:pPr>
      <w:r w:rsidRPr="002220E1">
        <w:rPr>
          <w:rFonts w:ascii="Arial" w:eastAsia="Times New Roman" w:hAnsi="Arial" w:cs="Arial"/>
          <w:lang w:val="el-GR"/>
        </w:rPr>
        <w:t>Ονοματεπώνυμο &amp; θέση</w:t>
      </w:r>
      <w:r w:rsidRPr="002220E1">
        <w:rPr>
          <w:rFonts w:ascii="Arial" w:eastAsia="Times New Roman" w:hAnsi="Arial" w:cs="Arial"/>
          <w:lang w:val="el-GR"/>
        </w:rPr>
        <w:tab/>
      </w:r>
      <w:r w:rsidRPr="002220E1">
        <w:rPr>
          <w:rFonts w:ascii="Arial" w:eastAsia="Times New Roman" w:hAnsi="Arial" w:cs="Arial"/>
          <w:lang w:val="el-GR"/>
        </w:rPr>
        <w:tab/>
      </w:r>
      <w:r w:rsidRPr="002220E1">
        <w:rPr>
          <w:rFonts w:ascii="Arial" w:eastAsia="Times New Roman" w:hAnsi="Arial" w:cs="Arial"/>
          <w:lang w:val="el-GR"/>
        </w:rPr>
        <w:tab/>
      </w:r>
      <w:r w:rsidRPr="002220E1">
        <w:rPr>
          <w:rFonts w:ascii="Arial" w:eastAsia="Times New Roman" w:hAnsi="Arial" w:cs="Arial"/>
          <w:lang w:val="el-GR"/>
        </w:rPr>
        <w:tab/>
      </w:r>
    </w:p>
    <w:p w:rsidR="001A2372" w:rsidRPr="001A2372" w:rsidRDefault="001A2372" w:rsidP="001A2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90"/>
        </w:tabs>
        <w:spacing w:after="120" w:line="288" w:lineRule="auto"/>
        <w:jc w:val="both"/>
        <w:rPr>
          <w:rFonts w:ascii="Arial" w:hAnsi="Arial" w:cs="Arial"/>
          <w:lang w:val="el-GR"/>
        </w:rPr>
      </w:pPr>
    </w:p>
    <w:p w:rsidR="001A2372" w:rsidRPr="002220E1" w:rsidRDefault="001A2372" w:rsidP="001A2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90"/>
        </w:tabs>
        <w:spacing w:after="120" w:line="288" w:lineRule="auto"/>
        <w:jc w:val="both"/>
        <w:rPr>
          <w:rFonts w:ascii="Arial" w:eastAsia="Times New Roman" w:hAnsi="Arial" w:cs="Arial"/>
          <w:lang w:val="el-GR"/>
        </w:rPr>
      </w:pPr>
      <w:r w:rsidRPr="00E82560">
        <w:rPr>
          <w:rFonts w:ascii="Arial" w:hAnsi="Arial" w:cs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2220E1">
        <w:rPr>
          <w:rFonts w:ascii="Arial" w:hAnsi="Arial" w:cs="Arial"/>
          <w:lang w:val="el-GR"/>
        </w:rPr>
        <w:instrText xml:space="preserve"> </w:instrText>
      </w:r>
      <w:r w:rsidRPr="00E82560">
        <w:rPr>
          <w:rFonts w:ascii="Arial" w:hAnsi="Arial" w:cs="Arial"/>
        </w:rPr>
        <w:instrText>FORMTEXT</w:instrText>
      </w:r>
      <w:r w:rsidRPr="002220E1">
        <w:rPr>
          <w:rFonts w:ascii="Arial" w:hAnsi="Arial" w:cs="Arial"/>
          <w:lang w:val="el-GR"/>
        </w:rPr>
        <w:instrText xml:space="preserve"> </w:instrText>
      </w:r>
      <w:r w:rsidRPr="00E82560">
        <w:rPr>
          <w:rFonts w:ascii="Arial" w:hAnsi="Arial" w:cs="Arial"/>
        </w:rPr>
      </w:r>
      <w:r w:rsidRPr="00E82560">
        <w:rPr>
          <w:rFonts w:ascii="Arial" w:hAnsi="Arial" w:cs="Arial"/>
        </w:rPr>
        <w:fldChar w:fldCharType="separate"/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</w:rPr>
        <w:fldChar w:fldCharType="end"/>
      </w:r>
      <w:r w:rsidRPr="002220E1">
        <w:rPr>
          <w:rFonts w:ascii="Arial" w:eastAsia="Times New Roman" w:hAnsi="Arial" w:cs="Arial"/>
          <w:lang w:val="el-GR"/>
        </w:rPr>
        <w:tab/>
      </w:r>
      <w:r w:rsidRPr="002220E1">
        <w:rPr>
          <w:rFonts w:ascii="Arial" w:hAnsi="Arial" w:cs="Arial"/>
          <w:lang w:val="el-GR"/>
        </w:rPr>
        <w:t xml:space="preserve">                        </w:t>
      </w:r>
      <w:r w:rsidRPr="002220E1">
        <w:rPr>
          <w:rFonts w:ascii="Arial" w:eastAsia="Times New Roman" w:hAnsi="Arial" w:cs="Arial"/>
          <w:lang w:val="el-GR"/>
        </w:rPr>
        <w:tab/>
      </w:r>
      <w:r w:rsidRPr="002220E1">
        <w:rPr>
          <w:rFonts w:ascii="Arial" w:eastAsia="Times New Roman" w:hAnsi="Arial" w:cs="Arial"/>
          <w:lang w:val="el-GR"/>
        </w:rPr>
        <w:tab/>
      </w:r>
      <w:r w:rsidRPr="002220E1">
        <w:rPr>
          <w:rFonts w:ascii="Arial" w:eastAsia="Times New Roman" w:hAnsi="Arial" w:cs="Arial"/>
          <w:lang w:val="el-GR"/>
        </w:rPr>
        <w:tab/>
        <w:t xml:space="preserve"> </w:t>
      </w:r>
    </w:p>
    <w:p w:rsidR="001A2372" w:rsidRPr="002220E1" w:rsidRDefault="001A2372" w:rsidP="001A2372">
      <w:pPr>
        <w:spacing w:after="120" w:line="288" w:lineRule="auto"/>
        <w:jc w:val="both"/>
        <w:rPr>
          <w:rFonts w:ascii="Arial" w:eastAsia="Times New Roman" w:hAnsi="Arial" w:cs="Arial"/>
          <w:lang w:val="el-GR"/>
        </w:rPr>
      </w:pPr>
      <w:r w:rsidRPr="002220E1">
        <w:rPr>
          <w:rFonts w:ascii="Arial" w:eastAsia="Times New Roman" w:hAnsi="Arial" w:cs="Arial"/>
          <w:lang w:val="el-GR"/>
        </w:rPr>
        <w:t>.........................</w:t>
      </w:r>
      <w:r>
        <w:rPr>
          <w:rFonts w:ascii="Arial" w:eastAsia="Times New Roman" w:hAnsi="Arial" w:cs="Arial"/>
          <w:lang w:val="el-GR"/>
        </w:rPr>
        <w:t>............................</w:t>
      </w:r>
      <w:r>
        <w:rPr>
          <w:rFonts w:ascii="Arial" w:eastAsia="Times New Roman" w:hAnsi="Arial" w:cs="Arial"/>
          <w:lang w:val="el-GR"/>
        </w:rPr>
        <w:tab/>
      </w:r>
      <w:r>
        <w:rPr>
          <w:rFonts w:ascii="Arial" w:eastAsia="Times New Roman" w:hAnsi="Arial" w:cs="Arial"/>
          <w:lang w:val="el-GR"/>
        </w:rPr>
        <w:tab/>
      </w:r>
      <w:r>
        <w:rPr>
          <w:rFonts w:ascii="Arial" w:eastAsia="Times New Roman" w:hAnsi="Arial" w:cs="Arial"/>
          <w:lang w:val="el-GR"/>
        </w:rPr>
        <w:tab/>
      </w:r>
    </w:p>
    <w:p w:rsidR="001A2372" w:rsidRPr="002220E1" w:rsidRDefault="001A2372" w:rsidP="001A2372">
      <w:pPr>
        <w:spacing w:after="120" w:line="288" w:lineRule="auto"/>
        <w:jc w:val="both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lang w:val="el-GR"/>
        </w:rPr>
        <w:t>(Υπογραφή)</w:t>
      </w:r>
      <w:r>
        <w:rPr>
          <w:rFonts w:ascii="Arial" w:eastAsia="Times New Roman" w:hAnsi="Arial" w:cs="Arial"/>
          <w:lang w:val="el-GR"/>
        </w:rPr>
        <w:tab/>
      </w:r>
      <w:r>
        <w:rPr>
          <w:rFonts w:ascii="Arial" w:eastAsia="Times New Roman" w:hAnsi="Arial" w:cs="Arial"/>
          <w:lang w:val="el-GR"/>
        </w:rPr>
        <w:tab/>
      </w:r>
      <w:r>
        <w:rPr>
          <w:rFonts w:ascii="Arial" w:eastAsia="Times New Roman" w:hAnsi="Arial" w:cs="Arial"/>
          <w:lang w:val="el-GR"/>
        </w:rPr>
        <w:tab/>
      </w:r>
      <w:r>
        <w:rPr>
          <w:rFonts w:ascii="Arial" w:eastAsia="Times New Roman" w:hAnsi="Arial" w:cs="Arial"/>
          <w:lang w:val="el-GR"/>
        </w:rPr>
        <w:tab/>
      </w:r>
      <w:r>
        <w:rPr>
          <w:rFonts w:ascii="Arial" w:eastAsia="Times New Roman" w:hAnsi="Arial" w:cs="Arial"/>
          <w:lang w:val="el-GR"/>
        </w:rPr>
        <w:tab/>
      </w:r>
      <w:r>
        <w:rPr>
          <w:rFonts w:ascii="Arial" w:eastAsia="Times New Roman" w:hAnsi="Arial" w:cs="Arial"/>
          <w:lang w:val="el-GR"/>
        </w:rPr>
        <w:tab/>
      </w:r>
    </w:p>
    <w:p w:rsidR="001A2372" w:rsidRPr="001A2372" w:rsidRDefault="001A2372" w:rsidP="001A2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90"/>
        </w:tabs>
        <w:spacing w:after="120" w:line="288" w:lineRule="auto"/>
        <w:jc w:val="both"/>
        <w:rPr>
          <w:rFonts w:ascii="Arial" w:hAnsi="Arial" w:cs="Arial"/>
          <w:lang w:val="el-GR"/>
        </w:rPr>
      </w:pPr>
    </w:p>
    <w:p w:rsidR="001A2372" w:rsidRPr="00E82560" w:rsidRDefault="001A2372" w:rsidP="001A2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90"/>
        </w:tabs>
        <w:spacing w:after="120" w:line="288" w:lineRule="auto"/>
        <w:jc w:val="both"/>
        <w:rPr>
          <w:rFonts w:ascii="Arial" w:eastAsia="Times New Roman" w:hAnsi="Arial" w:cs="Arial"/>
        </w:rPr>
      </w:pPr>
      <w:r w:rsidRPr="00E82560">
        <w:rPr>
          <w:rFonts w:ascii="Arial" w:hAnsi="Arial" w:cs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82560">
        <w:rPr>
          <w:rFonts w:ascii="Arial" w:hAnsi="Arial" w:cs="Arial"/>
        </w:rPr>
        <w:instrText xml:space="preserve"> FORMTEXT </w:instrText>
      </w:r>
      <w:r w:rsidRPr="00E82560">
        <w:rPr>
          <w:rFonts w:ascii="Arial" w:hAnsi="Arial" w:cs="Arial"/>
        </w:rPr>
      </w:r>
      <w:r w:rsidRPr="00E82560">
        <w:rPr>
          <w:rFonts w:ascii="Arial" w:hAnsi="Arial" w:cs="Arial"/>
        </w:rPr>
        <w:fldChar w:fldCharType="separate"/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  <w:noProof/>
        </w:rPr>
        <w:t> </w:t>
      </w:r>
      <w:r w:rsidRPr="00E82560">
        <w:rPr>
          <w:rFonts w:ascii="Arial" w:hAnsi="Arial" w:cs="Arial"/>
        </w:rPr>
        <w:fldChar w:fldCharType="end"/>
      </w:r>
      <w:r w:rsidRPr="00E82560">
        <w:rPr>
          <w:rFonts w:ascii="Arial" w:eastAsia="Times New Roman" w:hAnsi="Arial" w:cs="Arial"/>
        </w:rPr>
        <w:tab/>
      </w:r>
      <w:r w:rsidRPr="00E82560">
        <w:rPr>
          <w:rFonts w:ascii="Arial" w:eastAsia="Times New Roman" w:hAnsi="Arial" w:cs="Arial"/>
        </w:rPr>
        <w:tab/>
      </w:r>
      <w:r w:rsidRPr="00E82560">
        <w:rPr>
          <w:rFonts w:ascii="Arial" w:eastAsia="Times New Roman" w:hAnsi="Arial" w:cs="Arial"/>
        </w:rPr>
        <w:tab/>
      </w:r>
      <w:r w:rsidRPr="00E82560">
        <w:rPr>
          <w:rFonts w:ascii="Arial" w:eastAsia="Times New Roman" w:hAnsi="Arial" w:cs="Arial"/>
        </w:rPr>
        <w:tab/>
      </w:r>
      <w:r w:rsidRPr="00E82560">
        <w:rPr>
          <w:rFonts w:ascii="Arial" w:eastAsia="Times New Roman" w:hAnsi="Arial" w:cs="Arial"/>
        </w:rPr>
        <w:tab/>
      </w:r>
    </w:p>
    <w:p w:rsidR="001A2372" w:rsidRPr="00C62855" w:rsidRDefault="001A2372" w:rsidP="001A2372">
      <w:pPr>
        <w:spacing w:after="120" w:line="288" w:lineRule="auto"/>
        <w:jc w:val="both"/>
        <w:rPr>
          <w:rFonts w:ascii="Arial" w:eastAsia="Times New Roman" w:hAnsi="Arial" w:cs="Arial"/>
          <w:lang w:val="el-GR"/>
        </w:rPr>
      </w:pPr>
      <w:r w:rsidRPr="00C62855">
        <w:rPr>
          <w:rFonts w:ascii="Arial" w:eastAsia="Times New Roman" w:hAnsi="Arial" w:cs="Arial"/>
          <w:lang w:val="el-GR"/>
        </w:rPr>
        <w:t>.....................................................</w:t>
      </w:r>
      <w:r w:rsidRPr="00C62855">
        <w:rPr>
          <w:rFonts w:ascii="Arial" w:eastAsia="Times New Roman" w:hAnsi="Arial" w:cs="Arial"/>
          <w:lang w:val="el-GR"/>
        </w:rPr>
        <w:tab/>
      </w:r>
      <w:r w:rsidRPr="00C62855">
        <w:rPr>
          <w:rFonts w:ascii="Arial" w:eastAsia="Times New Roman" w:hAnsi="Arial" w:cs="Arial"/>
          <w:lang w:val="el-GR"/>
        </w:rPr>
        <w:tab/>
      </w:r>
    </w:p>
    <w:p w:rsidR="00B72802" w:rsidRPr="00C545CE" w:rsidRDefault="001A2372" w:rsidP="00DA37AA">
      <w:pPr>
        <w:spacing w:after="120" w:line="288" w:lineRule="auto"/>
        <w:jc w:val="both"/>
        <w:rPr>
          <w:rFonts w:ascii="Arial" w:eastAsia="Times New Roman" w:hAnsi="Arial" w:cs="Arial"/>
          <w:lang w:val="el-GR"/>
        </w:rPr>
      </w:pPr>
      <w:r w:rsidRPr="00C62855">
        <w:rPr>
          <w:rFonts w:ascii="Arial" w:eastAsia="Times New Roman" w:hAnsi="Arial" w:cs="Arial"/>
          <w:lang w:val="el-GR"/>
        </w:rPr>
        <w:t>(Τόπος και ημερομηνία)</w:t>
      </w:r>
      <w:r w:rsidRPr="00C62855">
        <w:rPr>
          <w:rFonts w:ascii="Arial" w:eastAsia="Times New Roman" w:hAnsi="Arial" w:cs="Arial"/>
          <w:lang w:val="el-GR"/>
        </w:rPr>
        <w:tab/>
      </w:r>
      <w:r w:rsidRPr="00C62855">
        <w:rPr>
          <w:rFonts w:ascii="Arial" w:eastAsia="Times New Roman" w:hAnsi="Arial" w:cs="Arial"/>
          <w:lang w:val="el-GR"/>
        </w:rPr>
        <w:tab/>
      </w:r>
    </w:p>
    <w:sectPr w:rsidR="00B72802" w:rsidRPr="00C545CE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507"/>
    <w:multiLevelType w:val="singleLevel"/>
    <w:tmpl w:val="C492B544"/>
    <w:lvl w:ilvl="0">
      <w:start w:val="1"/>
      <w:numFmt w:val="decimal"/>
      <w:lvlText w:val="%1."/>
      <w:lvlJc w:val="left"/>
    </w:lvl>
  </w:abstractNum>
  <w:abstractNum w:abstractNumId="1" w15:restartNumberingAfterBreak="0">
    <w:nsid w:val="125161FC"/>
    <w:multiLevelType w:val="singleLevel"/>
    <w:tmpl w:val="AF562BC0"/>
    <w:lvl w:ilvl="0">
      <w:numFmt w:val="bullet"/>
      <w:lvlText w:val="□"/>
      <w:lvlJc w:val="left"/>
    </w:lvl>
  </w:abstractNum>
  <w:abstractNum w:abstractNumId="2" w15:restartNumberingAfterBreak="0">
    <w:nsid w:val="18D60EED"/>
    <w:multiLevelType w:val="singleLevel"/>
    <w:tmpl w:val="AE8A8CB4"/>
    <w:lvl w:ilvl="0">
      <w:numFmt w:val="bullet"/>
      <w:lvlText w:val="□"/>
      <w:lvlJc w:val="left"/>
    </w:lvl>
  </w:abstractNum>
  <w:abstractNum w:abstractNumId="3" w15:restartNumberingAfterBreak="0">
    <w:nsid w:val="28742982"/>
    <w:multiLevelType w:val="singleLevel"/>
    <w:tmpl w:val="2A3A6C10"/>
    <w:lvl w:ilvl="0">
      <w:start w:val="1"/>
      <w:numFmt w:val="decimal"/>
      <w:lvlText w:val="%1."/>
      <w:lvlJc w:val="left"/>
    </w:lvl>
  </w:abstractNum>
  <w:abstractNum w:abstractNumId="4" w15:restartNumberingAfterBreak="0">
    <w:nsid w:val="2FB20871"/>
    <w:multiLevelType w:val="singleLevel"/>
    <w:tmpl w:val="0804F562"/>
    <w:lvl w:ilvl="0">
      <w:numFmt w:val="bullet"/>
      <w:lvlText w:val="□"/>
      <w:lvlJc w:val="left"/>
    </w:lvl>
  </w:abstractNum>
  <w:abstractNum w:abstractNumId="5" w15:restartNumberingAfterBreak="0">
    <w:nsid w:val="340F6AB1"/>
    <w:multiLevelType w:val="singleLevel"/>
    <w:tmpl w:val="B9CEBA36"/>
    <w:lvl w:ilvl="0">
      <w:numFmt w:val="bullet"/>
      <w:lvlText w:val="□"/>
      <w:lvlJc w:val="left"/>
    </w:lvl>
  </w:abstractNum>
  <w:abstractNum w:abstractNumId="6" w15:restartNumberingAfterBreak="0">
    <w:nsid w:val="42D51E0B"/>
    <w:multiLevelType w:val="singleLevel"/>
    <w:tmpl w:val="7F7AFFE2"/>
    <w:lvl w:ilvl="0">
      <w:start w:val="1"/>
      <w:numFmt w:val="decimal"/>
      <w:lvlText w:val="%1."/>
      <w:lvlJc w:val="left"/>
    </w:lvl>
  </w:abstractNum>
  <w:abstractNum w:abstractNumId="7" w15:restartNumberingAfterBreak="0">
    <w:nsid w:val="43E20165"/>
    <w:multiLevelType w:val="singleLevel"/>
    <w:tmpl w:val="5204C596"/>
    <w:lvl w:ilvl="0">
      <w:start w:val="1"/>
      <w:numFmt w:val="decimal"/>
      <w:lvlText w:val="%1."/>
      <w:lvlJc w:val="left"/>
    </w:lvl>
  </w:abstractNum>
  <w:abstractNum w:abstractNumId="8" w15:restartNumberingAfterBreak="0">
    <w:nsid w:val="48FA56CD"/>
    <w:multiLevelType w:val="singleLevel"/>
    <w:tmpl w:val="6F1642DE"/>
    <w:lvl w:ilvl="0">
      <w:start w:val="1"/>
      <w:numFmt w:val="decimal"/>
      <w:lvlText w:val="%1."/>
      <w:lvlJc w:val="left"/>
    </w:lvl>
  </w:abstractNum>
  <w:abstractNum w:abstractNumId="9" w15:restartNumberingAfterBreak="0">
    <w:nsid w:val="4E402C80"/>
    <w:multiLevelType w:val="singleLevel"/>
    <w:tmpl w:val="B4CCA8F6"/>
    <w:lvl w:ilvl="0">
      <w:numFmt w:val="bullet"/>
      <w:lvlText w:val="□"/>
      <w:lvlJc w:val="left"/>
    </w:lvl>
  </w:abstractNum>
  <w:abstractNum w:abstractNumId="10" w15:restartNumberingAfterBreak="0">
    <w:nsid w:val="508556A2"/>
    <w:multiLevelType w:val="singleLevel"/>
    <w:tmpl w:val="7A220D04"/>
    <w:lvl w:ilvl="0">
      <w:numFmt w:val="bullet"/>
      <w:lvlText w:val="□"/>
      <w:lvlJc w:val="left"/>
    </w:lvl>
  </w:abstractNum>
  <w:abstractNum w:abstractNumId="11" w15:restartNumberingAfterBreak="0">
    <w:nsid w:val="56F946B0"/>
    <w:multiLevelType w:val="singleLevel"/>
    <w:tmpl w:val="047A38C0"/>
    <w:lvl w:ilvl="0">
      <w:numFmt w:val="bullet"/>
      <w:lvlText w:val="□"/>
      <w:lvlJc w:val="left"/>
    </w:lvl>
  </w:abstractNum>
  <w:abstractNum w:abstractNumId="12" w15:restartNumberingAfterBreak="0">
    <w:nsid w:val="59A2656E"/>
    <w:multiLevelType w:val="singleLevel"/>
    <w:tmpl w:val="FAFACBC2"/>
    <w:lvl w:ilvl="0">
      <w:start w:val="1"/>
      <w:numFmt w:val="decimal"/>
      <w:lvlText w:val="%1."/>
      <w:lvlJc w:val="left"/>
    </w:lvl>
  </w:abstractNum>
  <w:abstractNum w:abstractNumId="13" w15:restartNumberingAfterBreak="0">
    <w:nsid w:val="5D205974"/>
    <w:multiLevelType w:val="singleLevel"/>
    <w:tmpl w:val="E9B8D060"/>
    <w:lvl w:ilvl="0">
      <w:numFmt w:val="bullet"/>
      <w:lvlText w:val="□"/>
      <w:lvlJc w:val="left"/>
    </w:lvl>
  </w:abstractNum>
  <w:abstractNum w:abstractNumId="14" w15:restartNumberingAfterBreak="0">
    <w:nsid w:val="61350096"/>
    <w:multiLevelType w:val="singleLevel"/>
    <w:tmpl w:val="56148EFA"/>
    <w:lvl w:ilvl="0">
      <w:numFmt w:val="bullet"/>
      <w:lvlText w:val="□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Ya9qySyXXogCrAgdv27GYpgpw232JJKcBW+IWBkG+HLm01ZczxkgNhgW9IQybdycFcjJKqxZZegbG7kTC9jqzQ==" w:salt="XAJA1FZqgXK3jjzV3tpxM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5"/>
    <w:rsid w:val="0001400F"/>
    <w:rsid w:val="000B62DB"/>
    <w:rsid w:val="001A2372"/>
    <w:rsid w:val="001A69E1"/>
    <w:rsid w:val="001D308A"/>
    <w:rsid w:val="002B35B6"/>
    <w:rsid w:val="004332EE"/>
    <w:rsid w:val="00590735"/>
    <w:rsid w:val="006119CD"/>
    <w:rsid w:val="006F736B"/>
    <w:rsid w:val="00700550"/>
    <w:rsid w:val="008E3CF8"/>
    <w:rsid w:val="00970F97"/>
    <w:rsid w:val="00997039"/>
    <w:rsid w:val="00A71911"/>
    <w:rsid w:val="00B17862"/>
    <w:rsid w:val="00B72802"/>
    <w:rsid w:val="00C545CE"/>
    <w:rsid w:val="00D503A7"/>
    <w:rsid w:val="00DA37AA"/>
    <w:rsid w:val="00DE7B08"/>
    <w:rsid w:val="00E1184A"/>
    <w:rsid w:val="00E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B119-4610-4DB6-839F-6F5892C9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">
    <w:name w:val="Style2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766">
    <w:name w:val="Style766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4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5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6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7">
    <w:name w:val="Style7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9">
    <w:name w:val="Style9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72">
    <w:name w:val="Style572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94">
    <w:name w:val="Style494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2">
    <w:name w:val="Style52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3">
    <w:name w:val="Style13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14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80">
    <w:name w:val="Style580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71">
    <w:name w:val="Style471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43">
    <w:name w:val="Style243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0">
    <w:name w:val="Style50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64">
    <w:name w:val="Style564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638">
    <w:name w:val="Style638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16">
    <w:name w:val="Style116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73">
    <w:name w:val="Style73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79">
    <w:name w:val="Style79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88">
    <w:name w:val="Style488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92">
    <w:name w:val="Style292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62">
    <w:name w:val="Style162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663">
    <w:name w:val="Style663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68">
    <w:name w:val="Style468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4">
    <w:name w:val="CharStyle4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22"/>
      <w:szCs w:val="22"/>
    </w:rPr>
  </w:style>
  <w:style w:type="character" w:customStyle="1" w:styleId="CharStyle14">
    <w:name w:val="CharStyle14"/>
    <w:basedOn w:val="DefaultParagraphFont"/>
    <w:rPr>
      <w:rFonts w:ascii="Arial" w:eastAsia="Arial" w:hAnsi="Arial" w:cs="Arial"/>
      <w:b/>
      <w:bCs/>
      <w:i w:val="0"/>
      <w:iCs w:val="0"/>
      <w:smallCaps w:val="0"/>
      <w:sz w:val="22"/>
      <w:szCs w:val="22"/>
    </w:rPr>
  </w:style>
  <w:style w:type="character" w:customStyle="1" w:styleId="CharStyle101">
    <w:name w:val="CharStyle101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46"/>
      <w:szCs w:val="46"/>
    </w:rPr>
  </w:style>
  <w:style w:type="character" w:customStyle="1" w:styleId="CharStyle123">
    <w:name w:val="CharStyle123"/>
    <w:basedOn w:val="DefaultParagraphFont"/>
    <w:rPr>
      <w:rFonts w:ascii="Arial" w:eastAsia="Arial" w:hAnsi="Arial" w:cs="Arial"/>
      <w:b/>
      <w:bCs/>
      <w:i w:val="0"/>
      <w:iCs w:val="0"/>
      <w:smallCaps/>
      <w:sz w:val="24"/>
      <w:szCs w:val="24"/>
    </w:rPr>
  </w:style>
  <w:style w:type="character" w:customStyle="1" w:styleId="CharStyle159">
    <w:name w:val="CharStyle159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46"/>
      <w:szCs w:val="46"/>
    </w:rPr>
  </w:style>
  <w:style w:type="character" w:customStyle="1" w:styleId="CharStyle160">
    <w:name w:val="CharStyle160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46"/>
      <w:szCs w:val="46"/>
    </w:rPr>
  </w:style>
  <w:style w:type="character" w:customStyle="1" w:styleId="CharStyle201">
    <w:name w:val="CharStyle201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48"/>
      <w:szCs w:val="48"/>
    </w:rPr>
  </w:style>
  <w:style w:type="character" w:customStyle="1" w:styleId="CharStyle208">
    <w:name w:val="CharStyle208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character" w:customStyle="1" w:styleId="CharStyle209">
    <w:name w:val="CharStyle209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250">
    <w:name w:val="CharStyle250"/>
    <w:basedOn w:val="DefaultParagraphFont"/>
    <w:rPr>
      <w:rFonts w:ascii="Arial" w:eastAsia="Arial" w:hAnsi="Arial" w:cs="Arial"/>
      <w:b w:val="0"/>
      <w:bCs w:val="0"/>
      <w:i/>
      <w:iCs/>
      <w:smallCaps w:val="0"/>
      <w:sz w:val="22"/>
      <w:szCs w:val="22"/>
    </w:rPr>
  </w:style>
  <w:style w:type="character" w:customStyle="1" w:styleId="CharStyle287">
    <w:name w:val="CharStyle287"/>
    <w:basedOn w:val="DefaultParagraphFont"/>
    <w:rPr>
      <w:rFonts w:ascii="Batang" w:eastAsia="Batang" w:hAnsi="Batang" w:cs="Batang"/>
      <w:b w:val="0"/>
      <w:bCs w:val="0"/>
      <w:i w:val="0"/>
      <w:iCs w:val="0"/>
      <w:smallCaps w:val="0"/>
      <w:sz w:val="32"/>
      <w:szCs w:val="32"/>
    </w:rPr>
  </w:style>
  <w:style w:type="character" w:customStyle="1" w:styleId="CharStyle290">
    <w:name w:val="CharStyle290"/>
    <w:basedOn w:val="DefaultParagraphFont"/>
    <w:rPr>
      <w:rFonts w:ascii="Batang" w:eastAsia="Batang" w:hAnsi="Batang" w:cs="Batang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298">
    <w:name w:val="CharStyle298"/>
    <w:basedOn w:val="DefaultParagraphFont"/>
    <w:rPr>
      <w:rFonts w:ascii="Batang" w:eastAsia="Batang" w:hAnsi="Batang" w:cs="Batang"/>
      <w:b/>
      <w:bCs/>
      <w:i w:val="0"/>
      <w:iCs w:val="0"/>
      <w:smallCaps/>
      <w:sz w:val="18"/>
      <w:szCs w:val="18"/>
    </w:rPr>
  </w:style>
  <w:style w:type="character" w:customStyle="1" w:styleId="CharStyle300">
    <w:name w:val="CharStyle300"/>
    <w:basedOn w:val="DefaultParagraphFont"/>
    <w:rPr>
      <w:rFonts w:ascii="Batang" w:eastAsia="Batang" w:hAnsi="Batang" w:cs="Batang"/>
      <w:b/>
      <w:bCs/>
      <w:i w:val="0"/>
      <w:iCs w:val="0"/>
      <w:smallCaps/>
      <w:sz w:val="18"/>
      <w:szCs w:val="18"/>
    </w:rPr>
  </w:style>
  <w:style w:type="character" w:styleId="Hyperlink">
    <w:name w:val="Hyperlink"/>
    <w:basedOn w:val="DefaultParagraphFont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ofgreece.g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ep.bankingsupervision@bankofgreece.gr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Αίτηση άδειας λειτουργίας «Μεσίτη Στεγαστικής Πίστης»</TitleBackup>
    <AlternateText xmlns="a029a951-197a-4454-90a0-4e8ba8bb2239" xsi:nil="true"/>
    <RelatedEntity xmlns="8e878111-5d44-4ac0-8d7d-001e9b3d0fd0" xsi:nil="true"/>
    <CEID xmlns="a029a951-197a-4454-90a0-4e8ba8bb2239">84a82c8d-00df-4d09-879a-1727e89cb935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Αίτηση άδειας λειτουργίας «Μεσίτη Στεγαστικής Πίστης»</DisplayTitle>
    <ContentDate xmlns="a029a951-197a-4454-90a0-4e8ba8bb2239">2022-09-08T21:00:00+00:00</ContentDate>
    <OrganizationalUnit xmlns="8e878111-5d44-4ac0-8d7d-001e9b3d0fd0">27</OrganizationalUnit>
    <ShowInContentGroups xmlns="a029a951-197a-4454-90a0-4e8ba8bb2239"/>
    <Topic xmlns="8e878111-5d44-4ac0-8d7d-001e9b3d0fd0">58</Topic>
    <Source xmlns="8e878111-5d44-4ac0-8d7d-001e9b3d0fd0" xsi:nil="true"/>
    <AModifiedBy xmlns="a029a951-197a-4454-90a0-4e8ba8bb2239">Georgopoulos Polychronis</AModifiedBy>
    <AModified xmlns="a029a951-197a-4454-90a0-4e8ba8bb2239">2022-09-09T13:10:41+00:00</AModified>
    <AID xmlns="a029a951-197a-4454-90a0-4e8ba8bb2239">23878</AID>
    <ACreated xmlns="a029a951-197a-4454-90a0-4e8ba8bb2239">2022-09-09T11:22:25+00:00</ACreated>
    <ACreatedBy xmlns="a029a951-197a-4454-90a0-4e8ba8bb2239">Georgopoulos Polychronis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D6F4DB9E-D7B6-4E65-8CA2-986E3AAB7046}"/>
</file>

<file path=customXml/itemProps2.xml><?xml version="1.0" encoding="utf-8"?>
<ds:datastoreItem xmlns:ds="http://schemas.openxmlformats.org/officeDocument/2006/customXml" ds:itemID="{442B85DA-4F41-4622-9E9F-450C0835B647}"/>
</file>

<file path=customXml/itemProps3.xml><?xml version="1.0" encoding="utf-8"?>
<ds:datastoreItem xmlns:ds="http://schemas.openxmlformats.org/officeDocument/2006/customXml" ds:itemID="{A983B37D-8E93-4D90-931E-1BBED0414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άδειας λειτουργίας «Μεσίτη Στεγαστικής Πίστης»</dc:title>
  <dc:creator>Michalodimitraki Anastasia</dc:creator>
  <dc:description/>
  <cp:lastModifiedBy>Georgopoulos Polychronis</cp:lastModifiedBy>
  <cp:revision>1</cp:revision>
  <dcterms:created xsi:type="dcterms:W3CDTF">2022-09-09T06:24:00Z</dcterms:created>
  <dcterms:modified xsi:type="dcterms:W3CDTF">2022-09-09T06:24:00Z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2387800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