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0656B" w14:textId="66816DE4" w:rsidR="00760ADD" w:rsidRPr="00E518A2" w:rsidRDefault="00760ADD" w:rsidP="00362EA0">
      <w:pPr>
        <w:pStyle w:val="NormalWeb"/>
        <w:spacing w:before="0" w:beforeAutospacing="0" w:after="0" w:afterAutospacing="0" w:line="360" w:lineRule="auto"/>
        <w:ind w:firstLine="720"/>
        <w:jc w:val="both"/>
        <w:rPr>
          <w:rFonts w:ascii="Arial" w:hAnsi="Arial" w:cs="Arial"/>
        </w:rPr>
      </w:pPr>
      <w:r w:rsidRPr="00E518A2">
        <w:rPr>
          <w:rFonts w:ascii="Arial" w:hAnsi="Arial" w:cs="Arial"/>
          <w:color w:val="3A3A3A"/>
        </w:rPr>
        <w:t xml:space="preserve">H Μαίρη Αδαμοπούλου είναι δημοσιογράφος στο πολιτιστικό τμήμα της εφημερίδας </w:t>
      </w:r>
      <w:r w:rsidR="009B345E" w:rsidRPr="009B345E">
        <w:rPr>
          <w:rFonts w:ascii="Arial" w:hAnsi="Arial" w:cs="Arial"/>
          <w:i/>
          <w:iCs/>
          <w:color w:val="3A3A3A"/>
        </w:rPr>
        <w:t>Τα Νέα</w:t>
      </w:r>
      <w:r w:rsidRPr="00E518A2">
        <w:rPr>
          <w:rFonts w:ascii="Arial" w:hAnsi="Arial" w:cs="Arial"/>
          <w:color w:val="3A3A3A"/>
        </w:rPr>
        <w:t xml:space="preserve">. Είναι αριστούχος του τμήματος Αρχαιολογίας και Ιστορίας της Τέχνης του Εθνικού και Καποδιστριακού Πανεπιστημίου Αθηνών και κάτοχος μεταπτυχιακού τίτλου σπουδών με ειδίκευση στην Κλασική Γλυπτική από το ίδιο πανεπιστήμιο. Έχει εργαστεί στο Υπουργείο Πολιτισμού, στην Αρχαιολογική Εταιρεία και </w:t>
      </w:r>
      <w:r w:rsidR="009B345E">
        <w:rPr>
          <w:rFonts w:ascii="Arial" w:hAnsi="Arial" w:cs="Arial"/>
          <w:color w:val="3A3A3A"/>
        </w:rPr>
        <w:t>σ</w:t>
      </w:r>
      <w:r w:rsidRPr="00E518A2">
        <w:rPr>
          <w:rFonts w:ascii="Arial" w:hAnsi="Arial" w:cs="Arial"/>
          <w:color w:val="3A3A3A"/>
        </w:rPr>
        <w:t xml:space="preserve">την Αμερικανική Σχολή Κλασικών Σπουδών, ενώ τα τελευταία 24 χρόνια εργάζεται στην εφημερίδα </w:t>
      </w:r>
      <w:r w:rsidR="009B345E" w:rsidRPr="009B345E">
        <w:rPr>
          <w:rFonts w:ascii="Arial" w:hAnsi="Arial" w:cs="Arial"/>
          <w:i/>
          <w:iCs/>
          <w:color w:val="3A3A3A"/>
        </w:rPr>
        <w:t>Τα Νέα</w:t>
      </w:r>
      <w:r w:rsidRPr="00E518A2">
        <w:rPr>
          <w:rFonts w:ascii="Arial" w:hAnsi="Arial" w:cs="Arial"/>
          <w:color w:val="3A3A3A"/>
        </w:rPr>
        <w:t xml:space="preserve"> ως διαπιστευμένη συντάκτρια στο Υπουργείο Πολιτισμού. Ειδικεύεται στην κάλυψη θεμάτων σχετικών με την </w:t>
      </w:r>
      <w:r w:rsidR="00BD38EB">
        <w:rPr>
          <w:rFonts w:ascii="Arial" w:hAnsi="Arial" w:cs="Arial"/>
          <w:color w:val="3A3A3A"/>
        </w:rPr>
        <w:t>α</w:t>
      </w:r>
      <w:r w:rsidRPr="00E518A2">
        <w:rPr>
          <w:rFonts w:ascii="Arial" w:hAnsi="Arial" w:cs="Arial"/>
          <w:color w:val="3A3A3A"/>
        </w:rPr>
        <w:t xml:space="preserve">ρχαιολογία, τις </w:t>
      </w:r>
      <w:r w:rsidR="00BD38EB">
        <w:rPr>
          <w:rFonts w:ascii="Arial" w:hAnsi="Arial" w:cs="Arial"/>
          <w:color w:val="3A3A3A"/>
        </w:rPr>
        <w:t>τ</w:t>
      </w:r>
      <w:r w:rsidRPr="00E518A2">
        <w:rPr>
          <w:rFonts w:ascii="Arial" w:hAnsi="Arial" w:cs="Arial"/>
          <w:color w:val="3A3A3A"/>
        </w:rPr>
        <w:t xml:space="preserve">έχνες και την Ιστορία. Παράλληλα έχει εργαστεί στο ραδιόφωνο, </w:t>
      </w:r>
      <w:r w:rsidR="009B345E">
        <w:rPr>
          <w:rFonts w:ascii="Arial" w:hAnsi="Arial" w:cs="Arial"/>
          <w:color w:val="3A3A3A"/>
        </w:rPr>
        <w:t>σ</w:t>
      </w:r>
      <w:r w:rsidRPr="00E518A2">
        <w:rPr>
          <w:rFonts w:ascii="Arial" w:hAnsi="Arial" w:cs="Arial"/>
          <w:color w:val="3A3A3A"/>
        </w:rPr>
        <w:t>την τηλεόραση</w:t>
      </w:r>
      <w:r w:rsidR="009B345E">
        <w:rPr>
          <w:rFonts w:ascii="Arial" w:hAnsi="Arial" w:cs="Arial"/>
          <w:color w:val="3A3A3A"/>
        </w:rPr>
        <w:t>,</w:t>
      </w:r>
      <w:r w:rsidRPr="00E518A2">
        <w:rPr>
          <w:rFonts w:ascii="Arial" w:hAnsi="Arial" w:cs="Arial"/>
          <w:color w:val="3A3A3A"/>
        </w:rPr>
        <w:t xml:space="preserve"> και διατηρεί συνεργασίες με εξειδικευμένα πολιτιστικά έντυπα. Στους τομείς δραστηριοτήτων της είναι και η επικοινωνία σε διεθνείς διοργανώσεις. Μιλά αγγλικά, ιταλικά και ισπανικά.</w:t>
      </w:r>
    </w:p>
    <w:p w14:paraId="05EF7B96" w14:textId="77777777" w:rsidR="00760ADD" w:rsidRPr="00E518A2" w:rsidRDefault="00760ADD" w:rsidP="00E518A2">
      <w:pPr>
        <w:spacing w:line="360" w:lineRule="auto"/>
        <w:jc w:val="both"/>
        <w:rPr>
          <w:rFonts w:ascii="Arial" w:eastAsia="Times New Roman" w:hAnsi="Arial" w:cs="Arial"/>
        </w:rPr>
      </w:pPr>
    </w:p>
    <w:p w14:paraId="6799B3C4" w14:textId="77777777" w:rsidR="00C8557F" w:rsidRPr="00E518A2" w:rsidRDefault="00C8557F" w:rsidP="00E518A2">
      <w:pPr>
        <w:spacing w:line="360" w:lineRule="auto"/>
        <w:jc w:val="both"/>
        <w:rPr>
          <w:rFonts w:ascii="Arial" w:hAnsi="Arial" w:cs="Arial"/>
        </w:rPr>
      </w:pPr>
    </w:p>
    <w:sectPr w:rsidR="00C8557F" w:rsidRPr="00E518A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ADD"/>
    <w:rsid w:val="000D75FA"/>
    <w:rsid w:val="00262DF6"/>
    <w:rsid w:val="00362EA0"/>
    <w:rsid w:val="00570AA4"/>
    <w:rsid w:val="00615406"/>
    <w:rsid w:val="00760ADD"/>
    <w:rsid w:val="007E009A"/>
    <w:rsid w:val="009B345E"/>
    <w:rsid w:val="00BD38EB"/>
    <w:rsid w:val="00C42C28"/>
    <w:rsid w:val="00C8557F"/>
    <w:rsid w:val="00E518A2"/>
    <w:rsid w:val="00EF3D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8A547"/>
  <w15:chartTrackingRefBased/>
  <w15:docId w15:val="{F06AB587-291E-4FED-B706-F5BE3E8D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ADD"/>
    <w:pPr>
      <w:spacing w:after="0" w:line="240" w:lineRule="auto"/>
    </w:pPr>
    <w:rPr>
      <w:rFonts w:ascii="Calibri" w:hAnsi="Calibri" w:cs="Calibri"/>
      <w:kern w:val="0"/>
      <w:lang w:eastAsia="el-G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0A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6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TitleBackup xmlns="8e878111-5d44-4ac0-8d7d-001e9b3d0fd0">Μαίρη Αδαμοπούλου_Βιογραφικό_EP_clean</TitleBackup>
    <AlternateText xmlns="a029a951-197a-4454-90a0-4e8ba8bb2239" xsi:nil="true"/>
    <RelatedEntity xmlns="8e878111-5d44-4ac0-8d7d-001e9b3d0fd0" xsi:nil="true"/>
    <CEID xmlns="a029a951-197a-4454-90a0-4e8ba8bb2239">045d7eba-147d-4950-830d-ee99fd6bb870</CEID>
    <ParentEntity xmlns="8e878111-5d44-4ac0-8d7d-001e9b3d0fd0" xsi:nil="true"/>
    <TitleEn xmlns="a029a951-197a-4454-90a0-4e8ba8bb2239" xsi:nil="true"/>
    <ItemOrder xmlns="a029a951-197a-4454-90a0-4e8ba8bb2239" xsi:nil="true"/>
    <DisplayTitle xmlns="8e878111-5d44-4ac0-8d7d-001e9b3d0fd0">Μαίρη Αδαμοπούλου_Βιογραφικό_EP_clean</DisplayTitle>
    <ContentDate xmlns="a029a951-197a-4454-90a0-4e8ba8bb2239">2024-02-25T22:00:00+00:00</ContentDate>
    <OrganizationalUnit xmlns="8e878111-5d44-4ac0-8d7d-001e9b3d0fd0">44</OrganizationalUnit>
    <ShowInContentGroups xmlns="a029a951-197a-4454-90a0-4e8ba8bb2239"/>
    <Topic xmlns="8e878111-5d44-4ac0-8d7d-001e9b3d0fd0">89</Topic>
    <Source xmlns="8e878111-5d44-4ac0-8d7d-001e9b3d0fd0" xsi:nil="true"/>
    <AModifiedBy xmlns="a029a951-197a-4454-90a0-4e8ba8bb2239">Gourna Maria Aliki</AModifiedBy>
    <AModified xmlns="a029a951-197a-4454-90a0-4e8ba8bb2239">2024-02-26T12:33:30+00:00</AModified>
    <AID xmlns="a029a951-197a-4454-90a0-4e8ba8bb2239">29173</AID>
    <ACreated xmlns="a029a951-197a-4454-90a0-4e8ba8bb2239">2024-02-26T10:36:10+00:00</ACreated>
    <ACreatedBy xmlns="a029a951-197a-4454-90a0-4e8ba8bb2239">Gourna Maria Aliki</ACreatedBy>
    <AVersion xmlns="a029a951-197a-4454-90a0-4e8ba8bb2239">3.0</AVersion>
  </documentManagement>
</p:properties>
</file>

<file path=customXml/itemProps1.xml><?xml version="1.0" encoding="utf-8"?>
<ds:datastoreItem xmlns:ds="http://schemas.openxmlformats.org/officeDocument/2006/customXml" ds:itemID="{53BFD874-14FB-4A8C-9E7A-2021EC9E7C7C}"/>
</file>

<file path=customXml/itemProps2.xml><?xml version="1.0" encoding="utf-8"?>
<ds:datastoreItem xmlns:ds="http://schemas.openxmlformats.org/officeDocument/2006/customXml" ds:itemID="{683B8550-2144-4147-846B-A165A6C9E083}"/>
</file>

<file path=customXml/itemProps3.xml><?xml version="1.0" encoding="utf-8"?>
<ds:datastoreItem xmlns:ds="http://schemas.openxmlformats.org/officeDocument/2006/customXml" ds:itemID="{1001B9D9-AD74-4F0A-ABB4-9A089A64970D}"/>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724</Characters>
  <Application>Microsoft Office Word</Application>
  <DocSecurity>0</DocSecurity>
  <Lines>6</Lines>
  <Paragraphs>1</Paragraphs>
  <ScaleCrop>false</ScaleCrop>
  <Company>Bank of Greece</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Μαίρη Αδαμοπούλου_Βιογραφικό_EP_clean</dc:title>
  <dc:subject/>
  <dc:creator>Frangos Spyros</dc:creator>
  <cp:keywords/>
  <dc:description/>
  <cp:lastModifiedBy>Frangos Spyros</cp:lastModifiedBy>
  <cp:revision>7</cp:revision>
  <dcterms:created xsi:type="dcterms:W3CDTF">2024-02-15T12:46:00Z</dcterms:created>
  <dcterms:modified xsi:type="dcterms:W3CDTF">2024-02-19T12:30:00Z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Order">
    <vt:r8>2917300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