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4CF9C1" w14:textId="5A95BE51" w:rsidR="007F6D58" w:rsidRPr="00487D9E" w:rsidRDefault="00A0182A" w:rsidP="00487D9E">
      <w:pPr>
        <w:pStyle w:val="Heading1"/>
        <w:numPr>
          <w:ilvl w:val="0"/>
          <w:numId w:val="0"/>
        </w:numPr>
        <w:spacing w:after="240" w:line="240" w:lineRule="auto"/>
        <w:ind w:left="360"/>
        <w:jc w:val="center"/>
        <w:rPr>
          <w:rFonts w:ascii="Calibri" w:hAnsi="Calibri" w:cs="Calibri"/>
          <w:b w:val="0"/>
        </w:rPr>
      </w:pPr>
      <w:r w:rsidRPr="00487D9E">
        <w:rPr>
          <w:rFonts w:ascii="Calibri" w:hAnsi="Calibri" w:cs="Calibri"/>
        </w:rPr>
        <w:t>ΠΑΡΑΡΤΗΜΑ Ι</w:t>
      </w:r>
      <w:r w:rsidR="0033020A" w:rsidRPr="00487D9E">
        <w:rPr>
          <w:rFonts w:ascii="Calibri" w:hAnsi="Calibri" w:cs="Calibri"/>
        </w:rPr>
        <w:t xml:space="preserve">: </w:t>
      </w:r>
      <w:r w:rsidR="007F6D58" w:rsidRPr="00487D9E">
        <w:rPr>
          <w:rFonts w:ascii="Calibri" w:hAnsi="Calibri" w:cs="Calibri"/>
        </w:rPr>
        <w:t>ΛΕΙΤΟΥΡΓΙΚΕΣ ΠΡΟΔΙΑΓΡΑΦΕΣ</w:t>
      </w:r>
    </w:p>
    <w:p w14:paraId="16575611" w14:textId="77777777" w:rsidR="00FE4900" w:rsidRPr="00487D9E" w:rsidRDefault="00FE4900" w:rsidP="00487D9E">
      <w:pPr>
        <w:rPr>
          <w:rFonts w:ascii="Calibri" w:hAnsi="Calibri" w:cs="Calibri"/>
          <w:b/>
          <w:szCs w:val="22"/>
          <w:lang w:val="el-GR"/>
        </w:rPr>
      </w:pPr>
      <w:r w:rsidRPr="00487D9E">
        <w:rPr>
          <w:rFonts w:ascii="Calibri" w:hAnsi="Calibri" w:cs="Calibri"/>
          <w:b/>
          <w:szCs w:val="22"/>
          <w:lang w:val="el-GR"/>
        </w:rPr>
        <w:t>Αναλυτική περιγραφή της Παροχής Υπηρεσιών Καθαρισμού των Χώρων των Παιδικών Κατασκηνώσεων  Καθαριότητα εσωτερικών και εξωτερικών χώρων</w:t>
      </w:r>
    </w:p>
    <w:p w14:paraId="2F8D96FB" w14:textId="77777777" w:rsidR="00FE4900" w:rsidRPr="00487D9E" w:rsidRDefault="00FE4900" w:rsidP="00487D9E">
      <w:pPr>
        <w:numPr>
          <w:ilvl w:val="0"/>
          <w:numId w:val="23"/>
        </w:numPr>
        <w:spacing w:before="240" w:after="240"/>
        <w:ind w:left="709"/>
        <w:rPr>
          <w:rFonts w:ascii="Calibri" w:hAnsi="Calibri" w:cs="Calibri"/>
          <w:szCs w:val="22"/>
          <w:u w:val="single"/>
          <w:lang w:val="el-GR"/>
        </w:rPr>
      </w:pPr>
      <w:r w:rsidRPr="00487D9E">
        <w:rPr>
          <w:rFonts w:ascii="Calibri" w:hAnsi="Calibri" w:cs="Calibri"/>
          <w:szCs w:val="22"/>
          <w:u w:val="single"/>
          <w:lang w:val="el-GR"/>
        </w:rPr>
        <w:t>ΚΑΘΑΡΙΣΜΟΣ ΤΗΣ ΚΑΤΑΣΚΗΝΩΣΗΣ ΚΑΙ ΑΠΟΛΥΜΑΝΣΗ</w:t>
      </w:r>
    </w:p>
    <w:p w14:paraId="65E5D5A0" w14:textId="77777777" w:rsidR="00FE4900" w:rsidRPr="00487D9E" w:rsidRDefault="00FE4900" w:rsidP="00487D9E">
      <w:pPr>
        <w:spacing w:before="120" w:after="120"/>
        <w:rPr>
          <w:rFonts w:ascii="Calibri" w:hAnsi="Calibri" w:cs="Calibri"/>
          <w:szCs w:val="22"/>
          <w:lang w:val="el-GR"/>
        </w:rPr>
      </w:pPr>
      <w:r w:rsidRPr="00487D9E">
        <w:rPr>
          <w:rFonts w:ascii="Calibri" w:hAnsi="Calibri" w:cs="Calibri"/>
          <w:szCs w:val="22"/>
          <w:lang w:val="el-GR"/>
        </w:rPr>
        <w:t>Ο καθαρισμός των χώρων της Κατασκήνωσης περιλαμβάνει:</w:t>
      </w:r>
    </w:p>
    <w:p w14:paraId="3D414F0A" w14:textId="77777777" w:rsidR="00FE4900" w:rsidRPr="00487D9E" w:rsidRDefault="00FE4900" w:rsidP="00487D9E">
      <w:pPr>
        <w:pStyle w:val="ListParagraph"/>
        <w:numPr>
          <w:ilvl w:val="0"/>
          <w:numId w:val="25"/>
        </w:numPr>
        <w:spacing w:before="120" w:after="120" w:line="240" w:lineRule="auto"/>
        <w:rPr>
          <w:rFonts w:ascii="Calibri" w:hAnsi="Calibri" w:cs="Calibri"/>
          <w:lang w:val="el-GR"/>
        </w:rPr>
      </w:pPr>
      <w:r w:rsidRPr="00487D9E">
        <w:rPr>
          <w:rFonts w:ascii="Calibri" w:hAnsi="Calibri" w:cs="Calibri"/>
          <w:lang w:val="el-GR"/>
        </w:rPr>
        <w:t>τον αρχικό καθαρισμό που θα πραγματοποιηθεί πριν από την έναρξη της πρώτης κατασκηνωτικής περιόδου.</w:t>
      </w:r>
    </w:p>
    <w:p w14:paraId="0D820C66" w14:textId="77777777" w:rsidR="00FE4900" w:rsidRPr="00487D9E" w:rsidRDefault="00FE4900" w:rsidP="00487D9E">
      <w:pPr>
        <w:pStyle w:val="ListParagraph"/>
        <w:numPr>
          <w:ilvl w:val="0"/>
          <w:numId w:val="25"/>
        </w:numPr>
        <w:spacing w:before="120" w:after="120" w:line="240" w:lineRule="auto"/>
        <w:rPr>
          <w:rFonts w:ascii="Calibri" w:hAnsi="Calibri" w:cs="Calibri"/>
          <w:lang w:val="el-GR"/>
        </w:rPr>
      </w:pPr>
      <w:r w:rsidRPr="00487D9E">
        <w:rPr>
          <w:rFonts w:ascii="Calibri" w:hAnsi="Calibri" w:cs="Calibri"/>
          <w:lang w:val="el-GR"/>
        </w:rPr>
        <w:t>τον ενδιάμεσο  καθαρισμό που θα πραγματοποιηθεί κατά το χρονικό διάστημα μεταξύ της πρώτης και δεύτερης κατασκηνωτικής περιόδου.</w:t>
      </w:r>
    </w:p>
    <w:p w14:paraId="51226FC2" w14:textId="77777777" w:rsidR="00FE4900" w:rsidRPr="00487D9E" w:rsidRDefault="00FE4900" w:rsidP="00487D9E">
      <w:pPr>
        <w:pStyle w:val="ListParagraph"/>
        <w:numPr>
          <w:ilvl w:val="0"/>
          <w:numId w:val="25"/>
        </w:numPr>
        <w:spacing w:before="120" w:after="120" w:line="240" w:lineRule="auto"/>
        <w:rPr>
          <w:rFonts w:ascii="Calibri" w:hAnsi="Calibri" w:cs="Calibri"/>
          <w:lang w:val="el-GR"/>
        </w:rPr>
      </w:pPr>
      <w:r w:rsidRPr="00487D9E">
        <w:rPr>
          <w:rFonts w:ascii="Calibri" w:hAnsi="Calibri" w:cs="Calibri"/>
          <w:lang w:val="el-GR"/>
        </w:rPr>
        <w:t>τον τελικό καθαρισμό που θα πραγματοποιηθεί μετά το πέρας της δεύτερης κατασκηνωτικής περιόδου.</w:t>
      </w:r>
    </w:p>
    <w:p w14:paraId="312642FD" w14:textId="77777777" w:rsidR="00FE4900" w:rsidRPr="00487D9E" w:rsidRDefault="00FE4900" w:rsidP="00487D9E">
      <w:pPr>
        <w:pStyle w:val="ListParagraph"/>
        <w:numPr>
          <w:ilvl w:val="0"/>
          <w:numId w:val="25"/>
        </w:numPr>
        <w:spacing w:before="120" w:after="120" w:line="240" w:lineRule="auto"/>
        <w:rPr>
          <w:rFonts w:ascii="Calibri" w:hAnsi="Calibri" w:cs="Calibri"/>
          <w:lang w:val="el-GR"/>
        </w:rPr>
      </w:pPr>
      <w:r w:rsidRPr="00487D9E">
        <w:rPr>
          <w:rFonts w:ascii="Calibri" w:hAnsi="Calibri" w:cs="Calibri"/>
          <w:lang w:val="el-GR"/>
        </w:rPr>
        <w:t xml:space="preserve">την καθημερινή καθαριότητα όλων των εσωτερικών χώρων, κατά τη διάρκεια της λειτουργίας της κατασκήνωσης </w:t>
      </w:r>
    </w:p>
    <w:p w14:paraId="23E4B1C3" w14:textId="77777777" w:rsidR="00FE4900" w:rsidRPr="00487D9E" w:rsidRDefault="00FE4900" w:rsidP="00487D9E">
      <w:pPr>
        <w:pStyle w:val="ListParagraph"/>
        <w:numPr>
          <w:ilvl w:val="0"/>
          <w:numId w:val="25"/>
        </w:numPr>
        <w:spacing w:before="120" w:after="120" w:line="240" w:lineRule="auto"/>
        <w:rPr>
          <w:rFonts w:ascii="Calibri" w:hAnsi="Calibri" w:cs="Calibri"/>
          <w:lang w:val="el-GR"/>
        </w:rPr>
      </w:pPr>
      <w:r w:rsidRPr="00487D9E">
        <w:rPr>
          <w:rFonts w:ascii="Calibri" w:hAnsi="Calibri" w:cs="Calibri"/>
          <w:lang w:val="el-GR"/>
        </w:rPr>
        <w:t>την καθημερινή καθαριότητα και συντήρηση των εξωτερικών χώρων, κατά τη διάρκεια της λειτουργίας της κατασκήνωσης με έμφαση στις περιόδους με έντονα καιρικά φαινόμενα που ευνοούν τις πυρκαγιές.</w:t>
      </w:r>
    </w:p>
    <w:p w14:paraId="1784551E" w14:textId="77777777" w:rsidR="00FE4900" w:rsidRPr="00487D9E" w:rsidRDefault="00FE4900" w:rsidP="00487D9E">
      <w:pPr>
        <w:pStyle w:val="ListParagraph"/>
        <w:numPr>
          <w:ilvl w:val="0"/>
          <w:numId w:val="25"/>
        </w:numPr>
        <w:spacing w:before="120" w:after="120" w:line="240" w:lineRule="auto"/>
        <w:rPr>
          <w:rFonts w:ascii="Calibri" w:hAnsi="Calibri" w:cs="Calibri"/>
          <w:lang w:val="el-GR"/>
        </w:rPr>
      </w:pPr>
      <w:r w:rsidRPr="00487D9E">
        <w:rPr>
          <w:rFonts w:ascii="Calibri" w:hAnsi="Calibri" w:cs="Calibri"/>
          <w:lang w:val="el-GR"/>
        </w:rPr>
        <w:t xml:space="preserve">τη μεταφορά εξοπλισμού της κατασκήνωσης (π.χ. κρεβάτια, στρώματα, καρέκλες, τραπέζια, κτλ.), σύμφωνα με τις υποδείξεις των  υπεύθυνων της κατασκήνωσης τόσο κατά τη διάρκεια λειτουργίας της κατασκήνωσης όσο και κατά τον αρχικό, ενδιάμεσο και τελικό καθαρισμό της. </w:t>
      </w:r>
    </w:p>
    <w:p w14:paraId="4AC21A1E" w14:textId="77777777" w:rsidR="00FE4900" w:rsidRPr="00487D9E" w:rsidRDefault="00FE4900" w:rsidP="00487D9E">
      <w:pPr>
        <w:spacing w:before="120" w:after="120"/>
        <w:rPr>
          <w:rFonts w:ascii="Calibri" w:hAnsi="Calibri" w:cs="Calibri"/>
          <w:szCs w:val="22"/>
          <w:lang w:val="el-GR"/>
        </w:rPr>
      </w:pPr>
      <w:r w:rsidRPr="00487D9E">
        <w:rPr>
          <w:rFonts w:ascii="Calibri" w:hAnsi="Calibri" w:cs="Calibri"/>
          <w:szCs w:val="22"/>
          <w:lang w:val="el-GR"/>
        </w:rPr>
        <w:t xml:space="preserve">Στον αρχικό και ενδιάμεσο καθαρισμό περιλαμβάνεται μεταξύ άλλων και η προετοιμασία των εσωτερικών χώρων (π.χ. τοποθέτηση χαρτιού υγείας και κρεμοσάπουνου, στρώσιμο κατωσέντονων, δίπλωμα και τοποθέτηση κουβερτών κτλ.). </w:t>
      </w:r>
    </w:p>
    <w:p w14:paraId="1370CFE9" w14:textId="77777777" w:rsidR="00FE4900" w:rsidRPr="00487D9E" w:rsidRDefault="00FE4900" w:rsidP="00487D9E">
      <w:pPr>
        <w:spacing w:before="240" w:after="240"/>
        <w:rPr>
          <w:rFonts w:ascii="Calibri" w:hAnsi="Calibri" w:cs="Calibri"/>
          <w:szCs w:val="22"/>
          <w:lang w:val="el-GR"/>
        </w:rPr>
      </w:pPr>
      <w:r w:rsidRPr="00487D9E">
        <w:rPr>
          <w:rFonts w:ascii="Calibri" w:hAnsi="Calibri" w:cs="Calibri"/>
          <w:szCs w:val="22"/>
          <w:lang w:val="el-GR"/>
        </w:rPr>
        <w:t>Αναλυτικότερα, οι χώροι, η συχνότητα καθαρισμού αυτών και ο τρόπος καθαρισμού και απολύμανσης καθορίζονται, ως εξής:</w:t>
      </w:r>
    </w:p>
    <w:tbl>
      <w:tblPr>
        <w:tblW w:w="7670" w:type="dxa"/>
        <w:jc w:val="center"/>
        <w:tblLook w:val="04A0" w:firstRow="1" w:lastRow="0" w:firstColumn="1" w:lastColumn="0" w:noHBand="0" w:noVBand="1"/>
      </w:tblPr>
      <w:tblGrid>
        <w:gridCol w:w="4101"/>
        <w:gridCol w:w="3569"/>
      </w:tblGrid>
      <w:tr w:rsidR="00FE4900" w:rsidRPr="00487D9E" w14:paraId="2F1D7749" w14:textId="77777777" w:rsidTr="00C015D1">
        <w:trPr>
          <w:trHeight w:val="397"/>
          <w:jc w:val="center"/>
        </w:trPr>
        <w:tc>
          <w:tcPr>
            <w:tcW w:w="4101"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69E4DD68" w14:textId="04CC67EA" w:rsidR="00FE4900" w:rsidRPr="00487D9E" w:rsidRDefault="009643E6" w:rsidP="00487D9E">
            <w:pPr>
              <w:jc w:val="center"/>
              <w:rPr>
                <w:rFonts w:ascii="Calibri" w:hAnsi="Calibri" w:cs="Calibri"/>
                <w:bCs/>
                <w:color w:val="000000"/>
                <w:szCs w:val="22"/>
                <w:lang w:val="el-GR"/>
              </w:rPr>
            </w:pPr>
            <w:r w:rsidRPr="00487D9E">
              <w:rPr>
                <w:rFonts w:ascii="Calibri" w:hAnsi="Calibri" w:cs="Calibri"/>
                <w:b/>
                <w:bCs/>
                <w:color w:val="000000"/>
                <w:szCs w:val="22"/>
                <w:lang w:val="el-GR"/>
              </w:rPr>
              <w:t>Γενικοί Καθαρισμοί</w:t>
            </w:r>
          </w:p>
        </w:tc>
        <w:tc>
          <w:tcPr>
            <w:tcW w:w="3569" w:type="dxa"/>
            <w:tcBorders>
              <w:top w:val="single" w:sz="8" w:space="0" w:color="auto"/>
              <w:left w:val="nil"/>
              <w:bottom w:val="single" w:sz="8" w:space="0" w:color="auto"/>
              <w:right w:val="single" w:sz="8" w:space="0" w:color="auto"/>
            </w:tcBorders>
            <w:shd w:val="clear" w:color="000000" w:fill="BDD7EE"/>
            <w:vAlign w:val="center"/>
            <w:hideMark/>
          </w:tcPr>
          <w:p w14:paraId="0C0ECEBA" w14:textId="77777777" w:rsidR="00FE4900" w:rsidRPr="00487D9E" w:rsidRDefault="00FE4900" w:rsidP="00487D9E">
            <w:pPr>
              <w:jc w:val="center"/>
              <w:rPr>
                <w:rFonts w:ascii="Calibri" w:hAnsi="Calibri" w:cs="Calibri"/>
                <w:b/>
                <w:color w:val="000000"/>
                <w:szCs w:val="22"/>
                <w:lang w:val="en-US"/>
              </w:rPr>
            </w:pPr>
            <w:r w:rsidRPr="00487D9E">
              <w:rPr>
                <w:rFonts w:ascii="Calibri" w:hAnsi="Calibri" w:cs="Calibri"/>
                <w:b/>
                <w:color w:val="000000"/>
                <w:szCs w:val="22"/>
                <w:lang w:val="el-GR"/>
              </w:rPr>
              <w:t>Χρονική περίοδος</w:t>
            </w:r>
          </w:p>
        </w:tc>
      </w:tr>
      <w:tr w:rsidR="00FE4900" w:rsidRPr="00487D9E" w14:paraId="53592F5C" w14:textId="77777777" w:rsidTr="00C015D1">
        <w:trPr>
          <w:trHeight w:val="397"/>
          <w:jc w:val="center"/>
        </w:trPr>
        <w:tc>
          <w:tcPr>
            <w:tcW w:w="4101" w:type="dxa"/>
            <w:tcBorders>
              <w:top w:val="nil"/>
              <w:left w:val="single" w:sz="8" w:space="0" w:color="auto"/>
              <w:bottom w:val="single" w:sz="8" w:space="0" w:color="auto"/>
              <w:right w:val="single" w:sz="8" w:space="0" w:color="auto"/>
            </w:tcBorders>
            <w:vAlign w:val="center"/>
            <w:hideMark/>
          </w:tcPr>
          <w:p w14:paraId="1875EA76"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Αρχικός καθαρισμός</w:t>
            </w:r>
          </w:p>
        </w:tc>
        <w:tc>
          <w:tcPr>
            <w:tcW w:w="3569" w:type="dxa"/>
            <w:tcBorders>
              <w:top w:val="nil"/>
              <w:left w:val="nil"/>
              <w:bottom w:val="single" w:sz="8" w:space="0" w:color="auto"/>
              <w:right w:val="single" w:sz="8" w:space="0" w:color="auto"/>
            </w:tcBorders>
            <w:vAlign w:val="center"/>
            <w:hideMark/>
          </w:tcPr>
          <w:p w14:paraId="7EB07A85" w14:textId="55D685E0" w:rsidR="00FE4900" w:rsidRPr="00487D9E" w:rsidRDefault="00FE4900" w:rsidP="00487D9E">
            <w:pPr>
              <w:jc w:val="center"/>
              <w:rPr>
                <w:rFonts w:ascii="Calibri" w:hAnsi="Calibri" w:cs="Calibri"/>
                <w:color w:val="000000"/>
                <w:szCs w:val="22"/>
                <w:lang w:val="el-GR"/>
              </w:rPr>
            </w:pPr>
            <w:r w:rsidRPr="00487D9E">
              <w:rPr>
                <w:rFonts w:ascii="Calibri" w:hAnsi="Calibri" w:cs="Calibri"/>
                <w:color w:val="000000"/>
                <w:szCs w:val="22"/>
                <w:lang w:val="el-GR"/>
              </w:rPr>
              <w:t>1.6.2026 – 21.6.2026</w:t>
            </w:r>
          </w:p>
        </w:tc>
      </w:tr>
      <w:tr w:rsidR="00FE4900" w:rsidRPr="00487D9E" w14:paraId="043B7B8D" w14:textId="77777777" w:rsidTr="00C015D1">
        <w:trPr>
          <w:trHeight w:val="397"/>
          <w:jc w:val="center"/>
        </w:trPr>
        <w:tc>
          <w:tcPr>
            <w:tcW w:w="4101" w:type="dxa"/>
            <w:tcBorders>
              <w:top w:val="nil"/>
              <w:left w:val="single" w:sz="8" w:space="0" w:color="auto"/>
              <w:bottom w:val="single" w:sz="8" w:space="0" w:color="auto"/>
              <w:right w:val="single" w:sz="8" w:space="0" w:color="auto"/>
            </w:tcBorders>
            <w:vAlign w:val="center"/>
            <w:hideMark/>
          </w:tcPr>
          <w:p w14:paraId="1F7ABDC2"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Ενδιάμεσος καθαρισμός</w:t>
            </w:r>
          </w:p>
        </w:tc>
        <w:tc>
          <w:tcPr>
            <w:tcW w:w="3569" w:type="dxa"/>
            <w:tcBorders>
              <w:top w:val="nil"/>
              <w:left w:val="nil"/>
              <w:bottom w:val="single" w:sz="8" w:space="0" w:color="auto"/>
              <w:right w:val="single" w:sz="8" w:space="0" w:color="auto"/>
            </w:tcBorders>
            <w:vAlign w:val="center"/>
            <w:hideMark/>
          </w:tcPr>
          <w:p w14:paraId="42CE6D14" w14:textId="77777777" w:rsidR="00FE4900" w:rsidRPr="00487D9E" w:rsidRDefault="00FE4900" w:rsidP="00487D9E">
            <w:pPr>
              <w:jc w:val="center"/>
              <w:rPr>
                <w:rFonts w:ascii="Calibri" w:hAnsi="Calibri" w:cs="Calibri"/>
                <w:color w:val="000000"/>
                <w:szCs w:val="22"/>
                <w:lang w:val="el-GR"/>
              </w:rPr>
            </w:pPr>
            <w:r w:rsidRPr="00487D9E">
              <w:rPr>
                <w:rFonts w:ascii="Calibri" w:hAnsi="Calibri" w:cs="Calibri"/>
                <w:color w:val="000000"/>
                <w:szCs w:val="22"/>
                <w:lang w:val="el-GR"/>
              </w:rPr>
              <w:t>10.7.2026 – 12.7.2026</w:t>
            </w:r>
          </w:p>
        </w:tc>
      </w:tr>
      <w:tr w:rsidR="00FE4900" w:rsidRPr="00487D9E" w14:paraId="4C4C07C0" w14:textId="77777777" w:rsidTr="00C015D1">
        <w:trPr>
          <w:trHeight w:val="397"/>
          <w:jc w:val="center"/>
        </w:trPr>
        <w:tc>
          <w:tcPr>
            <w:tcW w:w="4101" w:type="dxa"/>
            <w:tcBorders>
              <w:top w:val="nil"/>
              <w:left w:val="single" w:sz="8" w:space="0" w:color="auto"/>
              <w:bottom w:val="single" w:sz="8" w:space="0" w:color="auto"/>
              <w:right w:val="single" w:sz="8" w:space="0" w:color="auto"/>
            </w:tcBorders>
            <w:vAlign w:val="center"/>
            <w:hideMark/>
          </w:tcPr>
          <w:p w14:paraId="78FF772F"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Τελικός καθαρισμός</w:t>
            </w:r>
          </w:p>
        </w:tc>
        <w:tc>
          <w:tcPr>
            <w:tcW w:w="3569" w:type="dxa"/>
            <w:tcBorders>
              <w:top w:val="nil"/>
              <w:left w:val="nil"/>
              <w:bottom w:val="single" w:sz="8" w:space="0" w:color="auto"/>
              <w:right w:val="single" w:sz="8" w:space="0" w:color="auto"/>
            </w:tcBorders>
            <w:vAlign w:val="center"/>
            <w:hideMark/>
          </w:tcPr>
          <w:p w14:paraId="7B8C314B" w14:textId="21DABBD7" w:rsidR="00FE4900" w:rsidRPr="00487D9E" w:rsidRDefault="00FE4900" w:rsidP="00487D9E">
            <w:pPr>
              <w:jc w:val="center"/>
              <w:rPr>
                <w:rFonts w:ascii="Calibri" w:hAnsi="Calibri" w:cs="Calibri"/>
                <w:color w:val="000000"/>
                <w:szCs w:val="22"/>
                <w:lang w:val="el-GR"/>
              </w:rPr>
            </w:pPr>
            <w:r w:rsidRPr="00487D9E">
              <w:rPr>
                <w:rFonts w:ascii="Calibri" w:hAnsi="Calibri" w:cs="Calibri"/>
                <w:color w:val="000000"/>
                <w:szCs w:val="22"/>
                <w:lang w:val="el-GR"/>
              </w:rPr>
              <w:t>31.7.2026 – 7.8.2026</w:t>
            </w:r>
          </w:p>
        </w:tc>
      </w:tr>
    </w:tbl>
    <w:p w14:paraId="1BD2342F" w14:textId="77777777" w:rsidR="00FE4900" w:rsidRPr="00487D9E" w:rsidRDefault="00FE4900" w:rsidP="00487D9E">
      <w:pPr>
        <w:spacing w:before="240" w:after="120"/>
        <w:ind w:right="-2"/>
        <w:rPr>
          <w:rFonts w:ascii="Calibri" w:hAnsi="Calibri" w:cs="Calibri"/>
          <w:szCs w:val="22"/>
          <w:lang w:val="el-GR"/>
        </w:rPr>
      </w:pPr>
      <w:r w:rsidRPr="00487D9E">
        <w:rPr>
          <w:rFonts w:ascii="Calibri" w:hAnsi="Calibri" w:cs="Calibri"/>
          <w:szCs w:val="22"/>
          <w:lang w:val="el-GR"/>
        </w:rPr>
        <w:t xml:space="preserve">Στον αρχικό, ενδιάμεσο και τελικό καθαρισμό εκτός από την καθαριότητα όλων των εσωτερικών και εξωτερικών χώρων και κτιρίων της κατασκήνωσης περιλαμβάνεται και η αποψίλωση της διαδρομής από την Κεντρική Πύλη έως και τις Κοινότητες, καθώς και των εξωτερικών χώρων των κτηρίων που οι υπεύθυνοι της κατασκήνωσης θα υποδείξουν. </w:t>
      </w:r>
    </w:p>
    <w:p w14:paraId="2BE06005" w14:textId="77777777" w:rsidR="00B3549A" w:rsidRDefault="00FE4900" w:rsidP="00487D9E">
      <w:pPr>
        <w:spacing w:before="120" w:after="120"/>
        <w:ind w:right="-2"/>
        <w:rPr>
          <w:rFonts w:ascii="Calibri" w:hAnsi="Calibri" w:cs="Calibri"/>
          <w:szCs w:val="22"/>
          <w:lang w:val="el-GR"/>
        </w:rPr>
      </w:pPr>
      <w:r w:rsidRPr="00487D9E">
        <w:rPr>
          <w:rFonts w:ascii="Calibri" w:hAnsi="Calibri" w:cs="Calibri"/>
          <w:szCs w:val="22"/>
          <w:lang w:val="el-GR"/>
        </w:rPr>
        <w:t xml:space="preserve">Κατά τη διάρκεια λειτουργίας της κατασκήνωσης καθώς και κατά τον αρχικό, ενδιάμεσο και τελικό καθαρισμό αυτής, κρίνεται απαραίτητη η ύπαρξη </w:t>
      </w:r>
      <w:r w:rsidRPr="00487D9E">
        <w:rPr>
          <w:rFonts w:ascii="Calibri" w:hAnsi="Calibri" w:cs="Calibri"/>
          <w:szCs w:val="22"/>
          <w:lang w:val="en-US"/>
        </w:rPr>
        <w:t>container</w:t>
      </w:r>
      <w:r w:rsidRPr="00487D9E">
        <w:rPr>
          <w:rFonts w:ascii="Calibri" w:hAnsi="Calibri" w:cs="Calibri"/>
          <w:szCs w:val="22"/>
          <w:lang w:val="el-GR"/>
        </w:rPr>
        <w:t xml:space="preserve"> κλειστού τύπου </w:t>
      </w:r>
      <w:r w:rsidR="007D4A37">
        <w:rPr>
          <w:rFonts w:ascii="Calibri" w:hAnsi="Calibri" w:cs="Calibri"/>
          <w:szCs w:val="22"/>
          <w:lang w:val="el-GR"/>
        </w:rPr>
        <w:t xml:space="preserve">επαρκών διαστάσεων </w:t>
      </w:r>
      <w:r w:rsidRPr="00487D9E">
        <w:rPr>
          <w:rFonts w:ascii="Calibri" w:hAnsi="Calibri" w:cs="Calibri"/>
          <w:szCs w:val="22"/>
          <w:lang w:val="el-GR"/>
        </w:rPr>
        <w:t xml:space="preserve">για τη συλλογή και απομάκρυνση των πευκοβελόνων. Η απομάκρυνση των πευκοβελόνων γίνεται με μέριμνα, έξοδα και ευθύνη του Αναδόχου. </w:t>
      </w:r>
    </w:p>
    <w:p w14:paraId="6A28A3F9" w14:textId="0B2F9F67" w:rsidR="0057785F" w:rsidRPr="00487D9E" w:rsidRDefault="00FE4900" w:rsidP="00487D9E">
      <w:pPr>
        <w:spacing w:before="120" w:after="120"/>
        <w:ind w:right="-2"/>
        <w:rPr>
          <w:rFonts w:ascii="Calibri" w:hAnsi="Calibri" w:cs="Calibri"/>
          <w:szCs w:val="22"/>
          <w:lang w:val="el-GR"/>
        </w:rPr>
      </w:pPr>
      <w:r w:rsidRPr="00487D9E">
        <w:rPr>
          <w:rFonts w:ascii="Calibri" w:hAnsi="Calibri" w:cs="Calibri"/>
          <w:szCs w:val="22"/>
          <w:lang w:val="el-GR"/>
        </w:rPr>
        <w:t xml:space="preserve">Επίσης </w:t>
      </w:r>
      <w:r w:rsidR="00893939">
        <w:rPr>
          <w:rFonts w:ascii="Calibri" w:hAnsi="Calibri" w:cs="Calibri"/>
          <w:szCs w:val="22"/>
          <w:lang w:val="el-GR"/>
        </w:rPr>
        <w:t xml:space="preserve">για τον καθημερινό καθαρισμό αλλά και </w:t>
      </w:r>
      <w:r w:rsidRPr="00487D9E">
        <w:rPr>
          <w:rFonts w:ascii="Calibri" w:hAnsi="Calibri" w:cs="Calibri"/>
          <w:szCs w:val="22"/>
          <w:lang w:val="el-GR"/>
        </w:rPr>
        <w:t xml:space="preserve">κατά τον αρχικό, ενδιάμεσο και τελικό καθαρισμό απαιτείται η διάθεση για τις μεταφορές και γενικά για τις ανάγκες της κατασκήνωσης </w:t>
      </w:r>
      <w:r w:rsidR="009C6713" w:rsidRPr="00487D9E">
        <w:rPr>
          <w:rFonts w:ascii="Calibri" w:hAnsi="Calibri" w:cs="Calibri"/>
          <w:szCs w:val="22"/>
          <w:lang w:val="el-GR"/>
        </w:rPr>
        <w:t>αυτοκ</w:t>
      </w:r>
      <w:r w:rsidR="009C6713">
        <w:rPr>
          <w:rFonts w:ascii="Calibri" w:hAnsi="Calibri" w:cs="Calibri"/>
          <w:szCs w:val="22"/>
          <w:lang w:val="el-GR"/>
        </w:rPr>
        <w:t>ινήτου</w:t>
      </w:r>
      <w:r w:rsidR="009C6713" w:rsidRPr="00487D9E">
        <w:rPr>
          <w:rFonts w:ascii="Calibri" w:hAnsi="Calibri" w:cs="Calibri"/>
          <w:szCs w:val="22"/>
          <w:lang w:val="el-GR"/>
        </w:rPr>
        <w:t xml:space="preserve"> </w:t>
      </w:r>
      <w:r w:rsidRPr="00487D9E">
        <w:rPr>
          <w:rFonts w:ascii="Calibri" w:hAnsi="Calibri" w:cs="Calibri"/>
          <w:szCs w:val="22"/>
          <w:lang w:val="el-GR"/>
        </w:rPr>
        <w:t xml:space="preserve">τύπου βαν.  </w:t>
      </w:r>
    </w:p>
    <w:p w14:paraId="18BED452" w14:textId="77777777" w:rsidR="0057785F" w:rsidRPr="00487D9E" w:rsidRDefault="0057785F" w:rsidP="00487D9E">
      <w:pPr>
        <w:jc w:val="left"/>
        <w:rPr>
          <w:rFonts w:ascii="Calibri" w:hAnsi="Calibri" w:cs="Calibri"/>
          <w:szCs w:val="22"/>
          <w:lang w:val="el-GR"/>
        </w:rPr>
      </w:pPr>
      <w:r w:rsidRPr="00487D9E">
        <w:rPr>
          <w:rFonts w:ascii="Calibri" w:hAnsi="Calibri" w:cs="Calibri"/>
          <w:szCs w:val="22"/>
          <w:lang w:val="el-GR"/>
        </w:rPr>
        <w:br w:type="page"/>
      </w:r>
    </w:p>
    <w:tbl>
      <w:tblPr>
        <w:tblW w:w="7839" w:type="dxa"/>
        <w:tblLook w:val="04A0" w:firstRow="1" w:lastRow="0" w:firstColumn="1" w:lastColumn="0" w:noHBand="0" w:noVBand="1"/>
      </w:tblPr>
      <w:tblGrid>
        <w:gridCol w:w="580"/>
        <w:gridCol w:w="4098"/>
        <w:gridCol w:w="829"/>
        <w:gridCol w:w="899"/>
        <w:gridCol w:w="1433"/>
      </w:tblGrid>
      <w:tr w:rsidR="008438CC" w:rsidRPr="005432E7" w14:paraId="6C05477C" w14:textId="77777777" w:rsidTr="009E29B4">
        <w:trPr>
          <w:trHeight w:val="315"/>
        </w:trPr>
        <w:tc>
          <w:tcPr>
            <w:tcW w:w="580" w:type="dxa"/>
            <w:tcBorders>
              <w:top w:val="nil"/>
              <w:left w:val="nil"/>
              <w:bottom w:val="nil"/>
              <w:right w:val="nil"/>
            </w:tcBorders>
            <w:noWrap/>
            <w:vAlign w:val="center"/>
            <w:hideMark/>
          </w:tcPr>
          <w:p w14:paraId="6BC279DF" w14:textId="77777777" w:rsidR="008438CC" w:rsidRPr="00487D9E" w:rsidRDefault="008438CC" w:rsidP="00487D9E">
            <w:pPr>
              <w:jc w:val="center"/>
              <w:rPr>
                <w:rFonts w:ascii="Calibri" w:hAnsi="Calibri" w:cs="Calibri"/>
                <w:b/>
                <w:bCs/>
                <w:szCs w:val="22"/>
                <w:lang w:eastAsia="el-GR"/>
              </w:rPr>
            </w:pPr>
            <w:proofErr w:type="spellStart"/>
            <w:r w:rsidRPr="00487D9E">
              <w:rPr>
                <w:rFonts w:ascii="Calibri" w:hAnsi="Calibri" w:cs="Calibri"/>
                <w:b/>
                <w:bCs/>
                <w:szCs w:val="22"/>
                <w:lang w:eastAsia="el-GR"/>
              </w:rPr>
              <w:lastRenderedPageBreak/>
              <w:t>iΑ</w:t>
            </w:r>
            <w:proofErr w:type="spellEnd"/>
            <w:r w:rsidRPr="00487D9E">
              <w:rPr>
                <w:rFonts w:ascii="Calibri" w:hAnsi="Calibri" w:cs="Calibri"/>
                <w:b/>
                <w:bCs/>
                <w:szCs w:val="22"/>
                <w:lang w:eastAsia="el-GR"/>
              </w:rPr>
              <w:t>.</w:t>
            </w:r>
          </w:p>
        </w:tc>
        <w:tc>
          <w:tcPr>
            <w:tcW w:w="7259" w:type="dxa"/>
            <w:gridSpan w:val="4"/>
            <w:tcBorders>
              <w:top w:val="nil"/>
              <w:left w:val="nil"/>
              <w:bottom w:val="nil"/>
              <w:right w:val="nil"/>
            </w:tcBorders>
            <w:noWrap/>
            <w:vAlign w:val="center"/>
            <w:hideMark/>
          </w:tcPr>
          <w:p w14:paraId="1ECA6383" w14:textId="1CD4652E" w:rsidR="008438CC" w:rsidRPr="00487D9E" w:rsidRDefault="008438CC" w:rsidP="00487D9E">
            <w:pPr>
              <w:rPr>
                <w:rFonts w:ascii="Calibri" w:hAnsi="Calibri" w:cs="Calibri"/>
                <w:b/>
                <w:bCs/>
                <w:u w:val="single"/>
                <w:lang w:val="el-GR" w:eastAsia="el-GR"/>
              </w:rPr>
            </w:pPr>
            <w:r w:rsidRPr="00487D9E">
              <w:rPr>
                <w:rFonts w:ascii="Calibri" w:hAnsi="Calibri" w:cs="Calibri"/>
                <w:b/>
                <w:bCs/>
                <w:u w:val="single"/>
                <w:lang w:val="el-GR" w:eastAsia="el-GR"/>
              </w:rPr>
              <w:t xml:space="preserve">Αρχικός καθαρισμός </w:t>
            </w:r>
            <w:proofErr w:type="spellStart"/>
            <w:r w:rsidRPr="00487D9E">
              <w:rPr>
                <w:rFonts w:ascii="Calibri" w:hAnsi="Calibri" w:cs="Calibri"/>
                <w:b/>
                <w:bCs/>
                <w:u w:val="single"/>
                <w:lang w:val="el-GR" w:eastAsia="el-GR"/>
              </w:rPr>
              <w:t>Εσωτ</w:t>
            </w:r>
            <w:proofErr w:type="spellEnd"/>
            <w:r w:rsidRPr="00487D9E">
              <w:rPr>
                <w:rFonts w:ascii="Calibri" w:hAnsi="Calibri" w:cs="Calibri"/>
                <w:b/>
                <w:bCs/>
                <w:u w:val="single"/>
                <w:lang w:val="el-GR" w:eastAsia="el-GR"/>
              </w:rPr>
              <w:t>.</w:t>
            </w:r>
            <w:r w:rsidR="00BF6598" w:rsidRPr="00BF6598">
              <w:rPr>
                <w:rFonts w:ascii="Calibri" w:hAnsi="Calibri" w:cs="Calibri"/>
                <w:b/>
                <w:bCs/>
                <w:u w:val="single"/>
                <w:lang w:val="el-GR" w:eastAsia="el-GR"/>
              </w:rPr>
              <w:t xml:space="preserve"> </w:t>
            </w:r>
            <w:r w:rsidRPr="00487D9E">
              <w:rPr>
                <w:rFonts w:ascii="Calibri" w:hAnsi="Calibri" w:cs="Calibri"/>
                <w:b/>
                <w:bCs/>
                <w:u w:val="single"/>
                <w:lang w:val="el-GR" w:eastAsia="el-GR"/>
              </w:rPr>
              <w:t>&amp;</w:t>
            </w:r>
            <w:r w:rsidR="00BF6598" w:rsidRPr="009E29B4">
              <w:rPr>
                <w:rFonts w:ascii="Calibri" w:hAnsi="Calibri" w:cs="Calibri"/>
                <w:b/>
                <w:bCs/>
                <w:u w:val="single"/>
                <w:lang w:val="el-GR" w:eastAsia="el-GR"/>
              </w:rPr>
              <w:t xml:space="preserve"> </w:t>
            </w:r>
            <w:proofErr w:type="spellStart"/>
            <w:r w:rsidRPr="00487D9E">
              <w:rPr>
                <w:rFonts w:ascii="Calibri" w:hAnsi="Calibri" w:cs="Calibri"/>
                <w:b/>
                <w:bCs/>
                <w:u w:val="single"/>
                <w:lang w:val="el-GR" w:eastAsia="el-GR"/>
              </w:rPr>
              <w:t>Εξωτ.χώρων</w:t>
            </w:r>
            <w:proofErr w:type="spellEnd"/>
            <w:r w:rsidRPr="00487D9E">
              <w:rPr>
                <w:rFonts w:ascii="Calibri" w:hAnsi="Calibri" w:cs="Calibri"/>
                <w:b/>
                <w:bCs/>
                <w:u w:val="single"/>
                <w:lang w:val="el-GR" w:eastAsia="el-GR"/>
              </w:rPr>
              <w:t xml:space="preserve"> (</w:t>
            </w:r>
            <w:r w:rsidRPr="009E29B4">
              <w:rPr>
                <w:rFonts w:ascii="Calibri" w:hAnsi="Calibri" w:cs="Calibri"/>
                <w:color w:val="000000"/>
                <w:szCs w:val="22"/>
                <w:lang w:val="el-GR"/>
              </w:rPr>
              <w:t>1.6.2026 – 21.6.2026</w:t>
            </w:r>
            <w:r w:rsidRPr="009E29B4">
              <w:rPr>
                <w:rFonts w:ascii="Calibri" w:hAnsi="Calibri" w:cs="Calibri"/>
                <w:b/>
                <w:bCs/>
                <w:u w:val="single"/>
                <w:lang w:val="el-GR" w:eastAsia="el-GR"/>
              </w:rPr>
              <w:t>)</w:t>
            </w:r>
          </w:p>
        </w:tc>
      </w:tr>
      <w:tr w:rsidR="008438CC" w:rsidRPr="00487D9E" w14:paraId="5FDB4132" w14:textId="77777777" w:rsidTr="009E29B4">
        <w:trPr>
          <w:trHeight w:val="450"/>
        </w:trPr>
        <w:tc>
          <w:tcPr>
            <w:tcW w:w="580" w:type="dxa"/>
            <w:tcBorders>
              <w:top w:val="nil"/>
              <w:left w:val="nil"/>
              <w:bottom w:val="nil"/>
              <w:right w:val="nil"/>
            </w:tcBorders>
            <w:noWrap/>
            <w:vAlign w:val="center"/>
            <w:hideMark/>
          </w:tcPr>
          <w:p w14:paraId="2194510A" w14:textId="77777777" w:rsidR="008438CC" w:rsidRPr="00487D9E" w:rsidRDefault="008438CC" w:rsidP="00487D9E">
            <w:pPr>
              <w:rPr>
                <w:rFonts w:ascii="Calibri" w:hAnsi="Calibri" w:cs="Calibri"/>
                <w:sz w:val="20"/>
                <w:szCs w:val="20"/>
                <w:lang w:val="el-GR" w:eastAsia="el-GR"/>
              </w:rPr>
            </w:pPr>
          </w:p>
        </w:tc>
        <w:tc>
          <w:tcPr>
            <w:tcW w:w="4098" w:type="dxa"/>
            <w:tcBorders>
              <w:top w:val="single" w:sz="4" w:space="0" w:color="auto"/>
              <w:left w:val="single" w:sz="4" w:space="0" w:color="auto"/>
              <w:bottom w:val="nil"/>
              <w:right w:val="single" w:sz="4" w:space="0" w:color="auto"/>
            </w:tcBorders>
            <w:noWrap/>
            <w:vAlign w:val="center"/>
            <w:hideMark/>
          </w:tcPr>
          <w:p w14:paraId="51F5C32D" w14:textId="4594902C" w:rsidR="008438CC" w:rsidRPr="009E29B4" w:rsidRDefault="008438CC" w:rsidP="00487D9E">
            <w:pPr>
              <w:rPr>
                <w:rFonts w:ascii="Calibri" w:hAnsi="Calibri" w:cs="Calibri"/>
                <w:b/>
                <w:bCs/>
                <w:sz w:val="20"/>
                <w:szCs w:val="20"/>
                <w:u w:val="single"/>
                <w:lang w:val="el-GR" w:eastAsia="el-GR"/>
              </w:rPr>
            </w:pPr>
            <w:r w:rsidRPr="009E29B4">
              <w:rPr>
                <w:rFonts w:ascii="Calibri" w:hAnsi="Calibri" w:cs="Calibri"/>
                <w:b/>
                <w:bCs/>
                <w:sz w:val="20"/>
                <w:szCs w:val="20"/>
                <w:u w:val="single"/>
                <w:lang w:val="el-GR" w:eastAsia="el-GR"/>
              </w:rPr>
              <w:t>Αρχικός καθαρισμός (</w:t>
            </w:r>
            <w:r w:rsidR="00BF6598" w:rsidRPr="009E29B4">
              <w:rPr>
                <w:rFonts w:ascii="Calibri" w:hAnsi="Calibri" w:cs="Calibri"/>
                <w:b/>
                <w:bCs/>
                <w:sz w:val="20"/>
                <w:szCs w:val="20"/>
                <w:u w:val="single"/>
                <w:lang w:val="el-GR" w:eastAsia="el-GR"/>
              </w:rPr>
              <w:t>~</w:t>
            </w:r>
            <w:r w:rsidR="00912CB4" w:rsidRPr="009E29B4">
              <w:rPr>
                <w:rFonts w:ascii="Calibri" w:hAnsi="Calibri" w:cs="Calibri"/>
                <w:b/>
                <w:bCs/>
                <w:sz w:val="20"/>
                <w:szCs w:val="20"/>
                <w:u w:val="single"/>
                <w:lang w:val="el-GR" w:eastAsia="el-GR"/>
              </w:rPr>
              <w:t>15</w:t>
            </w:r>
            <w:r w:rsidRPr="009E29B4">
              <w:rPr>
                <w:rFonts w:ascii="Calibri" w:hAnsi="Calibri" w:cs="Calibri"/>
                <w:b/>
                <w:bCs/>
                <w:sz w:val="20"/>
                <w:szCs w:val="20"/>
                <w:u w:val="single"/>
                <w:lang w:val="el-GR" w:eastAsia="el-GR"/>
              </w:rPr>
              <w:t xml:space="preserve"> ημέρες</w:t>
            </w:r>
            <w:r w:rsidR="00912CB4" w:rsidRPr="009E29B4">
              <w:rPr>
                <w:rFonts w:ascii="Calibri" w:hAnsi="Calibri" w:cs="Calibri"/>
                <w:b/>
                <w:bCs/>
                <w:sz w:val="20"/>
                <w:szCs w:val="20"/>
                <w:u w:val="single"/>
                <w:lang w:val="el-GR" w:eastAsia="el-GR"/>
              </w:rPr>
              <w:t xml:space="preserve"> – άνευ ΣΚ</w:t>
            </w:r>
            <w:r w:rsidRPr="009E29B4">
              <w:rPr>
                <w:rFonts w:ascii="Calibri" w:hAnsi="Calibri" w:cs="Calibri"/>
                <w:b/>
                <w:bCs/>
                <w:sz w:val="20"/>
                <w:szCs w:val="20"/>
                <w:u w:val="single"/>
                <w:lang w:val="el-GR" w:eastAsia="el-GR"/>
              </w:rPr>
              <w:t>)</w:t>
            </w:r>
          </w:p>
        </w:tc>
        <w:tc>
          <w:tcPr>
            <w:tcW w:w="825" w:type="dxa"/>
            <w:tcBorders>
              <w:top w:val="single" w:sz="4" w:space="0" w:color="auto"/>
              <w:left w:val="nil"/>
              <w:bottom w:val="nil"/>
              <w:right w:val="single" w:sz="4" w:space="0" w:color="auto"/>
            </w:tcBorders>
            <w:noWrap/>
            <w:vAlign w:val="center"/>
            <w:hideMark/>
          </w:tcPr>
          <w:p w14:paraId="5C4D6751" w14:textId="77777777" w:rsidR="008438CC" w:rsidRPr="009E29B4" w:rsidRDefault="008438CC" w:rsidP="00487D9E">
            <w:pPr>
              <w:jc w:val="center"/>
              <w:rPr>
                <w:rFonts w:ascii="Calibri" w:hAnsi="Calibri" w:cs="Calibri"/>
                <w:b/>
                <w:bCs/>
                <w:sz w:val="20"/>
                <w:szCs w:val="20"/>
                <w:lang w:eastAsia="el-GR"/>
              </w:rPr>
            </w:pPr>
            <w:proofErr w:type="spellStart"/>
            <w:r w:rsidRPr="009E29B4">
              <w:rPr>
                <w:rFonts w:ascii="Calibri" w:hAnsi="Calibri" w:cs="Calibri"/>
                <w:b/>
                <w:bCs/>
                <w:sz w:val="20"/>
                <w:szCs w:val="20"/>
                <w:lang w:eastAsia="el-GR"/>
              </w:rPr>
              <w:t>Άτομ</w:t>
            </w:r>
            <w:proofErr w:type="spellEnd"/>
            <w:r w:rsidRPr="009E29B4">
              <w:rPr>
                <w:rFonts w:ascii="Calibri" w:hAnsi="Calibri" w:cs="Calibri"/>
                <w:b/>
                <w:bCs/>
                <w:sz w:val="20"/>
                <w:szCs w:val="20"/>
                <w:lang w:eastAsia="el-GR"/>
              </w:rPr>
              <w:t>α</w:t>
            </w:r>
          </w:p>
          <w:p w14:paraId="208183B1"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(α)</w:t>
            </w:r>
          </w:p>
        </w:tc>
        <w:tc>
          <w:tcPr>
            <w:tcW w:w="899" w:type="dxa"/>
            <w:tcBorders>
              <w:top w:val="single" w:sz="4" w:space="0" w:color="auto"/>
              <w:left w:val="nil"/>
              <w:bottom w:val="nil"/>
              <w:right w:val="single" w:sz="4" w:space="0" w:color="auto"/>
            </w:tcBorders>
            <w:noWrap/>
            <w:vAlign w:val="center"/>
            <w:hideMark/>
          </w:tcPr>
          <w:p w14:paraId="23A5DB0B" w14:textId="77777777" w:rsidR="008438CC" w:rsidRPr="009E29B4" w:rsidRDefault="008438CC" w:rsidP="00487D9E">
            <w:pPr>
              <w:jc w:val="center"/>
              <w:rPr>
                <w:rFonts w:ascii="Calibri" w:hAnsi="Calibri" w:cs="Calibri"/>
                <w:b/>
                <w:bCs/>
                <w:sz w:val="20"/>
                <w:szCs w:val="20"/>
                <w:lang w:eastAsia="el-GR"/>
              </w:rPr>
            </w:pPr>
            <w:proofErr w:type="spellStart"/>
            <w:r w:rsidRPr="009E29B4">
              <w:rPr>
                <w:rFonts w:ascii="Calibri" w:hAnsi="Calibri" w:cs="Calibri"/>
                <w:b/>
                <w:bCs/>
                <w:sz w:val="20"/>
                <w:szCs w:val="20"/>
                <w:lang w:eastAsia="el-GR"/>
              </w:rPr>
              <w:t>Ώρες</w:t>
            </w:r>
            <w:proofErr w:type="spellEnd"/>
          </w:p>
          <w:p w14:paraId="2CD10240"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(β)</w:t>
            </w:r>
          </w:p>
        </w:tc>
        <w:tc>
          <w:tcPr>
            <w:tcW w:w="1433" w:type="dxa"/>
            <w:tcBorders>
              <w:top w:val="single" w:sz="4" w:space="0" w:color="auto"/>
              <w:left w:val="nil"/>
              <w:bottom w:val="nil"/>
              <w:right w:val="single" w:sz="4" w:space="0" w:color="auto"/>
            </w:tcBorders>
            <w:vAlign w:val="center"/>
            <w:hideMark/>
          </w:tcPr>
          <w:p w14:paraId="69500F23"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ΣΥΝΟΛΟ ΩΡΩΝ ΗΜΕΡΑΣ</w:t>
            </w:r>
          </w:p>
        </w:tc>
      </w:tr>
      <w:tr w:rsidR="008438CC" w:rsidRPr="00487D9E" w14:paraId="467AB69F" w14:textId="77777777" w:rsidTr="009E29B4">
        <w:trPr>
          <w:trHeight w:val="300"/>
        </w:trPr>
        <w:tc>
          <w:tcPr>
            <w:tcW w:w="580" w:type="dxa"/>
            <w:tcBorders>
              <w:top w:val="nil"/>
              <w:left w:val="nil"/>
              <w:bottom w:val="nil"/>
              <w:right w:val="nil"/>
            </w:tcBorders>
            <w:noWrap/>
            <w:vAlign w:val="center"/>
            <w:hideMark/>
          </w:tcPr>
          <w:p w14:paraId="7960F3E0" w14:textId="77777777" w:rsidR="008438CC" w:rsidRPr="00487D9E" w:rsidRDefault="008438CC" w:rsidP="00487D9E">
            <w:pPr>
              <w:rPr>
                <w:rFonts w:ascii="Calibri" w:hAnsi="Calibri" w:cs="Calibri"/>
                <w:sz w:val="20"/>
                <w:szCs w:val="20"/>
                <w:lang w:val="el-GR" w:eastAsia="el-GR"/>
              </w:rPr>
            </w:pP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1778DAFA"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ρίστριες</w:t>
            </w:r>
            <w:proofErr w:type="spellEnd"/>
          </w:p>
        </w:tc>
        <w:tc>
          <w:tcPr>
            <w:tcW w:w="825" w:type="dxa"/>
            <w:tcBorders>
              <w:top w:val="single" w:sz="4" w:space="0" w:color="auto"/>
              <w:left w:val="nil"/>
              <w:bottom w:val="single" w:sz="4" w:space="0" w:color="auto"/>
              <w:right w:val="single" w:sz="4" w:space="0" w:color="auto"/>
            </w:tcBorders>
            <w:noWrap/>
            <w:vAlign w:val="center"/>
            <w:hideMark/>
          </w:tcPr>
          <w:p w14:paraId="12757361"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10</w:t>
            </w:r>
          </w:p>
        </w:tc>
        <w:tc>
          <w:tcPr>
            <w:tcW w:w="899" w:type="dxa"/>
            <w:tcBorders>
              <w:top w:val="single" w:sz="4" w:space="0" w:color="auto"/>
              <w:left w:val="nil"/>
              <w:bottom w:val="single" w:sz="4" w:space="0" w:color="auto"/>
              <w:right w:val="single" w:sz="4" w:space="0" w:color="auto"/>
            </w:tcBorders>
            <w:noWrap/>
            <w:vAlign w:val="center"/>
            <w:hideMark/>
          </w:tcPr>
          <w:p w14:paraId="3ED7F973"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8</w:t>
            </w:r>
          </w:p>
        </w:tc>
        <w:tc>
          <w:tcPr>
            <w:tcW w:w="1433" w:type="dxa"/>
            <w:tcBorders>
              <w:top w:val="single" w:sz="4" w:space="0" w:color="auto"/>
              <w:left w:val="nil"/>
              <w:bottom w:val="single" w:sz="4" w:space="0" w:color="auto"/>
              <w:right w:val="single" w:sz="4" w:space="0" w:color="auto"/>
            </w:tcBorders>
            <w:noWrap/>
            <w:vAlign w:val="center"/>
            <w:hideMark/>
          </w:tcPr>
          <w:p w14:paraId="7E8986DE"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80</w:t>
            </w:r>
          </w:p>
        </w:tc>
      </w:tr>
      <w:tr w:rsidR="008438CC" w:rsidRPr="00487D9E" w14:paraId="79547D06" w14:textId="77777777" w:rsidTr="009E29B4">
        <w:trPr>
          <w:trHeight w:val="300"/>
        </w:trPr>
        <w:tc>
          <w:tcPr>
            <w:tcW w:w="580" w:type="dxa"/>
            <w:tcBorders>
              <w:top w:val="nil"/>
              <w:left w:val="nil"/>
              <w:bottom w:val="nil"/>
              <w:right w:val="nil"/>
            </w:tcBorders>
            <w:noWrap/>
            <w:vAlign w:val="center"/>
            <w:hideMark/>
          </w:tcPr>
          <w:p w14:paraId="6CBCDB1C"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shd w:val="clear" w:color="000000" w:fill="FFC000"/>
            <w:noWrap/>
            <w:vAlign w:val="center"/>
            <w:hideMark/>
          </w:tcPr>
          <w:p w14:paraId="242EA9D9" w14:textId="04E46CB2"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ριστές</w:t>
            </w:r>
            <w:proofErr w:type="spellEnd"/>
            <w:r w:rsidR="00912CB4" w:rsidRPr="009E29B4">
              <w:rPr>
                <w:rFonts w:ascii="Calibri" w:hAnsi="Calibri" w:cs="Calibri"/>
                <w:sz w:val="20"/>
                <w:szCs w:val="20"/>
                <w:lang w:eastAsia="el-GR"/>
              </w:rPr>
              <w:t xml:space="preserve"> – </w:t>
            </w:r>
            <w:proofErr w:type="spellStart"/>
            <w:r w:rsidRPr="009E29B4">
              <w:rPr>
                <w:rFonts w:ascii="Calibri" w:hAnsi="Calibri" w:cs="Calibri"/>
                <w:sz w:val="20"/>
                <w:szCs w:val="20"/>
                <w:lang w:eastAsia="el-GR"/>
              </w:rPr>
              <w:t>Εργάτες</w:t>
            </w:r>
            <w:proofErr w:type="spellEnd"/>
          </w:p>
        </w:tc>
        <w:tc>
          <w:tcPr>
            <w:tcW w:w="825" w:type="dxa"/>
            <w:tcBorders>
              <w:top w:val="nil"/>
              <w:left w:val="nil"/>
              <w:bottom w:val="single" w:sz="4" w:space="0" w:color="auto"/>
              <w:right w:val="single" w:sz="4" w:space="0" w:color="auto"/>
            </w:tcBorders>
            <w:shd w:val="clear" w:color="000000" w:fill="FFC000"/>
            <w:noWrap/>
            <w:vAlign w:val="center"/>
            <w:hideMark/>
          </w:tcPr>
          <w:p w14:paraId="2D36BA3B" w14:textId="4A2A9432" w:rsidR="008438CC" w:rsidRPr="009E29B4" w:rsidRDefault="00912CB4" w:rsidP="00487D9E">
            <w:pPr>
              <w:jc w:val="center"/>
              <w:rPr>
                <w:rFonts w:ascii="Calibri" w:hAnsi="Calibri" w:cs="Calibri"/>
                <w:sz w:val="20"/>
                <w:szCs w:val="20"/>
                <w:lang w:eastAsia="el-GR"/>
              </w:rPr>
            </w:pPr>
            <w:r w:rsidRPr="009E29B4">
              <w:rPr>
                <w:rFonts w:ascii="Calibri" w:hAnsi="Calibri" w:cs="Calibri"/>
                <w:sz w:val="20"/>
                <w:szCs w:val="20"/>
                <w:lang w:eastAsia="el-GR"/>
              </w:rPr>
              <w:t>2</w:t>
            </w:r>
            <w:r w:rsidR="008438CC" w:rsidRPr="009E29B4">
              <w:rPr>
                <w:rFonts w:ascii="Calibri" w:hAnsi="Calibri" w:cs="Calibri"/>
                <w:sz w:val="20"/>
                <w:szCs w:val="20"/>
                <w:lang w:eastAsia="el-GR"/>
              </w:rPr>
              <w:t> </w:t>
            </w:r>
          </w:p>
        </w:tc>
        <w:tc>
          <w:tcPr>
            <w:tcW w:w="899" w:type="dxa"/>
            <w:tcBorders>
              <w:top w:val="nil"/>
              <w:left w:val="nil"/>
              <w:bottom w:val="single" w:sz="4" w:space="0" w:color="auto"/>
              <w:right w:val="single" w:sz="4" w:space="0" w:color="auto"/>
            </w:tcBorders>
            <w:shd w:val="clear" w:color="000000" w:fill="FFC000"/>
            <w:noWrap/>
            <w:vAlign w:val="center"/>
            <w:hideMark/>
          </w:tcPr>
          <w:p w14:paraId="27933F74" w14:textId="1043E0BB" w:rsidR="008438CC" w:rsidRPr="009E29B4" w:rsidRDefault="00912CB4" w:rsidP="00487D9E">
            <w:pPr>
              <w:jc w:val="center"/>
              <w:rPr>
                <w:rFonts w:ascii="Calibri" w:hAnsi="Calibri" w:cs="Calibri"/>
                <w:sz w:val="20"/>
                <w:szCs w:val="20"/>
                <w:lang w:eastAsia="el-GR"/>
              </w:rPr>
            </w:pPr>
            <w:r w:rsidRPr="009E29B4">
              <w:rPr>
                <w:rFonts w:ascii="Calibri" w:hAnsi="Calibri" w:cs="Calibri"/>
                <w:sz w:val="20"/>
                <w:szCs w:val="20"/>
                <w:lang w:eastAsia="el-GR"/>
              </w:rPr>
              <w:t>4</w:t>
            </w:r>
          </w:p>
        </w:tc>
        <w:tc>
          <w:tcPr>
            <w:tcW w:w="1433" w:type="dxa"/>
            <w:tcBorders>
              <w:top w:val="nil"/>
              <w:left w:val="nil"/>
              <w:bottom w:val="single" w:sz="4" w:space="0" w:color="auto"/>
              <w:right w:val="single" w:sz="4" w:space="0" w:color="auto"/>
            </w:tcBorders>
            <w:shd w:val="clear" w:color="000000" w:fill="FFC000"/>
            <w:noWrap/>
            <w:vAlign w:val="center"/>
            <w:hideMark/>
          </w:tcPr>
          <w:p w14:paraId="56F60CB2" w14:textId="09D716FB" w:rsidR="008438CC" w:rsidRPr="009E29B4" w:rsidRDefault="00912CB4" w:rsidP="00487D9E">
            <w:pPr>
              <w:jc w:val="center"/>
              <w:rPr>
                <w:rFonts w:ascii="Calibri" w:hAnsi="Calibri" w:cs="Calibri"/>
                <w:sz w:val="20"/>
                <w:szCs w:val="20"/>
                <w:lang w:eastAsia="el-GR"/>
              </w:rPr>
            </w:pPr>
            <w:r w:rsidRPr="009E29B4">
              <w:rPr>
                <w:rFonts w:ascii="Calibri" w:hAnsi="Calibri" w:cs="Calibri"/>
                <w:sz w:val="20"/>
                <w:szCs w:val="20"/>
                <w:lang w:eastAsia="el-GR"/>
              </w:rPr>
              <w:t>8</w:t>
            </w:r>
          </w:p>
        </w:tc>
      </w:tr>
      <w:tr w:rsidR="008438CC" w:rsidRPr="00487D9E" w14:paraId="7B22CD92" w14:textId="77777777" w:rsidTr="009E29B4">
        <w:trPr>
          <w:trHeight w:val="300"/>
        </w:trPr>
        <w:tc>
          <w:tcPr>
            <w:tcW w:w="580" w:type="dxa"/>
            <w:tcBorders>
              <w:top w:val="nil"/>
              <w:left w:val="nil"/>
              <w:bottom w:val="nil"/>
              <w:right w:val="nil"/>
            </w:tcBorders>
            <w:noWrap/>
            <w:vAlign w:val="center"/>
            <w:hideMark/>
          </w:tcPr>
          <w:p w14:paraId="394D5095"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nil"/>
              <w:right w:val="single" w:sz="4" w:space="0" w:color="auto"/>
            </w:tcBorders>
            <w:shd w:val="clear" w:color="000000" w:fill="E2EFDA"/>
            <w:vAlign w:val="center"/>
            <w:hideMark/>
          </w:tcPr>
          <w:p w14:paraId="66193247"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ΣΥΝΟΛΟ ΩΡΩΝ ΗΜΕΡΑΣ ΚΑΘΑΡΙΟΤΗΤΑΣ</w:t>
            </w:r>
          </w:p>
        </w:tc>
        <w:tc>
          <w:tcPr>
            <w:tcW w:w="825" w:type="dxa"/>
            <w:tcBorders>
              <w:top w:val="nil"/>
              <w:left w:val="nil"/>
              <w:bottom w:val="nil"/>
              <w:right w:val="single" w:sz="4" w:space="0" w:color="auto"/>
            </w:tcBorders>
            <w:noWrap/>
            <w:vAlign w:val="center"/>
            <w:hideMark/>
          </w:tcPr>
          <w:p w14:paraId="6FAAB8F0"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nil"/>
              <w:left w:val="nil"/>
              <w:bottom w:val="nil"/>
              <w:right w:val="single" w:sz="4" w:space="0" w:color="auto"/>
            </w:tcBorders>
            <w:noWrap/>
            <w:vAlign w:val="center"/>
            <w:hideMark/>
          </w:tcPr>
          <w:p w14:paraId="0385C5A7"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nil"/>
              <w:right w:val="single" w:sz="4" w:space="0" w:color="auto"/>
            </w:tcBorders>
            <w:shd w:val="clear" w:color="000000" w:fill="E2EFDA"/>
            <w:noWrap/>
            <w:vAlign w:val="center"/>
            <w:hideMark/>
          </w:tcPr>
          <w:p w14:paraId="3DFC51E3" w14:textId="60F5F763"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8</w:t>
            </w:r>
            <w:r w:rsidR="00912CB4" w:rsidRPr="009E29B4">
              <w:rPr>
                <w:rFonts w:ascii="Calibri" w:hAnsi="Calibri" w:cs="Calibri"/>
                <w:sz w:val="20"/>
                <w:szCs w:val="20"/>
                <w:lang w:eastAsia="el-GR"/>
              </w:rPr>
              <w:t>8</w:t>
            </w:r>
          </w:p>
        </w:tc>
      </w:tr>
      <w:tr w:rsidR="008438CC" w:rsidRPr="00487D9E" w14:paraId="43BF4068" w14:textId="77777777" w:rsidTr="009E29B4">
        <w:trPr>
          <w:trHeight w:val="300"/>
        </w:trPr>
        <w:tc>
          <w:tcPr>
            <w:tcW w:w="580" w:type="dxa"/>
            <w:tcBorders>
              <w:top w:val="nil"/>
              <w:left w:val="nil"/>
              <w:bottom w:val="nil"/>
              <w:right w:val="nil"/>
            </w:tcBorders>
            <w:noWrap/>
            <w:vAlign w:val="center"/>
            <w:hideMark/>
          </w:tcPr>
          <w:p w14:paraId="0135421E" w14:textId="77777777" w:rsidR="008438CC" w:rsidRPr="00487D9E" w:rsidRDefault="008438CC" w:rsidP="00487D9E">
            <w:pPr>
              <w:rPr>
                <w:rFonts w:ascii="Calibri" w:hAnsi="Calibri" w:cs="Calibri"/>
                <w:sz w:val="20"/>
                <w:szCs w:val="20"/>
                <w:lang w:eastAsia="el-GR"/>
              </w:rPr>
            </w:pPr>
          </w:p>
        </w:tc>
        <w:tc>
          <w:tcPr>
            <w:tcW w:w="4098" w:type="dxa"/>
            <w:tcBorders>
              <w:top w:val="single" w:sz="4" w:space="0" w:color="auto"/>
              <w:left w:val="single" w:sz="4" w:space="0" w:color="auto"/>
              <w:bottom w:val="single" w:sz="4" w:space="0" w:color="auto"/>
              <w:right w:val="nil"/>
            </w:tcBorders>
            <w:vAlign w:val="center"/>
            <w:hideMark/>
          </w:tcPr>
          <w:p w14:paraId="733637E9"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 </w:t>
            </w:r>
          </w:p>
        </w:tc>
        <w:tc>
          <w:tcPr>
            <w:tcW w:w="825" w:type="dxa"/>
            <w:tcBorders>
              <w:top w:val="single" w:sz="4" w:space="0" w:color="auto"/>
              <w:left w:val="nil"/>
              <w:bottom w:val="single" w:sz="4" w:space="0" w:color="auto"/>
              <w:right w:val="nil"/>
            </w:tcBorders>
            <w:noWrap/>
            <w:vAlign w:val="center"/>
            <w:hideMark/>
          </w:tcPr>
          <w:p w14:paraId="020BDCA3"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single" w:sz="4" w:space="0" w:color="auto"/>
              <w:left w:val="nil"/>
              <w:bottom w:val="single" w:sz="4" w:space="0" w:color="auto"/>
              <w:right w:val="nil"/>
            </w:tcBorders>
            <w:noWrap/>
            <w:vAlign w:val="center"/>
            <w:hideMark/>
          </w:tcPr>
          <w:p w14:paraId="1C1C02F4"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single" w:sz="4" w:space="0" w:color="auto"/>
              <w:left w:val="nil"/>
              <w:bottom w:val="single" w:sz="4" w:space="0" w:color="auto"/>
              <w:right w:val="nil"/>
            </w:tcBorders>
            <w:noWrap/>
            <w:vAlign w:val="center"/>
            <w:hideMark/>
          </w:tcPr>
          <w:p w14:paraId="79AA04C9"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8438CC" w:rsidRPr="00487D9E" w14:paraId="4B35C2D6" w14:textId="77777777" w:rsidTr="009E29B4">
        <w:trPr>
          <w:trHeight w:val="300"/>
        </w:trPr>
        <w:tc>
          <w:tcPr>
            <w:tcW w:w="580" w:type="dxa"/>
            <w:tcBorders>
              <w:top w:val="nil"/>
              <w:left w:val="nil"/>
              <w:bottom w:val="nil"/>
              <w:right w:val="nil"/>
            </w:tcBorders>
            <w:noWrap/>
            <w:vAlign w:val="center"/>
            <w:hideMark/>
          </w:tcPr>
          <w:p w14:paraId="1B16B910"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nil"/>
              <w:right w:val="single" w:sz="4" w:space="0" w:color="auto"/>
            </w:tcBorders>
            <w:shd w:val="clear" w:color="000000" w:fill="FFFF00"/>
            <w:noWrap/>
            <w:vAlign w:val="center"/>
            <w:hideMark/>
          </w:tcPr>
          <w:p w14:paraId="51C66823"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Επόπτης</w:t>
            </w:r>
          </w:p>
        </w:tc>
        <w:tc>
          <w:tcPr>
            <w:tcW w:w="825" w:type="dxa"/>
            <w:tcBorders>
              <w:top w:val="nil"/>
              <w:left w:val="nil"/>
              <w:bottom w:val="nil"/>
              <w:right w:val="single" w:sz="4" w:space="0" w:color="auto"/>
            </w:tcBorders>
            <w:noWrap/>
            <w:vAlign w:val="center"/>
            <w:hideMark/>
          </w:tcPr>
          <w:p w14:paraId="4395F1F0"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nil"/>
              <w:right w:val="single" w:sz="4" w:space="0" w:color="auto"/>
            </w:tcBorders>
            <w:noWrap/>
            <w:vAlign w:val="center"/>
            <w:hideMark/>
          </w:tcPr>
          <w:p w14:paraId="6A6F5B40"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8</w:t>
            </w:r>
          </w:p>
        </w:tc>
        <w:tc>
          <w:tcPr>
            <w:tcW w:w="1433" w:type="dxa"/>
            <w:tcBorders>
              <w:top w:val="nil"/>
              <w:left w:val="nil"/>
              <w:bottom w:val="nil"/>
              <w:right w:val="single" w:sz="4" w:space="0" w:color="auto"/>
            </w:tcBorders>
            <w:noWrap/>
            <w:vAlign w:val="center"/>
            <w:hideMark/>
          </w:tcPr>
          <w:p w14:paraId="4D0CA900"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8</w:t>
            </w:r>
          </w:p>
        </w:tc>
      </w:tr>
      <w:tr w:rsidR="008438CC" w:rsidRPr="00487D9E" w14:paraId="2AB75093" w14:textId="77777777" w:rsidTr="009E29B4">
        <w:trPr>
          <w:trHeight w:val="300"/>
        </w:trPr>
        <w:tc>
          <w:tcPr>
            <w:tcW w:w="580" w:type="dxa"/>
            <w:tcBorders>
              <w:top w:val="nil"/>
              <w:left w:val="nil"/>
              <w:bottom w:val="nil"/>
              <w:right w:val="nil"/>
            </w:tcBorders>
            <w:noWrap/>
            <w:vAlign w:val="center"/>
            <w:hideMark/>
          </w:tcPr>
          <w:p w14:paraId="688059D1" w14:textId="77777777" w:rsidR="008438CC" w:rsidRPr="00487D9E" w:rsidRDefault="008438CC" w:rsidP="00487D9E">
            <w:pPr>
              <w:rPr>
                <w:rFonts w:ascii="Calibri" w:hAnsi="Calibri" w:cs="Calibri"/>
                <w:sz w:val="20"/>
                <w:szCs w:val="20"/>
                <w:lang w:eastAsia="el-GR"/>
              </w:rPr>
            </w:pPr>
          </w:p>
        </w:tc>
        <w:tc>
          <w:tcPr>
            <w:tcW w:w="4098" w:type="dxa"/>
            <w:tcBorders>
              <w:top w:val="single" w:sz="4" w:space="0" w:color="auto"/>
              <w:left w:val="single" w:sz="4" w:space="0" w:color="auto"/>
              <w:bottom w:val="single" w:sz="4" w:space="0" w:color="auto"/>
              <w:right w:val="nil"/>
            </w:tcBorders>
            <w:noWrap/>
            <w:vAlign w:val="center"/>
            <w:hideMark/>
          </w:tcPr>
          <w:p w14:paraId="1F028B1B"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 </w:t>
            </w:r>
          </w:p>
        </w:tc>
        <w:tc>
          <w:tcPr>
            <w:tcW w:w="825" w:type="dxa"/>
            <w:tcBorders>
              <w:top w:val="single" w:sz="4" w:space="0" w:color="auto"/>
              <w:left w:val="nil"/>
              <w:bottom w:val="single" w:sz="4" w:space="0" w:color="auto"/>
              <w:right w:val="nil"/>
            </w:tcBorders>
            <w:noWrap/>
            <w:vAlign w:val="center"/>
            <w:hideMark/>
          </w:tcPr>
          <w:p w14:paraId="3F9F5F07"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single" w:sz="4" w:space="0" w:color="auto"/>
              <w:left w:val="nil"/>
              <w:bottom w:val="single" w:sz="4" w:space="0" w:color="auto"/>
              <w:right w:val="nil"/>
            </w:tcBorders>
            <w:noWrap/>
            <w:vAlign w:val="center"/>
            <w:hideMark/>
          </w:tcPr>
          <w:p w14:paraId="600D6FAD"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single" w:sz="4" w:space="0" w:color="auto"/>
              <w:left w:val="nil"/>
              <w:bottom w:val="single" w:sz="4" w:space="0" w:color="auto"/>
              <w:right w:val="nil"/>
            </w:tcBorders>
            <w:noWrap/>
            <w:vAlign w:val="center"/>
            <w:hideMark/>
          </w:tcPr>
          <w:p w14:paraId="7E821B68"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8438CC" w:rsidRPr="00487D9E" w14:paraId="34FFDE74" w14:textId="77777777" w:rsidTr="009E29B4">
        <w:trPr>
          <w:trHeight w:val="300"/>
        </w:trPr>
        <w:tc>
          <w:tcPr>
            <w:tcW w:w="580" w:type="dxa"/>
            <w:tcBorders>
              <w:top w:val="nil"/>
              <w:left w:val="nil"/>
              <w:bottom w:val="nil"/>
              <w:right w:val="nil"/>
            </w:tcBorders>
            <w:noWrap/>
            <w:vAlign w:val="center"/>
            <w:hideMark/>
          </w:tcPr>
          <w:p w14:paraId="559ADAC3"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hideMark/>
          </w:tcPr>
          <w:p w14:paraId="30C74FFF" w14:textId="77777777" w:rsidR="008438CC" w:rsidRPr="009E29B4" w:rsidRDefault="008438CC" w:rsidP="00487D9E">
            <w:pPr>
              <w:rPr>
                <w:rFonts w:ascii="Calibri" w:hAnsi="Calibri" w:cs="Calibri"/>
                <w:sz w:val="20"/>
                <w:szCs w:val="20"/>
                <w:lang w:eastAsia="el-GR"/>
              </w:rPr>
            </w:pPr>
            <w:proofErr w:type="spellStart"/>
            <w:r w:rsidRPr="009E29B4">
              <w:rPr>
                <w:rFonts w:ascii="Calibri" w:hAnsi="Calibri" w:cs="Calibri"/>
                <w:sz w:val="20"/>
                <w:szCs w:val="20"/>
                <w:lang w:eastAsia="el-GR"/>
              </w:rPr>
              <w:t>Αυτοκίνητο</w:t>
            </w:r>
            <w:proofErr w:type="spellEnd"/>
          </w:p>
        </w:tc>
        <w:tc>
          <w:tcPr>
            <w:tcW w:w="825" w:type="dxa"/>
            <w:tcBorders>
              <w:top w:val="nil"/>
              <w:left w:val="nil"/>
              <w:bottom w:val="single" w:sz="4" w:space="0" w:color="auto"/>
              <w:right w:val="single" w:sz="4" w:space="0" w:color="auto"/>
            </w:tcBorders>
            <w:noWrap/>
            <w:vAlign w:val="center"/>
            <w:hideMark/>
          </w:tcPr>
          <w:p w14:paraId="6954A55A"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single" w:sz="4" w:space="0" w:color="auto"/>
              <w:right w:val="single" w:sz="4" w:space="0" w:color="auto"/>
            </w:tcBorders>
            <w:noWrap/>
            <w:vAlign w:val="center"/>
            <w:hideMark/>
          </w:tcPr>
          <w:p w14:paraId="6F5864FB"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single" w:sz="4" w:space="0" w:color="auto"/>
              <w:right w:val="single" w:sz="4" w:space="0" w:color="auto"/>
            </w:tcBorders>
            <w:noWrap/>
            <w:vAlign w:val="center"/>
            <w:hideMark/>
          </w:tcPr>
          <w:p w14:paraId="2D26D19E"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8438CC" w:rsidRPr="00487D9E" w14:paraId="67103711" w14:textId="77777777" w:rsidTr="009E29B4">
        <w:trPr>
          <w:trHeight w:val="300"/>
        </w:trPr>
        <w:tc>
          <w:tcPr>
            <w:tcW w:w="580" w:type="dxa"/>
            <w:tcBorders>
              <w:top w:val="nil"/>
              <w:left w:val="nil"/>
              <w:bottom w:val="nil"/>
              <w:right w:val="nil"/>
            </w:tcBorders>
            <w:noWrap/>
            <w:vAlign w:val="center"/>
            <w:hideMark/>
          </w:tcPr>
          <w:p w14:paraId="5705D158"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hideMark/>
          </w:tcPr>
          <w:p w14:paraId="153D0892"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Container</w:t>
            </w:r>
          </w:p>
        </w:tc>
        <w:tc>
          <w:tcPr>
            <w:tcW w:w="825" w:type="dxa"/>
            <w:tcBorders>
              <w:top w:val="nil"/>
              <w:left w:val="nil"/>
              <w:bottom w:val="single" w:sz="4" w:space="0" w:color="auto"/>
              <w:right w:val="single" w:sz="4" w:space="0" w:color="auto"/>
            </w:tcBorders>
            <w:noWrap/>
            <w:vAlign w:val="center"/>
            <w:hideMark/>
          </w:tcPr>
          <w:p w14:paraId="617E7638"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single" w:sz="4" w:space="0" w:color="auto"/>
              <w:right w:val="single" w:sz="4" w:space="0" w:color="auto"/>
            </w:tcBorders>
            <w:noWrap/>
            <w:vAlign w:val="center"/>
            <w:hideMark/>
          </w:tcPr>
          <w:p w14:paraId="4B8A307D"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single" w:sz="4" w:space="0" w:color="auto"/>
              <w:right w:val="single" w:sz="4" w:space="0" w:color="auto"/>
            </w:tcBorders>
            <w:noWrap/>
            <w:vAlign w:val="center"/>
            <w:hideMark/>
          </w:tcPr>
          <w:p w14:paraId="0F7305B4"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8438CC" w:rsidRPr="00487D9E" w14:paraId="67DBBD81" w14:textId="77777777" w:rsidTr="009E29B4">
        <w:trPr>
          <w:trHeight w:val="300"/>
        </w:trPr>
        <w:tc>
          <w:tcPr>
            <w:tcW w:w="580" w:type="dxa"/>
            <w:tcBorders>
              <w:top w:val="nil"/>
              <w:left w:val="nil"/>
              <w:bottom w:val="nil"/>
              <w:right w:val="nil"/>
            </w:tcBorders>
            <w:noWrap/>
            <w:vAlign w:val="center"/>
          </w:tcPr>
          <w:p w14:paraId="741D6429"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tcPr>
          <w:p w14:paraId="269862B2" w14:textId="77777777" w:rsidR="008438CC" w:rsidRPr="009E29B4" w:rsidRDefault="008438CC" w:rsidP="00487D9E">
            <w:pPr>
              <w:rPr>
                <w:rFonts w:ascii="Calibri" w:hAnsi="Calibri" w:cs="Calibri"/>
                <w:sz w:val="20"/>
                <w:szCs w:val="20"/>
                <w:lang w:eastAsia="el-GR"/>
              </w:rPr>
            </w:pPr>
          </w:p>
        </w:tc>
        <w:tc>
          <w:tcPr>
            <w:tcW w:w="825" w:type="dxa"/>
            <w:tcBorders>
              <w:top w:val="nil"/>
              <w:left w:val="nil"/>
              <w:bottom w:val="single" w:sz="4" w:space="0" w:color="auto"/>
              <w:right w:val="single" w:sz="4" w:space="0" w:color="auto"/>
            </w:tcBorders>
            <w:noWrap/>
            <w:vAlign w:val="center"/>
          </w:tcPr>
          <w:p w14:paraId="3F0F0C6C" w14:textId="77777777" w:rsidR="008438CC" w:rsidRPr="009E29B4" w:rsidRDefault="008438CC" w:rsidP="00487D9E">
            <w:pPr>
              <w:jc w:val="center"/>
              <w:rPr>
                <w:rFonts w:ascii="Calibri" w:hAnsi="Calibri" w:cs="Calibri"/>
                <w:sz w:val="20"/>
                <w:szCs w:val="20"/>
                <w:lang w:eastAsia="el-GR"/>
              </w:rPr>
            </w:pPr>
          </w:p>
        </w:tc>
        <w:tc>
          <w:tcPr>
            <w:tcW w:w="899" w:type="dxa"/>
            <w:tcBorders>
              <w:top w:val="nil"/>
              <w:left w:val="nil"/>
              <w:bottom w:val="single" w:sz="4" w:space="0" w:color="auto"/>
              <w:right w:val="single" w:sz="4" w:space="0" w:color="auto"/>
            </w:tcBorders>
            <w:noWrap/>
            <w:vAlign w:val="center"/>
          </w:tcPr>
          <w:p w14:paraId="3F5C6932" w14:textId="77777777" w:rsidR="008438CC" w:rsidRPr="009E29B4" w:rsidRDefault="008438CC" w:rsidP="00487D9E">
            <w:pPr>
              <w:jc w:val="center"/>
              <w:rPr>
                <w:rFonts w:ascii="Calibri" w:hAnsi="Calibri" w:cs="Calibri"/>
                <w:sz w:val="20"/>
                <w:szCs w:val="20"/>
                <w:lang w:eastAsia="el-GR"/>
              </w:rPr>
            </w:pPr>
          </w:p>
        </w:tc>
        <w:tc>
          <w:tcPr>
            <w:tcW w:w="1433" w:type="dxa"/>
            <w:tcBorders>
              <w:top w:val="nil"/>
              <w:left w:val="nil"/>
              <w:bottom w:val="single" w:sz="4" w:space="0" w:color="auto"/>
              <w:right w:val="single" w:sz="4" w:space="0" w:color="auto"/>
            </w:tcBorders>
            <w:noWrap/>
            <w:vAlign w:val="center"/>
          </w:tcPr>
          <w:p w14:paraId="573C7476" w14:textId="77777777" w:rsidR="008438CC" w:rsidRPr="009E29B4" w:rsidRDefault="008438CC" w:rsidP="00487D9E">
            <w:pPr>
              <w:jc w:val="center"/>
              <w:rPr>
                <w:rFonts w:ascii="Calibri" w:hAnsi="Calibri" w:cs="Calibri"/>
                <w:sz w:val="20"/>
                <w:szCs w:val="20"/>
                <w:lang w:eastAsia="el-GR"/>
              </w:rPr>
            </w:pPr>
          </w:p>
        </w:tc>
      </w:tr>
      <w:tr w:rsidR="00912CB4" w:rsidRPr="00BF6598" w14:paraId="46B73154" w14:textId="77777777" w:rsidTr="009E29B4">
        <w:trPr>
          <w:trHeight w:val="615"/>
        </w:trPr>
        <w:tc>
          <w:tcPr>
            <w:tcW w:w="580" w:type="dxa"/>
            <w:tcBorders>
              <w:top w:val="nil"/>
              <w:left w:val="nil"/>
              <w:bottom w:val="double" w:sz="6" w:space="0" w:color="auto"/>
              <w:right w:val="nil"/>
            </w:tcBorders>
            <w:noWrap/>
            <w:vAlign w:val="center"/>
            <w:hideMark/>
          </w:tcPr>
          <w:p w14:paraId="7401DB72" w14:textId="77777777" w:rsidR="00912CB4" w:rsidRPr="00487D9E" w:rsidRDefault="00912CB4"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4927" w:type="dxa"/>
            <w:gridSpan w:val="2"/>
            <w:tcBorders>
              <w:top w:val="nil"/>
              <w:left w:val="nil"/>
              <w:bottom w:val="double" w:sz="6" w:space="0" w:color="auto"/>
              <w:right w:val="nil"/>
            </w:tcBorders>
            <w:vAlign w:val="center"/>
            <w:hideMark/>
          </w:tcPr>
          <w:p w14:paraId="19F19907" w14:textId="77777777" w:rsidR="009E29B4" w:rsidRDefault="00912CB4" w:rsidP="00487D9E">
            <w:pPr>
              <w:jc w:val="center"/>
              <w:rPr>
                <w:rFonts w:ascii="Calibri" w:hAnsi="Calibri" w:cs="Calibri"/>
                <w:b/>
                <w:bCs/>
                <w:sz w:val="16"/>
                <w:szCs w:val="16"/>
                <w:lang w:val="el-GR" w:eastAsia="el-GR"/>
              </w:rPr>
            </w:pPr>
            <w:r w:rsidRPr="00487D9E">
              <w:rPr>
                <w:rFonts w:ascii="Calibri" w:hAnsi="Calibri" w:cs="Calibri"/>
                <w:b/>
                <w:bCs/>
                <w:sz w:val="16"/>
                <w:szCs w:val="16"/>
                <w:lang w:val="el-GR" w:eastAsia="el-GR"/>
              </w:rPr>
              <w:t xml:space="preserve">Διάρκεια και παράδοση εργασιών </w:t>
            </w:r>
          </w:p>
          <w:p w14:paraId="2B4226C0" w14:textId="38F13E58" w:rsidR="00912CB4" w:rsidRPr="00912CB4" w:rsidRDefault="00912CB4" w:rsidP="00487D9E">
            <w:pPr>
              <w:jc w:val="center"/>
              <w:rPr>
                <w:rFonts w:ascii="Calibri" w:hAnsi="Calibri" w:cs="Calibri"/>
                <w:b/>
                <w:bCs/>
                <w:sz w:val="16"/>
                <w:szCs w:val="16"/>
                <w:lang w:val="el-GR" w:eastAsia="el-GR"/>
              </w:rPr>
            </w:pPr>
            <w:r w:rsidRPr="00912CB4">
              <w:rPr>
                <w:rFonts w:ascii="Calibri" w:hAnsi="Calibri" w:cs="Calibri"/>
                <w:b/>
                <w:bCs/>
                <w:sz w:val="16"/>
                <w:szCs w:val="16"/>
                <w:lang w:val="el-GR" w:eastAsia="el-GR"/>
              </w:rPr>
              <w:t>(~15 ημέρες – άνευ ΣΚ</w:t>
            </w:r>
            <w:r>
              <w:rPr>
                <w:rFonts w:ascii="Calibri" w:hAnsi="Calibri" w:cs="Calibri"/>
                <w:b/>
                <w:bCs/>
                <w:sz w:val="16"/>
                <w:szCs w:val="16"/>
                <w:lang w:val="el-GR" w:eastAsia="el-GR"/>
              </w:rPr>
              <w:t>)</w:t>
            </w:r>
          </w:p>
          <w:p w14:paraId="44937BBC" w14:textId="21E00C3C" w:rsidR="00912CB4" w:rsidRPr="00487D9E" w:rsidRDefault="00912CB4" w:rsidP="00487D9E">
            <w:pPr>
              <w:jc w:val="center"/>
              <w:rPr>
                <w:rFonts w:ascii="Calibri" w:hAnsi="Calibri" w:cs="Calibri"/>
                <w:b/>
                <w:bCs/>
                <w:sz w:val="16"/>
                <w:szCs w:val="16"/>
                <w:lang w:val="el-GR" w:eastAsia="el-GR"/>
              </w:rPr>
            </w:pPr>
            <w:r w:rsidRPr="00487D9E">
              <w:rPr>
                <w:rFonts w:ascii="Calibri" w:hAnsi="Calibri" w:cs="Calibri"/>
                <w:b/>
                <w:bCs/>
                <w:sz w:val="16"/>
                <w:szCs w:val="16"/>
                <w:lang w:eastAsia="el-GR"/>
              </w:rPr>
              <w:t> </w:t>
            </w:r>
          </w:p>
        </w:tc>
        <w:tc>
          <w:tcPr>
            <w:tcW w:w="899" w:type="dxa"/>
            <w:tcBorders>
              <w:top w:val="nil"/>
              <w:left w:val="nil"/>
              <w:bottom w:val="double" w:sz="6" w:space="0" w:color="auto"/>
              <w:right w:val="nil"/>
            </w:tcBorders>
            <w:vAlign w:val="center"/>
            <w:hideMark/>
          </w:tcPr>
          <w:p w14:paraId="68FEBC40" w14:textId="77777777" w:rsidR="00912CB4" w:rsidRPr="00487D9E" w:rsidRDefault="00912CB4" w:rsidP="00487D9E">
            <w:pPr>
              <w:jc w:val="center"/>
              <w:rPr>
                <w:rFonts w:ascii="Calibri" w:hAnsi="Calibri" w:cs="Calibri"/>
                <w:b/>
                <w:bCs/>
                <w:sz w:val="16"/>
                <w:szCs w:val="16"/>
                <w:lang w:eastAsia="el-GR"/>
              </w:rPr>
            </w:pPr>
            <w:proofErr w:type="spellStart"/>
            <w:r w:rsidRPr="00487D9E">
              <w:rPr>
                <w:rFonts w:ascii="Calibri" w:hAnsi="Calibri" w:cs="Calibri"/>
                <w:b/>
                <w:bCs/>
                <w:sz w:val="16"/>
                <w:szCs w:val="16"/>
                <w:lang w:eastAsia="el-GR"/>
              </w:rPr>
              <w:t>Σύνολο</w:t>
            </w:r>
            <w:proofErr w:type="spellEnd"/>
            <w:r w:rsidRPr="00487D9E">
              <w:rPr>
                <w:rFonts w:ascii="Calibri" w:hAnsi="Calibri" w:cs="Calibri"/>
                <w:b/>
                <w:bCs/>
                <w:sz w:val="16"/>
                <w:szCs w:val="16"/>
                <w:lang w:eastAsia="el-GR"/>
              </w:rPr>
              <w:t xml:space="preserve"> </w:t>
            </w:r>
            <w:proofErr w:type="spellStart"/>
            <w:r w:rsidRPr="00487D9E">
              <w:rPr>
                <w:rFonts w:ascii="Calibri" w:hAnsi="Calibri" w:cs="Calibri"/>
                <w:b/>
                <w:bCs/>
                <w:sz w:val="16"/>
                <w:szCs w:val="16"/>
                <w:lang w:eastAsia="el-GR"/>
              </w:rPr>
              <w:t>ωρών</w:t>
            </w:r>
            <w:proofErr w:type="spellEnd"/>
            <w:r w:rsidRPr="00487D9E">
              <w:rPr>
                <w:rFonts w:ascii="Calibri" w:hAnsi="Calibri" w:cs="Calibri"/>
                <w:b/>
                <w:bCs/>
                <w:sz w:val="16"/>
                <w:szCs w:val="16"/>
                <w:lang w:eastAsia="el-GR"/>
              </w:rPr>
              <w:t xml:space="preserve"> </w:t>
            </w:r>
          </w:p>
        </w:tc>
        <w:tc>
          <w:tcPr>
            <w:tcW w:w="1433" w:type="dxa"/>
            <w:tcBorders>
              <w:top w:val="nil"/>
              <w:left w:val="nil"/>
              <w:bottom w:val="double" w:sz="6" w:space="0" w:color="auto"/>
              <w:right w:val="nil"/>
            </w:tcBorders>
            <w:noWrap/>
            <w:vAlign w:val="center"/>
            <w:hideMark/>
          </w:tcPr>
          <w:p w14:paraId="0F88E51B" w14:textId="7070A6F3" w:rsidR="00912CB4" w:rsidRPr="00487D9E" w:rsidRDefault="00912CB4" w:rsidP="00487D9E">
            <w:pPr>
              <w:jc w:val="center"/>
              <w:rPr>
                <w:rFonts w:ascii="Calibri" w:hAnsi="Calibri" w:cs="Calibri"/>
                <w:b/>
                <w:bCs/>
                <w:sz w:val="16"/>
                <w:szCs w:val="16"/>
                <w:lang w:eastAsia="el-GR"/>
              </w:rPr>
            </w:pPr>
            <w:r w:rsidRPr="00487D9E">
              <w:rPr>
                <w:rFonts w:ascii="Calibri" w:hAnsi="Calibri" w:cs="Calibri"/>
                <w:b/>
                <w:bCs/>
                <w:sz w:val="16"/>
                <w:szCs w:val="16"/>
                <w:lang w:eastAsia="el-GR"/>
              </w:rPr>
              <w:t>1</w:t>
            </w:r>
            <w:r>
              <w:rPr>
                <w:rFonts w:ascii="Calibri" w:hAnsi="Calibri" w:cs="Calibri"/>
                <w:b/>
                <w:bCs/>
                <w:sz w:val="16"/>
                <w:szCs w:val="16"/>
                <w:lang w:eastAsia="el-GR"/>
              </w:rPr>
              <w:t>.44</w:t>
            </w:r>
            <w:r w:rsidRPr="00487D9E">
              <w:rPr>
                <w:rFonts w:ascii="Calibri" w:hAnsi="Calibri" w:cs="Calibri"/>
                <w:b/>
                <w:bCs/>
                <w:sz w:val="16"/>
                <w:szCs w:val="16"/>
                <w:lang w:eastAsia="el-GR"/>
              </w:rPr>
              <w:t>0</w:t>
            </w:r>
          </w:p>
        </w:tc>
      </w:tr>
      <w:tr w:rsidR="008438CC" w:rsidRPr="00487D9E" w14:paraId="32A08C19" w14:textId="77777777" w:rsidTr="009E29B4">
        <w:trPr>
          <w:trHeight w:val="315"/>
        </w:trPr>
        <w:tc>
          <w:tcPr>
            <w:tcW w:w="580" w:type="dxa"/>
            <w:tcBorders>
              <w:top w:val="nil"/>
              <w:left w:val="nil"/>
              <w:bottom w:val="nil"/>
              <w:right w:val="nil"/>
            </w:tcBorders>
            <w:noWrap/>
            <w:vAlign w:val="center"/>
            <w:hideMark/>
          </w:tcPr>
          <w:p w14:paraId="7CEC2E84" w14:textId="77777777" w:rsidR="008438CC" w:rsidRPr="00487D9E" w:rsidRDefault="008438CC" w:rsidP="00487D9E">
            <w:pPr>
              <w:rPr>
                <w:rFonts w:ascii="Calibri" w:hAnsi="Calibri" w:cs="Calibri"/>
                <w:sz w:val="20"/>
                <w:szCs w:val="20"/>
                <w:lang w:eastAsia="el-GR"/>
              </w:rPr>
            </w:pPr>
          </w:p>
        </w:tc>
        <w:tc>
          <w:tcPr>
            <w:tcW w:w="4098" w:type="dxa"/>
            <w:tcBorders>
              <w:top w:val="nil"/>
              <w:left w:val="nil"/>
              <w:bottom w:val="nil"/>
              <w:right w:val="nil"/>
            </w:tcBorders>
            <w:noWrap/>
            <w:vAlign w:val="center"/>
            <w:hideMark/>
          </w:tcPr>
          <w:p w14:paraId="0BC17757" w14:textId="77777777" w:rsidR="008438CC" w:rsidRPr="00487D9E" w:rsidRDefault="008438CC" w:rsidP="00487D9E">
            <w:pPr>
              <w:jc w:val="center"/>
              <w:rPr>
                <w:rFonts w:ascii="Calibri" w:hAnsi="Calibri" w:cs="Calibri"/>
                <w:sz w:val="20"/>
                <w:szCs w:val="20"/>
                <w:lang w:eastAsia="el-GR"/>
              </w:rPr>
            </w:pPr>
          </w:p>
        </w:tc>
        <w:tc>
          <w:tcPr>
            <w:tcW w:w="825" w:type="dxa"/>
            <w:tcBorders>
              <w:top w:val="nil"/>
              <w:left w:val="nil"/>
              <w:bottom w:val="nil"/>
              <w:right w:val="nil"/>
            </w:tcBorders>
            <w:noWrap/>
            <w:vAlign w:val="center"/>
            <w:hideMark/>
          </w:tcPr>
          <w:p w14:paraId="180C01F9" w14:textId="77777777" w:rsidR="008438CC" w:rsidRPr="00487D9E" w:rsidRDefault="008438CC" w:rsidP="00487D9E">
            <w:pPr>
              <w:rPr>
                <w:rFonts w:ascii="Calibri" w:hAnsi="Calibri" w:cs="Calibri"/>
                <w:sz w:val="20"/>
                <w:szCs w:val="20"/>
                <w:lang w:eastAsia="el-GR"/>
              </w:rPr>
            </w:pPr>
          </w:p>
        </w:tc>
        <w:tc>
          <w:tcPr>
            <w:tcW w:w="899" w:type="dxa"/>
            <w:tcBorders>
              <w:top w:val="nil"/>
              <w:left w:val="nil"/>
              <w:bottom w:val="nil"/>
              <w:right w:val="nil"/>
            </w:tcBorders>
            <w:noWrap/>
            <w:vAlign w:val="center"/>
            <w:hideMark/>
          </w:tcPr>
          <w:p w14:paraId="1FB47E3B" w14:textId="77777777" w:rsidR="008438CC" w:rsidRPr="00487D9E" w:rsidRDefault="008438CC" w:rsidP="00487D9E">
            <w:pPr>
              <w:rPr>
                <w:rFonts w:ascii="Calibri" w:hAnsi="Calibri" w:cs="Calibri"/>
                <w:sz w:val="20"/>
                <w:szCs w:val="20"/>
                <w:lang w:eastAsia="el-GR"/>
              </w:rPr>
            </w:pPr>
          </w:p>
        </w:tc>
        <w:tc>
          <w:tcPr>
            <w:tcW w:w="1433" w:type="dxa"/>
            <w:tcBorders>
              <w:top w:val="nil"/>
              <w:left w:val="nil"/>
              <w:bottom w:val="nil"/>
              <w:right w:val="nil"/>
            </w:tcBorders>
            <w:noWrap/>
            <w:vAlign w:val="center"/>
            <w:hideMark/>
          </w:tcPr>
          <w:p w14:paraId="6A5B6FED" w14:textId="77777777" w:rsidR="008438CC" w:rsidRPr="00487D9E" w:rsidRDefault="008438CC" w:rsidP="00487D9E">
            <w:pPr>
              <w:rPr>
                <w:rFonts w:ascii="Calibri" w:hAnsi="Calibri" w:cs="Calibri"/>
                <w:sz w:val="20"/>
                <w:szCs w:val="20"/>
                <w:lang w:eastAsia="el-GR"/>
              </w:rPr>
            </w:pPr>
          </w:p>
        </w:tc>
      </w:tr>
      <w:tr w:rsidR="008438CC" w:rsidRPr="005432E7" w14:paraId="107E0D83" w14:textId="77777777" w:rsidTr="009E29B4">
        <w:trPr>
          <w:trHeight w:val="315"/>
        </w:trPr>
        <w:tc>
          <w:tcPr>
            <w:tcW w:w="580" w:type="dxa"/>
            <w:tcBorders>
              <w:top w:val="nil"/>
              <w:left w:val="nil"/>
              <w:bottom w:val="nil"/>
              <w:right w:val="nil"/>
            </w:tcBorders>
            <w:noWrap/>
            <w:vAlign w:val="center"/>
            <w:hideMark/>
          </w:tcPr>
          <w:p w14:paraId="542B66B0" w14:textId="77777777" w:rsidR="008438CC" w:rsidRPr="00487D9E" w:rsidRDefault="008438CC" w:rsidP="00487D9E">
            <w:pPr>
              <w:jc w:val="center"/>
              <w:rPr>
                <w:rFonts w:ascii="Calibri" w:hAnsi="Calibri" w:cs="Calibri"/>
                <w:b/>
                <w:bCs/>
                <w:szCs w:val="22"/>
                <w:lang w:eastAsia="el-GR"/>
              </w:rPr>
            </w:pPr>
            <w:proofErr w:type="spellStart"/>
            <w:r w:rsidRPr="00487D9E">
              <w:rPr>
                <w:rFonts w:ascii="Calibri" w:hAnsi="Calibri" w:cs="Calibri"/>
                <w:b/>
                <w:bCs/>
                <w:szCs w:val="22"/>
                <w:lang w:eastAsia="el-GR"/>
              </w:rPr>
              <w:t>iΒ</w:t>
            </w:r>
            <w:proofErr w:type="spellEnd"/>
            <w:r w:rsidRPr="00487D9E">
              <w:rPr>
                <w:rFonts w:ascii="Calibri" w:hAnsi="Calibri" w:cs="Calibri"/>
                <w:b/>
                <w:bCs/>
                <w:szCs w:val="22"/>
                <w:lang w:eastAsia="el-GR"/>
              </w:rPr>
              <w:t>.</w:t>
            </w:r>
          </w:p>
        </w:tc>
        <w:tc>
          <w:tcPr>
            <w:tcW w:w="7259" w:type="dxa"/>
            <w:gridSpan w:val="4"/>
            <w:tcBorders>
              <w:top w:val="nil"/>
              <w:left w:val="nil"/>
              <w:bottom w:val="nil"/>
              <w:right w:val="nil"/>
            </w:tcBorders>
            <w:noWrap/>
            <w:vAlign w:val="center"/>
            <w:hideMark/>
          </w:tcPr>
          <w:p w14:paraId="200F42FC" w14:textId="3E9D01DC" w:rsidR="008438CC" w:rsidRPr="00487D9E" w:rsidRDefault="008438CC" w:rsidP="00487D9E">
            <w:pPr>
              <w:rPr>
                <w:rFonts w:ascii="Calibri" w:hAnsi="Calibri" w:cs="Calibri"/>
                <w:b/>
                <w:bCs/>
                <w:u w:val="single"/>
                <w:lang w:val="el-GR" w:eastAsia="el-GR"/>
              </w:rPr>
            </w:pPr>
            <w:r w:rsidRPr="00487D9E">
              <w:rPr>
                <w:rFonts w:ascii="Calibri" w:hAnsi="Calibri" w:cs="Calibri"/>
                <w:b/>
                <w:bCs/>
                <w:u w:val="single"/>
                <w:lang w:val="el-GR" w:eastAsia="el-GR"/>
              </w:rPr>
              <w:t xml:space="preserve">Ενδιάμεσος καθαρισμός </w:t>
            </w:r>
            <w:proofErr w:type="spellStart"/>
            <w:r w:rsidRPr="00487D9E">
              <w:rPr>
                <w:rFonts w:ascii="Calibri" w:hAnsi="Calibri" w:cs="Calibri"/>
                <w:b/>
                <w:bCs/>
                <w:u w:val="single"/>
                <w:lang w:val="el-GR" w:eastAsia="el-GR"/>
              </w:rPr>
              <w:t>Εσωτ</w:t>
            </w:r>
            <w:proofErr w:type="spellEnd"/>
            <w:r w:rsidRPr="00487D9E">
              <w:rPr>
                <w:rFonts w:ascii="Calibri" w:hAnsi="Calibri" w:cs="Calibri"/>
                <w:b/>
                <w:bCs/>
                <w:u w:val="single"/>
                <w:lang w:val="el-GR" w:eastAsia="el-GR"/>
              </w:rPr>
              <w:t>.</w:t>
            </w:r>
            <w:r w:rsidR="00912CB4">
              <w:rPr>
                <w:rFonts w:ascii="Calibri" w:hAnsi="Calibri" w:cs="Calibri"/>
                <w:b/>
                <w:bCs/>
                <w:u w:val="single"/>
                <w:lang w:val="el-GR" w:eastAsia="el-GR"/>
              </w:rPr>
              <w:t xml:space="preserve"> </w:t>
            </w:r>
            <w:r w:rsidRPr="00487D9E">
              <w:rPr>
                <w:rFonts w:ascii="Calibri" w:hAnsi="Calibri" w:cs="Calibri"/>
                <w:b/>
                <w:bCs/>
                <w:u w:val="single"/>
                <w:lang w:val="el-GR" w:eastAsia="el-GR"/>
              </w:rPr>
              <w:t>&amp;</w:t>
            </w:r>
            <w:r w:rsidR="00912CB4">
              <w:rPr>
                <w:rFonts w:ascii="Calibri" w:hAnsi="Calibri" w:cs="Calibri"/>
                <w:b/>
                <w:bCs/>
                <w:u w:val="single"/>
                <w:lang w:val="el-GR" w:eastAsia="el-GR"/>
              </w:rPr>
              <w:t xml:space="preserve"> </w:t>
            </w:r>
            <w:proofErr w:type="spellStart"/>
            <w:r w:rsidRPr="00487D9E">
              <w:rPr>
                <w:rFonts w:ascii="Calibri" w:hAnsi="Calibri" w:cs="Calibri"/>
                <w:b/>
                <w:bCs/>
                <w:u w:val="single"/>
                <w:lang w:val="el-GR" w:eastAsia="el-GR"/>
              </w:rPr>
              <w:t>Εξωτ.χώρων</w:t>
            </w:r>
            <w:proofErr w:type="spellEnd"/>
            <w:r w:rsidRPr="00487D9E">
              <w:rPr>
                <w:rFonts w:ascii="Calibri" w:hAnsi="Calibri" w:cs="Calibri"/>
                <w:b/>
                <w:bCs/>
                <w:u w:val="single"/>
                <w:lang w:val="el-GR" w:eastAsia="el-GR"/>
              </w:rPr>
              <w:t xml:space="preserve"> </w:t>
            </w:r>
            <w:r w:rsidRPr="009E29B4">
              <w:rPr>
                <w:rFonts w:ascii="Calibri" w:hAnsi="Calibri" w:cs="Calibri"/>
                <w:u w:val="single"/>
                <w:lang w:val="el-GR" w:eastAsia="el-GR"/>
              </w:rPr>
              <w:t>(</w:t>
            </w:r>
            <w:r w:rsidRPr="009E29B4">
              <w:rPr>
                <w:rFonts w:ascii="Calibri" w:hAnsi="Calibri" w:cs="Calibri"/>
                <w:color w:val="000000"/>
                <w:szCs w:val="22"/>
                <w:lang w:val="el-GR"/>
              </w:rPr>
              <w:t>10.7.2026 – 12.7.2026</w:t>
            </w:r>
            <w:r w:rsidRPr="009E29B4">
              <w:rPr>
                <w:rFonts w:ascii="Calibri" w:hAnsi="Calibri" w:cs="Calibri"/>
                <w:u w:val="single"/>
                <w:lang w:val="el-GR" w:eastAsia="el-GR"/>
              </w:rPr>
              <w:t>)</w:t>
            </w:r>
          </w:p>
        </w:tc>
      </w:tr>
      <w:tr w:rsidR="008438CC" w:rsidRPr="00487D9E" w14:paraId="2FA0CE01" w14:textId="77777777" w:rsidTr="009E29B4">
        <w:trPr>
          <w:trHeight w:val="450"/>
        </w:trPr>
        <w:tc>
          <w:tcPr>
            <w:tcW w:w="580" w:type="dxa"/>
            <w:tcBorders>
              <w:top w:val="nil"/>
              <w:left w:val="nil"/>
              <w:bottom w:val="nil"/>
              <w:right w:val="nil"/>
            </w:tcBorders>
            <w:noWrap/>
            <w:vAlign w:val="center"/>
            <w:hideMark/>
          </w:tcPr>
          <w:p w14:paraId="4ED9218C" w14:textId="77777777" w:rsidR="008438CC" w:rsidRPr="00487D9E" w:rsidRDefault="008438CC" w:rsidP="00487D9E">
            <w:pPr>
              <w:rPr>
                <w:rFonts w:ascii="Calibri" w:hAnsi="Calibri" w:cs="Calibri"/>
                <w:sz w:val="20"/>
                <w:szCs w:val="20"/>
                <w:lang w:val="el-GR" w:eastAsia="el-GR"/>
              </w:rPr>
            </w:pPr>
          </w:p>
        </w:tc>
        <w:tc>
          <w:tcPr>
            <w:tcW w:w="4098" w:type="dxa"/>
            <w:tcBorders>
              <w:top w:val="single" w:sz="4" w:space="0" w:color="auto"/>
              <w:left w:val="single" w:sz="4" w:space="0" w:color="auto"/>
              <w:bottom w:val="nil"/>
              <w:right w:val="single" w:sz="4" w:space="0" w:color="auto"/>
            </w:tcBorders>
            <w:noWrap/>
            <w:vAlign w:val="center"/>
            <w:hideMark/>
          </w:tcPr>
          <w:p w14:paraId="7AE8D238" w14:textId="5699E2C6" w:rsidR="008438CC" w:rsidRPr="009E29B4" w:rsidRDefault="008438CC" w:rsidP="00487D9E">
            <w:pPr>
              <w:rPr>
                <w:rFonts w:ascii="Calibri" w:hAnsi="Calibri" w:cs="Calibri"/>
                <w:b/>
                <w:bCs/>
                <w:sz w:val="20"/>
                <w:szCs w:val="20"/>
                <w:u w:val="single"/>
                <w:lang w:eastAsia="el-GR"/>
              </w:rPr>
            </w:pPr>
            <w:proofErr w:type="spellStart"/>
            <w:r w:rsidRPr="009E29B4">
              <w:rPr>
                <w:rFonts w:ascii="Calibri" w:hAnsi="Calibri" w:cs="Calibri"/>
                <w:b/>
                <w:bCs/>
                <w:sz w:val="20"/>
                <w:szCs w:val="20"/>
                <w:u w:val="single"/>
                <w:lang w:eastAsia="el-GR"/>
              </w:rPr>
              <w:t>Ενδιάμεσος</w:t>
            </w:r>
            <w:proofErr w:type="spellEnd"/>
            <w:r w:rsidRPr="009E29B4">
              <w:rPr>
                <w:rFonts w:ascii="Calibri" w:hAnsi="Calibri" w:cs="Calibri"/>
                <w:b/>
                <w:bCs/>
                <w:sz w:val="20"/>
                <w:szCs w:val="20"/>
                <w:u w:val="single"/>
                <w:lang w:eastAsia="el-GR"/>
              </w:rPr>
              <w:t xml:space="preserve"> καθα</w:t>
            </w:r>
            <w:proofErr w:type="spellStart"/>
            <w:r w:rsidRPr="009E29B4">
              <w:rPr>
                <w:rFonts w:ascii="Calibri" w:hAnsi="Calibri" w:cs="Calibri"/>
                <w:b/>
                <w:bCs/>
                <w:sz w:val="20"/>
                <w:szCs w:val="20"/>
                <w:u w:val="single"/>
                <w:lang w:eastAsia="el-GR"/>
              </w:rPr>
              <w:t>ρισμός</w:t>
            </w:r>
            <w:proofErr w:type="spellEnd"/>
            <w:r w:rsidRPr="009E29B4">
              <w:rPr>
                <w:rFonts w:ascii="Calibri" w:hAnsi="Calibri" w:cs="Calibri"/>
                <w:b/>
                <w:bCs/>
                <w:sz w:val="20"/>
                <w:szCs w:val="20"/>
                <w:u w:val="single"/>
                <w:lang w:eastAsia="el-GR"/>
              </w:rPr>
              <w:t xml:space="preserve"> (</w:t>
            </w:r>
            <w:r w:rsidR="00912CB4" w:rsidRPr="009E29B4">
              <w:rPr>
                <w:rFonts w:ascii="Calibri" w:hAnsi="Calibri" w:cs="Calibri"/>
                <w:b/>
                <w:bCs/>
                <w:sz w:val="20"/>
                <w:szCs w:val="20"/>
                <w:u w:val="single"/>
                <w:lang w:val="el-GR" w:eastAsia="el-GR"/>
              </w:rPr>
              <w:t>~3</w:t>
            </w:r>
            <w:r w:rsidRPr="009E29B4">
              <w:rPr>
                <w:rFonts w:ascii="Calibri" w:hAnsi="Calibri" w:cs="Calibri"/>
                <w:b/>
                <w:bCs/>
                <w:sz w:val="20"/>
                <w:szCs w:val="20"/>
                <w:u w:val="single"/>
                <w:lang w:eastAsia="el-GR"/>
              </w:rPr>
              <w:t xml:space="preserve"> </w:t>
            </w:r>
            <w:proofErr w:type="spellStart"/>
            <w:r w:rsidRPr="009E29B4">
              <w:rPr>
                <w:rFonts w:ascii="Calibri" w:hAnsi="Calibri" w:cs="Calibri"/>
                <w:b/>
                <w:bCs/>
                <w:sz w:val="20"/>
                <w:szCs w:val="20"/>
                <w:u w:val="single"/>
                <w:lang w:eastAsia="el-GR"/>
              </w:rPr>
              <w:t>ημέρες</w:t>
            </w:r>
            <w:proofErr w:type="spellEnd"/>
            <w:r w:rsidRPr="009E29B4">
              <w:rPr>
                <w:rFonts w:ascii="Calibri" w:hAnsi="Calibri" w:cs="Calibri"/>
                <w:b/>
                <w:bCs/>
                <w:sz w:val="20"/>
                <w:szCs w:val="20"/>
                <w:u w:val="single"/>
                <w:lang w:eastAsia="el-GR"/>
              </w:rPr>
              <w:t>)</w:t>
            </w:r>
          </w:p>
        </w:tc>
        <w:tc>
          <w:tcPr>
            <w:tcW w:w="825" w:type="dxa"/>
            <w:tcBorders>
              <w:top w:val="single" w:sz="4" w:space="0" w:color="auto"/>
              <w:left w:val="nil"/>
              <w:bottom w:val="nil"/>
              <w:right w:val="single" w:sz="4" w:space="0" w:color="auto"/>
            </w:tcBorders>
            <w:noWrap/>
            <w:vAlign w:val="center"/>
            <w:hideMark/>
          </w:tcPr>
          <w:p w14:paraId="50D5B0CB" w14:textId="77777777" w:rsidR="008438CC" w:rsidRPr="009E29B4" w:rsidRDefault="008438CC" w:rsidP="00487D9E">
            <w:pPr>
              <w:jc w:val="center"/>
              <w:rPr>
                <w:rFonts w:ascii="Calibri" w:hAnsi="Calibri" w:cs="Calibri"/>
                <w:b/>
                <w:bCs/>
                <w:sz w:val="20"/>
                <w:szCs w:val="20"/>
                <w:lang w:eastAsia="el-GR"/>
              </w:rPr>
            </w:pPr>
            <w:proofErr w:type="spellStart"/>
            <w:r w:rsidRPr="009E29B4">
              <w:rPr>
                <w:rFonts w:ascii="Calibri" w:hAnsi="Calibri" w:cs="Calibri"/>
                <w:b/>
                <w:bCs/>
                <w:sz w:val="20"/>
                <w:szCs w:val="20"/>
                <w:lang w:eastAsia="el-GR"/>
              </w:rPr>
              <w:t>Άτομ</w:t>
            </w:r>
            <w:proofErr w:type="spellEnd"/>
            <w:r w:rsidRPr="009E29B4">
              <w:rPr>
                <w:rFonts w:ascii="Calibri" w:hAnsi="Calibri" w:cs="Calibri"/>
                <w:b/>
                <w:bCs/>
                <w:sz w:val="20"/>
                <w:szCs w:val="20"/>
                <w:lang w:eastAsia="el-GR"/>
              </w:rPr>
              <w:t>α</w:t>
            </w:r>
          </w:p>
          <w:p w14:paraId="30EC3EBA"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(α)</w:t>
            </w:r>
          </w:p>
        </w:tc>
        <w:tc>
          <w:tcPr>
            <w:tcW w:w="899" w:type="dxa"/>
            <w:tcBorders>
              <w:top w:val="single" w:sz="4" w:space="0" w:color="auto"/>
              <w:left w:val="nil"/>
              <w:bottom w:val="nil"/>
              <w:right w:val="single" w:sz="4" w:space="0" w:color="auto"/>
            </w:tcBorders>
            <w:noWrap/>
            <w:vAlign w:val="center"/>
            <w:hideMark/>
          </w:tcPr>
          <w:p w14:paraId="722F3D62" w14:textId="77777777" w:rsidR="008438CC" w:rsidRPr="009E29B4" w:rsidRDefault="008438CC" w:rsidP="00487D9E">
            <w:pPr>
              <w:jc w:val="center"/>
              <w:rPr>
                <w:rFonts w:ascii="Calibri" w:hAnsi="Calibri" w:cs="Calibri"/>
                <w:b/>
                <w:bCs/>
                <w:sz w:val="20"/>
                <w:szCs w:val="20"/>
                <w:lang w:eastAsia="el-GR"/>
              </w:rPr>
            </w:pPr>
            <w:proofErr w:type="spellStart"/>
            <w:r w:rsidRPr="009E29B4">
              <w:rPr>
                <w:rFonts w:ascii="Calibri" w:hAnsi="Calibri" w:cs="Calibri"/>
                <w:b/>
                <w:bCs/>
                <w:sz w:val="20"/>
                <w:szCs w:val="20"/>
                <w:lang w:eastAsia="el-GR"/>
              </w:rPr>
              <w:t>Ώρες</w:t>
            </w:r>
            <w:proofErr w:type="spellEnd"/>
          </w:p>
          <w:p w14:paraId="1952D450"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(β)</w:t>
            </w:r>
          </w:p>
        </w:tc>
        <w:tc>
          <w:tcPr>
            <w:tcW w:w="1433" w:type="dxa"/>
            <w:tcBorders>
              <w:top w:val="single" w:sz="4" w:space="0" w:color="auto"/>
              <w:left w:val="nil"/>
              <w:bottom w:val="nil"/>
              <w:right w:val="single" w:sz="4" w:space="0" w:color="auto"/>
            </w:tcBorders>
            <w:vAlign w:val="center"/>
            <w:hideMark/>
          </w:tcPr>
          <w:p w14:paraId="19A7B058"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ΣΥΝΟΛΟ ΩΡΩΝ ΗΜΕΡΑΣ</w:t>
            </w:r>
          </w:p>
        </w:tc>
      </w:tr>
      <w:tr w:rsidR="008438CC" w:rsidRPr="00487D9E" w14:paraId="13BE4F5C" w14:textId="77777777" w:rsidTr="009E29B4">
        <w:trPr>
          <w:trHeight w:val="300"/>
        </w:trPr>
        <w:tc>
          <w:tcPr>
            <w:tcW w:w="580" w:type="dxa"/>
            <w:tcBorders>
              <w:top w:val="nil"/>
              <w:left w:val="nil"/>
              <w:bottom w:val="nil"/>
              <w:right w:val="nil"/>
            </w:tcBorders>
            <w:noWrap/>
            <w:vAlign w:val="center"/>
            <w:hideMark/>
          </w:tcPr>
          <w:p w14:paraId="470BC113" w14:textId="77777777" w:rsidR="008438CC" w:rsidRPr="00487D9E" w:rsidRDefault="008438CC" w:rsidP="00487D9E">
            <w:pPr>
              <w:rPr>
                <w:rFonts w:ascii="Calibri" w:hAnsi="Calibri" w:cs="Calibri"/>
                <w:sz w:val="20"/>
                <w:szCs w:val="20"/>
                <w:lang w:val="el-GR" w:eastAsia="el-GR"/>
              </w:rPr>
            </w:pP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28FABF09"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ρίστριες</w:t>
            </w:r>
            <w:proofErr w:type="spellEnd"/>
          </w:p>
        </w:tc>
        <w:tc>
          <w:tcPr>
            <w:tcW w:w="825" w:type="dxa"/>
            <w:tcBorders>
              <w:top w:val="single" w:sz="4" w:space="0" w:color="auto"/>
              <w:left w:val="nil"/>
              <w:bottom w:val="single" w:sz="4" w:space="0" w:color="auto"/>
              <w:right w:val="single" w:sz="4" w:space="0" w:color="auto"/>
            </w:tcBorders>
            <w:noWrap/>
            <w:vAlign w:val="center"/>
            <w:hideMark/>
          </w:tcPr>
          <w:p w14:paraId="367F7A89"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9</w:t>
            </w:r>
          </w:p>
        </w:tc>
        <w:tc>
          <w:tcPr>
            <w:tcW w:w="899" w:type="dxa"/>
            <w:tcBorders>
              <w:top w:val="single" w:sz="4" w:space="0" w:color="auto"/>
              <w:left w:val="nil"/>
              <w:bottom w:val="single" w:sz="4" w:space="0" w:color="auto"/>
              <w:right w:val="single" w:sz="4" w:space="0" w:color="auto"/>
            </w:tcBorders>
            <w:noWrap/>
            <w:vAlign w:val="center"/>
            <w:hideMark/>
          </w:tcPr>
          <w:p w14:paraId="538CB16F"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8</w:t>
            </w:r>
          </w:p>
        </w:tc>
        <w:tc>
          <w:tcPr>
            <w:tcW w:w="1433" w:type="dxa"/>
            <w:tcBorders>
              <w:top w:val="single" w:sz="4" w:space="0" w:color="auto"/>
              <w:left w:val="nil"/>
              <w:bottom w:val="single" w:sz="4" w:space="0" w:color="auto"/>
              <w:right w:val="single" w:sz="4" w:space="0" w:color="auto"/>
            </w:tcBorders>
            <w:noWrap/>
            <w:vAlign w:val="center"/>
            <w:hideMark/>
          </w:tcPr>
          <w:p w14:paraId="577FDD18"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72</w:t>
            </w:r>
          </w:p>
        </w:tc>
      </w:tr>
      <w:tr w:rsidR="008438CC" w:rsidRPr="00487D9E" w14:paraId="3DBB62D1" w14:textId="77777777" w:rsidTr="009E29B4">
        <w:trPr>
          <w:trHeight w:val="300"/>
        </w:trPr>
        <w:tc>
          <w:tcPr>
            <w:tcW w:w="580" w:type="dxa"/>
            <w:tcBorders>
              <w:top w:val="nil"/>
              <w:left w:val="nil"/>
              <w:bottom w:val="nil"/>
              <w:right w:val="nil"/>
            </w:tcBorders>
            <w:noWrap/>
            <w:vAlign w:val="center"/>
            <w:hideMark/>
          </w:tcPr>
          <w:p w14:paraId="06F73825"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shd w:val="clear" w:color="000000" w:fill="FFC000"/>
            <w:noWrap/>
            <w:vAlign w:val="center"/>
            <w:hideMark/>
          </w:tcPr>
          <w:p w14:paraId="55318E00" w14:textId="756D7593"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ριστές</w:t>
            </w:r>
            <w:proofErr w:type="spellEnd"/>
            <w:r w:rsidR="00912CB4" w:rsidRPr="009E29B4">
              <w:rPr>
                <w:rFonts w:ascii="Calibri" w:hAnsi="Calibri" w:cs="Calibri"/>
                <w:sz w:val="20"/>
                <w:szCs w:val="20"/>
                <w:lang w:val="el-GR" w:eastAsia="el-GR"/>
              </w:rPr>
              <w:t xml:space="preserve"> </w:t>
            </w:r>
            <w:r w:rsidR="00C81E91">
              <w:rPr>
                <w:rFonts w:ascii="Calibri" w:hAnsi="Calibri" w:cs="Calibri"/>
                <w:sz w:val="20"/>
                <w:szCs w:val="20"/>
                <w:lang w:eastAsia="el-GR"/>
              </w:rPr>
              <w:t>–</w:t>
            </w:r>
            <w:r w:rsidR="00912CB4" w:rsidRPr="009E29B4">
              <w:rPr>
                <w:rFonts w:ascii="Calibri" w:hAnsi="Calibri" w:cs="Calibri"/>
                <w:sz w:val="20"/>
                <w:szCs w:val="20"/>
                <w:lang w:val="el-GR" w:eastAsia="el-GR"/>
              </w:rPr>
              <w:t xml:space="preserve"> </w:t>
            </w:r>
            <w:proofErr w:type="spellStart"/>
            <w:r w:rsidRPr="009E29B4">
              <w:rPr>
                <w:rFonts w:ascii="Calibri" w:hAnsi="Calibri" w:cs="Calibri"/>
                <w:sz w:val="20"/>
                <w:szCs w:val="20"/>
                <w:lang w:eastAsia="el-GR"/>
              </w:rPr>
              <w:t>Εργάτες</w:t>
            </w:r>
            <w:proofErr w:type="spellEnd"/>
          </w:p>
        </w:tc>
        <w:tc>
          <w:tcPr>
            <w:tcW w:w="825" w:type="dxa"/>
            <w:tcBorders>
              <w:top w:val="nil"/>
              <w:left w:val="nil"/>
              <w:bottom w:val="single" w:sz="4" w:space="0" w:color="auto"/>
              <w:right w:val="single" w:sz="4" w:space="0" w:color="auto"/>
            </w:tcBorders>
            <w:shd w:val="clear" w:color="000000" w:fill="FFC000"/>
            <w:noWrap/>
            <w:vAlign w:val="center"/>
            <w:hideMark/>
          </w:tcPr>
          <w:p w14:paraId="6921766E" w14:textId="53ADBC55" w:rsidR="008438CC" w:rsidRPr="009E29B4" w:rsidRDefault="008438CC" w:rsidP="00487D9E">
            <w:pPr>
              <w:jc w:val="center"/>
              <w:rPr>
                <w:rFonts w:ascii="Calibri" w:hAnsi="Calibri" w:cs="Calibri"/>
                <w:sz w:val="20"/>
                <w:szCs w:val="20"/>
                <w:lang w:val="el-GR" w:eastAsia="el-GR"/>
              </w:rPr>
            </w:pPr>
            <w:r w:rsidRPr="009E29B4">
              <w:rPr>
                <w:rFonts w:ascii="Calibri" w:hAnsi="Calibri" w:cs="Calibri"/>
                <w:sz w:val="20"/>
                <w:szCs w:val="20"/>
                <w:lang w:eastAsia="el-GR"/>
              </w:rPr>
              <w:t> </w:t>
            </w:r>
            <w:r w:rsidR="00912CB4" w:rsidRPr="009E29B4">
              <w:rPr>
                <w:rFonts w:ascii="Calibri" w:hAnsi="Calibri" w:cs="Calibri"/>
                <w:sz w:val="20"/>
                <w:szCs w:val="20"/>
                <w:lang w:val="el-GR" w:eastAsia="el-GR"/>
              </w:rPr>
              <w:t>2</w:t>
            </w:r>
          </w:p>
        </w:tc>
        <w:tc>
          <w:tcPr>
            <w:tcW w:w="899" w:type="dxa"/>
            <w:tcBorders>
              <w:top w:val="nil"/>
              <w:left w:val="nil"/>
              <w:bottom w:val="single" w:sz="4" w:space="0" w:color="auto"/>
              <w:right w:val="single" w:sz="4" w:space="0" w:color="auto"/>
            </w:tcBorders>
            <w:shd w:val="clear" w:color="000000" w:fill="FFC000"/>
            <w:noWrap/>
            <w:vAlign w:val="center"/>
            <w:hideMark/>
          </w:tcPr>
          <w:p w14:paraId="43C95166" w14:textId="35B9F26A" w:rsidR="008438CC" w:rsidRPr="009E29B4" w:rsidRDefault="00912CB4" w:rsidP="00487D9E">
            <w:pPr>
              <w:jc w:val="center"/>
              <w:rPr>
                <w:rFonts w:ascii="Calibri" w:hAnsi="Calibri" w:cs="Calibri"/>
                <w:sz w:val="20"/>
                <w:szCs w:val="20"/>
                <w:lang w:val="el-GR" w:eastAsia="el-GR"/>
              </w:rPr>
            </w:pPr>
            <w:r w:rsidRPr="009E29B4">
              <w:rPr>
                <w:rFonts w:ascii="Calibri" w:hAnsi="Calibri" w:cs="Calibri"/>
                <w:sz w:val="20"/>
                <w:szCs w:val="20"/>
                <w:lang w:val="el-GR" w:eastAsia="el-GR"/>
              </w:rPr>
              <w:t>8</w:t>
            </w:r>
          </w:p>
        </w:tc>
        <w:tc>
          <w:tcPr>
            <w:tcW w:w="1433" w:type="dxa"/>
            <w:tcBorders>
              <w:top w:val="nil"/>
              <w:left w:val="nil"/>
              <w:bottom w:val="single" w:sz="4" w:space="0" w:color="auto"/>
              <w:right w:val="single" w:sz="4" w:space="0" w:color="auto"/>
            </w:tcBorders>
            <w:shd w:val="clear" w:color="000000" w:fill="FFC000"/>
            <w:noWrap/>
            <w:vAlign w:val="center"/>
            <w:hideMark/>
          </w:tcPr>
          <w:p w14:paraId="1D447E10" w14:textId="67BBFE5F" w:rsidR="008438CC" w:rsidRPr="009E29B4" w:rsidRDefault="00912CB4" w:rsidP="00487D9E">
            <w:pPr>
              <w:jc w:val="center"/>
              <w:rPr>
                <w:rFonts w:ascii="Calibri" w:hAnsi="Calibri" w:cs="Calibri"/>
                <w:sz w:val="20"/>
                <w:szCs w:val="20"/>
                <w:lang w:val="el-GR" w:eastAsia="el-GR"/>
              </w:rPr>
            </w:pPr>
            <w:r w:rsidRPr="009E29B4">
              <w:rPr>
                <w:rFonts w:ascii="Calibri" w:hAnsi="Calibri" w:cs="Calibri"/>
                <w:sz w:val="20"/>
                <w:szCs w:val="20"/>
                <w:lang w:val="el-GR" w:eastAsia="el-GR"/>
              </w:rPr>
              <w:t>16</w:t>
            </w:r>
          </w:p>
        </w:tc>
      </w:tr>
      <w:tr w:rsidR="008438CC" w:rsidRPr="00487D9E" w14:paraId="03F10C50" w14:textId="77777777" w:rsidTr="009E29B4">
        <w:trPr>
          <w:trHeight w:val="300"/>
        </w:trPr>
        <w:tc>
          <w:tcPr>
            <w:tcW w:w="580" w:type="dxa"/>
            <w:tcBorders>
              <w:top w:val="nil"/>
              <w:left w:val="nil"/>
              <w:bottom w:val="nil"/>
              <w:right w:val="nil"/>
            </w:tcBorders>
            <w:noWrap/>
            <w:vAlign w:val="center"/>
            <w:hideMark/>
          </w:tcPr>
          <w:p w14:paraId="58CAB1D5"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nil"/>
              <w:right w:val="single" w:sz="4" w:space="0" w:color="auto"/>
            </w:tcBorders>
            <w:shd w:val="clear" w:color="000000" w:fill="E2EFDA"/>
            <w:vAlign w:val="center"/>
            <w:hideMark/>
          </w:tcPr>
          <w:p w14:paraId="73152446"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ΣΥΝΟΛΟ ΩΡΩΝ ΗΜΕΡΑΣ ΚΑΘΑΡΙΟΤΗΤΑΣ</w:t>
            </w:r>
          </w:p>
        </w:tc>
        <w:tc>
          <w:tcPr>
            <w:tcW w:w="825" w:type="dxa"/>
            <w:tcBorders>
              <w:top w:val="nil"/>
              <w:left w:val="nil"/>
              <w:bottom w:val="nil"/>
              <w:right w:val="single" w:sz="4" w:space="0" w:color="auto"/>
            </w:tcBorders>
            <w:noWrap/>
            <w:vAlign w:val="center"/>
            <w:hideMark/>
          </w:tcPr>
          <w:p w14:paraId="0D1D80DA"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nil"/>
              <w:left w:val="nil"/>
              <w:bottom w:val="nil"/>
              <w:right w:val="single" w:sz="4" w:space="0" w:color="auto"/>
            </w:tcBorders>
            <w:noWrap/>
            <w:vAlign w:val="center"/>
            <w:hideMark/>
          </w:tcPr>
          <w:p w14:paraId="3FE4E291"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nil"/>
              <w:right w:val="single" w:sz="4" w:space="0" w:color="auto"/>
            </w:tcBorders>
            <w:shd w:val="clear" w:color="000000" w:fill="E2EFDA"/>
            <w:noWrap/>
            <w:vAlign w:val="center"/>
            <w:hideMark/>
          </w:tcPr>
          <w:p w14:paraId="4AD4B76E" w14:textId="398F0C45" w:rsidR="008438CC" w:rsidRPr="009E29B4" w:rsidRDefault="00912CB4" w:rsidP="00487D9E">
            <w:pPr>
              <w:jc w:val="center"/>
              <w:rPr>
                <w:rFonts w:ascii="Calibri" w:hAnsi="Calibri" w:cs="Calibri"/>
                <w:sz w:val="20"/>
                <w:szCs w:val="20"/>
                <w:lang w:val="el-GR" w:eastAsia="el-GR"/>
              </w:rPr>
            </w:pPr>
            <w:r w:rsidRPr="009E29B4">
              <w:rPr>
                <w:rFonts w:ascii="Calibri" w:hAnsi="Calibri" w:cs="Calibri"/>
                <w:sz w:val="20"/>
                <w:szCs w:val="20"/>
                <w:lang w:val="el-GR" w:eastAsia="el-GR"/>
              </w:rPr>
              <w:t>88</w:t>
            </w:r>
          </w:p>
        </w:tc>
      </w:tr>
      <w:tr w:rsidR="008438CC" w:rsidRPr="00487D9E" w14:paraId="690D0521" w14:textId="77777777" w:rsidTr="009E29B4">
        <w:trPr>
          <w:trHeight w:val="300"/>
        </w:trPr>
        <w:tc>
          <w:tcPr>
            <w:tcW w:w="580" w:type="dxa"/>
            <w:tcBorders>
              <w:top w:val="nil"/>
              <w:left w:val="nil"/>
              <w:bottom w:val="nil"/>
              <w:right w:val="nil"/>
            </w:tcBorders>
            <w:noWrap/>
            <w:vAlign w:val="center"/>
            <w:hideMark/>
          </w:tcPr>
          <w:p w14:paraId="51720160" w14:textId="77777777" w:rsidR="008438CC" w:rsidRPr="00487D9E" w:rsidRDefault="008438CC" w:rsidP="00487D9E">
            <w:pPr>
              <w:rPr>
                <w:rFonts w:ascii="Calibri" w:hAnsi="Calibri" w:cs="Calibri"/>
                <w:sz w:val="20"/>
                <w:szCs w:val="20"/>
                <w:lang w:eastAsia="el-GR"/>
              </w:rPr>
            </w:pPr>
          </w:p>
        </w:tc>
        <w:tc>
          <w:tcPr>
            <w:tcW w:w="4098" w:type="dxa"/>
            <w:tcBorders>
              <w:top w:val="single" w:sz="4" w:space="0" w:color="auto"/>
              <w:left w:val="single" w:sz="4" w:space="0" w:color="auto"/>
              <w:bottom w:val="single" w:sz="4" w:space="0" w:color="auto"/>
              <w:right w:val="nil"/>
            </w:tcBorders>
            <w:vAlign w:val="center"/>
            <w:hideMark/>
          </w:tcPr>
          <w:p w14:paraId="1DAB8F14"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 </w:t>
            </w:r>
          </w:p>
        </w:tc>
        <w:tc>
          <w:tcPr>
            <w:tcW w:w="825" w:type="dxa"/>
            <w:tcBorders>
              <w:top w:val="single" w:sz="4" w:space="0" w:color="auto"/>
              <w:left w:val="nil"/>
              <w:bottom w:val="single" w:sz="4" w:space="0" w:color="auto"/>
              <w:right w:val="nil"/>
            </w:tcBorders>
            <w:noWrap/>
            <w:vAlign w:val="center"/>
            <w:hideMark/>
          </w:tcPr>
          <w:p w14:paraId="599CA584"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single" w:sz="4" w:space="0" w:color="auto"/>
              <w:left w:val="nil"/>
              <w:bottom w:val="single" w:sz="4" w:space="0" w:color="auto"/>
              <w:right w:val="nil"/>
            </w:tcBorders>
            <w:noWrap/>
            <w:vAlign w:val="center"/>
            <w:hideMark/>
          </w:tcPr>
          <w:p w14:paraId="69869C15"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single" w:sz="4" w:space="0" w:color="auto"/>
              <w:left w:val="nil"/>
              <w:bottom w:val="single" w:sz="4" w:space="0" w:color="auto"/>
              <w:right w:val="nil"/>
            </w:tcBorders>
            <w:noWrap/>
            <w:vAlign w:val="center"/>
            <w:hideMark/>
          </w:tcPr>
          <w:p w14:paraId="6C1EB761"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8438CC" w:rsidRPr="00487D9E" w14:paraId="6F31F769" w14:textId="77777777" w:rsidTr="009E29B4">
        <w:trPr>
          <w:trHeight w:val="300"/>
        </w:trPr>
        <w:tc>
          <w:tcPr>
            <w:tcW w:w="580" w:type="dxa"/>
            <w:tcBorders>
              <w:top w:val="nil"/>
              <w:left w:val="nil"/>
              <w:bottom w:val="nil"/>
              <w:right w:val="nil"/>
            </w:tcBorders>
            <w:noWrap/>
            <w:vAlign w:val="center"/>
            <w:hideMark/>
          </w:tcPr>
          <w:p w14:paraId="338AA119"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nil"/>
              <w:right w:val="single" w:sz="4" w:space="0" w:color="auto"/>
            </w:tcBorders>
            <w:shd w:val="clear" w:color="000000" w:fill="FFFF00"/>
            <w:noWrap/>
            <w:vAlign w:val="center"/>
            <w:hideMark/>
          </w:tcPr>
          <w:p w14:paraId="68531B50"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Επόπτης</w:t>
            </w:r>
          </w:p>
        </w:tc>
        <w:tc>
          <w:tcPr>
            <w:tcW w:w="825" w:type="dxa"/>
            <w:tcBorders>
              <w:top w:val="nil"/>
              <w:left w:val="nil"/>
              <w:bottom w:val="nil"/>
              <w:right w:val="single" w:sz="4" w:space="0" w:color="auto"/>
            </w:tcBorders>
            <w:noWrap/>
            <w:vAlign w:val="center"/>
            <w:hideMark/>
          </w:tcPr>
          <w:p w14:paraId="574BC718"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nil"/>
              <w:right w:val="single" w:sz="4" w:space="0" w:color="auto"/>
            </w:tcBorders>
            <w:noWrap/>
            <w:vAlign w:val="center"/>
            <w:hideMark/>
          </w:tcPr>
          <w:p w14:paraId="1121C74D"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8</w:t>
            </w:r>
          </w:p>
        </w:tc>
        <w:tc>
          <w:tcPr>
            <w:tcW w:w="1433" w:type="dxa"/>
            <w:tcBorders>
              <w:top w:val="nil"/>
              <w:left w:val="nil"/>
              <w:bottom w:val="nil"/>
              <w:right w:val="single" w:sz="4" w:space="0" w:color="auto"/>
            </w:tcBorders>
            <w:noWrap/>
            <w:vAlign w:val="center"/>
            <w:hideMark/>
          </w:tcPr>
          <w:p w14:paraId="57E797CF"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8</w:t>
            </w:r>
          </w:p>
        </w:tc>
      </w:tr>
      <w:tr w:rsidR="008438CC" w:rsidRPr="00487D9E" w14:paraId="48ED2653" w14:textId="77777777" w:rsidTr="009E29B4">
        <w:trPr>
          <w:trHeight w:val="300"/>
        </w:trPr>
        <w:tc>
          <w:tcPr>
            <w:tcW w:w="580" w:type="dxa"/>
            <w:tcBorders>
              <w:top w:val="nil"/>
              <w:left w:val="nil"/>
              <w:bottom w:val="nil"/>
              <w:right w:val="nil"/>
            </w:tcBorders>
            <w:noWrap/>
            <w:vAlign w:val="center"/>
            <w:hideMark/>
          </w:tcPr>
          <w:p w14:paraId="6AED703A" w14:textId="77777777" w:rsidR="008438CC" w:rsidRPr="00487D9E" w:rsidRDefault="008438CC" w:rsidP="00487D9E">
            <w:pPr>
              <w:rPr>
                <w:rFonts w:ascii="Calibri" w:hAnsi="Calibri" w:cs="Calibri"/>
                <w:sz w:val="20"/>
                <w:szCs w:val="20"/>
                <w:lang w:eastAsia="el-GR"/>
              </w:rPr>
            </w:pPr>
          </w:p>
        </w:tc>
        <w:tc>
          <w:tcPr>
            <w:tcW w:w="4098" w:type="dxa"/>
            <w:tcBorders>
              <w:top w:val="single" w:sz="4" w:space="0" w:color="auto"/>
              <w:left w:val="single" w:sz="4" w:space="0" w:color="auto"/>
              <w:bottom w:val="single" w:sz="4" w:space="0" w:color="auto"/>
              <w:right w:val="nil"/>
            </w:tcBorders>
            <w:noWrap/>
            <w:vAlign w:val="center"/>
            <w:hideMark/>
          </w:tcPr>
          <w:p w14:paraId="31F74F4B"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 </w:t>
            </w:r>
          </w:p>
        </w:tc>
        <w:tc>
          <w:tcPr>
            <w:tcW w:w="825" w:type="dxa"/>
            <w:tcBorders>
              <w:top w:val="single" w:sz="4" w:space="0" w:color="auto"/>
              <w:left w:val="nil"/>
              <w:bottom w:val="single" w:sz="4" w:space="0" w:color="auto"/>
              <w:right w:val="nil"/>
            </w:tcBorders>
            <w:noWrap/>
            <w:vAlign w:val="center"/>
            <w:hideMark/>
          </w:tcPr>
          <w:p w14:paraId="77A9AB36"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single" w:sz="4" w:space="0" w:color="auto"/>
              <w:left w:val="nil"/>
              <w:bottom w:val="single" w:sz="4" w:space="0" w:color="auto"/>
              <w:right w:val="nil"/>
            </w:tcBorders>
            <w:noWrap/>
            <w:vAlign w:val="center"/>
            <w:hideMark/>
          </w:tcPr>
          <w:p w14:paraId="431A34F2"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single" w:sz="4" w:space="0" w:color="auto"/>
              <w:left w:val="nil"/>
              <w:bottom w:val="single" w:sz="4" w:space="0" w:color="auto"/>
              <w:right w:val="nil"/>
            </w:tcBorders>
            <w:noWrap/>
            <w:vAlign w:val="center"/>
            <w:hideMark/>
          </w:tcPr>
          <w:p w14:paraId="5F6E0B58"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8438CC" w:rsidRPr="00487D9E" w14:paraId="0FAA499F" w14:textId="77777777" w:rsidTr="009E29B4">
        <w:trPr>
          <w:trHeight w:val="300"/>
        </w:trPr>
        <w:tc>
          <w:tcPr>
            <w:tcW w:w="580" w:type="dxa"/>
            <w:tcBorders>
              <w:top w:val="nil"/>
              <w:left w:val="nil"/>
              <w:bottom w:val="nil"/>
              <w:right w:val="nil"/>
            </w:tcBorders>
            <w:noWrap/>
            <w:vAlign w:val="center"/>
            <w:hideMark/>
          </w:tcPr>
          <w:p w14:paraId="4CE4137F"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hideMark/>
          </w:tcPr>
          <w:p w14:paraId="64CCC4B4" w14:textId="77777777" w:rsidR="008438CC" w:rsidRPr="009E29B4" w:rsidRDefault="008438CC" w:rsidP="00487D9E">
            <w:pPr>
              <w:rPr>
                <w:rFonts w:ascii="Calibri" w:hAnsi="Calibri" w:cs="Calibri"/>
                <w:sz w:val="20"/>
                <w:szCs w:val="20"/>
                <w:lang w:eastAsia="el-GR"/>
              </w:rPr>
            </w:pPr>
            <w:proofErr w:type="spellStart"/>
            <w:r w:rsidRPr="009E29B4">
              <w:rPr>
                <w:rFonts w:ascii="Calibri" w:hAnsi="Calibri" w:cs="Calibri"/>
                <w:sz w:val="20"/>
                <w:szCs w:val="20"/>
                <w:lang w:eastAsia="el-GR"/>
              </w:rPr>
              <w:t>Αυτοκίνητο</w:t>
            </w:r>
            <w:proofErr w:type="spellEnd"/>
          </w:p>
        </w:tc>
        <w:tc>
          <w:tcPr>
            <w:tcW w:w="825" w:type="dxa"/>
            <w:tcBorders>
              <w:top w:val="nil"/>
              <w:left w:val="nil"/>
              <w:bottom w:val="single" w:sz="4" w:space="0" w:color="auto"/>
              <w:right w:val="single" w:sz="4" w:space="0" w:color="auto"/>
            </w:tcBorders>
            <w:noWrap/>
            <w:vAlign w:val="center"/>
            <w:hideMark/>
          </w:tcPr>
          <w:p w14:paraId="1EA317DE"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single" w:sz="4" w:space="0" w:color="auto"/>
              <w:right w:val="single" w:sz="4" w:space="0" w:color="auto"/>
            </w:tcBorders>
            <w:noWrap/>
            <w:vAlign w:val="center"/>
            <w:hideMark/>
          </w:tcPr>
          <w:p w14:paraId="71D75764"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single" w:sz="4" w:space="0" w:color="auto"/>
              <w:right w:val="single" w:sz="4" w:space="0" w:color="auto"/>
            </w:tcBorders>
            <w:noWrap/>
            <w:vAlign w:val="center"/>
            <w:hideMark/>
          </w:tcPr>
          <w:p w14:paraId="6D409CEC"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8438CC" w:rsidRPr="00487D9E" w14:paraId="01875656" w14:textId="77777777" w:rsidTr="009E29B4">
        <w:trPr>
          <w:trHeight w:val="300"/>
        </w:trPr>
        <w:tc>
          <w:tcPr>
            <w:tcW w:w="580" w:type="dxa"/>
            <w:tcBorders>
              <w:top w:val="nil"/>
              <w:left w:val="nil"/>
              <w:bottom w:val="nil"/>
              <w:right w:val="nil"/>
            </w:tcBorders>
            <w:noWrap/>
            <w:vAlign w:val="center"/>
            <w:hideMark/>
          </w:tcPr>
          <w:p w14:paraId="12D70965"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hideMark/>
          </w:tcPr>
          <w:p w14:paraId="5E9016BF" w14:textId="77777777" w:rsidR="008438CC" w:rsidRPr="009E29B4" w:rsidRDefault="008438CC" w:rsidP="00487D9E">
            <w:pPr>
              <w:rPr>
                <w:rFonts w:ascii="Calibri" w:hAnsi="Calibri" w:cs="Calibri"/>
                <w:sz w:val="20"/>
                <w:szCs w:val="20"/>
                <w:lang w:eastAsia="el-GR"/>
              </w:rPr>
            </w:pPr>
            <w:r w:rsidRPr="009E29B4">
              <w:rPr>
                <w:rFonts w:ascii="Calibri" w:hAnsi="Calibri" w:cs="Calibri"/>
                <w:sz w:val="20"/>
                <w:szCs w:val="20"/>
                <w:lang w:eastAsia="el-GR"/>
              </w:rPr>
              <w:t>Container</w:t>
            </w:r>
          </w:p>
        </w:tc>
        <w:tc>
          <w:tcPr>
            <w:tcW w:w="825" w:type="dxa"/>
            <w:tcBorders>
              <w:top w:val="nil"/>
              <w:left w:val="nil"/>
              <w:bottom w:val="single" w:sz="4" w:space="0" w:color="auto"/>
              <w:right w:val="single" w:sz="4" w:space="0" w:color="auto"/>
            </w:tcBorders>
            <w:noWrap/>
            <w:vAlign w:val="center"/>
            <w:hideMark/>
          </w:tcPr>
          <w:p w14:paraId="58C579EC"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single" w:sz="4" w:space="0" w:color="auto"/>
              <w:right w:val="single" w:sz="4" w:space="0" w:color="auto"/>
            </w:tcBorders>
            <w:noWrap/>
            <w:vAlign w:val="center"/>
            <w:hideMark/>
          </w:tcPr>
          <w:p w14:paraId="2AE33917"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single" w:sz="4" w:space="0" w:color="auto"/>
              <w:right w:val="single" w:sz="4" w:space="0" w:color="auto"/>
            </w:tcBorders>
            <w:noWrap/>
            <w:vAlign w:val="center"/>
            <w:hideMark/>
          </w:tcPr>
          <w:p w14:paraId="6A11DF79" w14:textId="77777777" w:rsidR="008438CC" w:rsidRPr="009E29B4" w:rsidRDefault="008438CC" w:rsidP="00487D9E">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8438CC" w:rsidRPr="00487D9E" w14:paraId="68A35B35" w14:textId="77777777" w:rsidTr="009E29B4">
        <w:trPr>
          <w:trHeight w:val="300"/>
        </w:trPr>
        <w:tc>
          <w:tcPr>
            <w:tcW w:w="580" w:type="dxa"/>
            <w:tcBorders>
              <w:top w:val="nil"/>
              <w:left w:val="nil"/>
              <w:bottom w:val="nil"/>
              <w:right w:val="nil"/>
            </w:tcBorders>
            <w:noWrap/>
            <w:vAlign w:val="center"/>
          </w:tcPr>
          <w:p w14:paraId="4007D29F" w14:textId="77777777" w:rsidR="008438CC" w:rsidRPr="00487D9E" w:rsidRDefault="008438CC" w:rsidP="00487D9E">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tcPr>
          <w:p w14:paraId="0727EC24" w14:textId="77777777" w:rsidR="008438CC" w:rsidRPr="009E29B4" w:rsidRDefault="008438CC" w:rsidP="00487D9E">
            <w:pPr>
              <w:rPr>
                <w:rFonts w:ascii="Calibri" w:hAnsi="Calibri" w:cs="Calibri"/>
                <w:sz w:val="20"/>
                <w:szCs w:val="20"/>
                <w:lang w:eastAsia="el-GR"/>
              </w:rPr>
            </w:pPr>
          </w:p>
        </w:tc>
        <w:tc>
          <w:tcPr>
            <w:tcW w:w="825" w:type="dxa"/>
            <w:tcBorders>
              <w:top w:val="nil"/>
              <w:left w:val="nil"/>
              <w:bottom w:val="single" w:sz="4" w:space="0" w:color="auto"/>
              <w:right w:val="single" w:sz="4" w:space="0" w:color="auto"/>
            </w:tcBorders>
            <w:noWrap/>
            <w:vAlign w:val="center"/>
          </w:tcPr>
          <w:p w14:paraId="219ADFDF" w14:textId="77777777" w:rsidR="008438CC" w:rsidRPr="009E29B4" w:rsidRDefault="008438CC" w:rsidP="00487D9E">
            <w:pPr>
              <w:jc w:val="center"/>
              <w:rPr>
                <w:rFonts w:ascii="Calibri" w:hAnsi="Calibri" w:cs="Calibri"/>
                <w:sz w:val="20"/>
                <w:szCs w:val="20"/>
                <w:lang w:eastAsia="el-GR"/>
              </w:rPr>
            </w:pPr>
          </w:p>
        </w:tc>
        <w:tc>
          <w:tcPr>
            <w:tcW w:w="899" w:type="dxa"/>
            <w:tcBorders>
              <w:top w:val="nil"/>
              <w:left w:val="nil"/>
              <w:bottom w:val="single" w:sz="4" w:space="0" w:color="auto"/>
              <w:right w:val="single" w:sz="4" w:space="0" w:color="auto"/>
            </w:tcBorders>
            <w:noWrap/>
            <w:vAlign w:val="center"/>
          </w:tcPr>
          <w:p w14:paraId="4D8B29BB" w14:textId="77777777" w:rsidR="008438CC" w:rsidRPr="009E29B4" w:rsidRDefault="008438CC" w:rsidP="00487D9E">
            <w:pPr>
              <w:jc w:val="center"/>
              <w:rPr>
                <w:rFonts w:ascii="Calibri" w:hAnsi="Calibri" w:cs="Calibri"/>
                <w:sz w:val="20"/>
                <w:szCs w:val="20"/>
                <w:lang w:eastAsia="el-GR"/>
              </w:rPr>
            </w:pPr>
          </w:p>
        </w:tc>
        <w:tc>
          <w:tcPr>
            <w:tcW w:w="1433" w:type="dxa"/>
            <w:tcBorders>
              <w:top w:val="nil"/>
              <w:left w:val="nil"/>
              <w:bottom w:val="single" w:sz="4" w:space="0" w:color="auto"/>
              <w:right w:val="single" w:sz="4" w:space="0" w:color="auto"/>
            </w:tcBorders>
            <w:noWrap/>
            <w:vAlign w:val="center"/>
          </w:tcPr>
          <w:p w14:paraId="6ECCBBDB" w14:textId="77777777" w:rsidR="008438CC" w:rsidRPr="009E29B4" w:rsidRDefault="008438CC" w:rsidP="00487D9E">
            <w:pPr>
              <w:jc w:val="center"/>
              <w:rPr>
                <w:rFonts w:ascii="Calibri" w:hAnsi="Calibri" w:cs="Calibri"/>
                <w:sz w:val="20"/>
                <w:szCs w:val="20"/>
                <w:lang w:eastAsia="el-GR"/>
              </w:rPr>
            </w:pPr>
          </w:p>
        </w:tc>
      </w:tr>
      <w:tr w:rsidR="008438CC" w:rsidRPr="00487D9E" w14:paraId="2E0FEF47" w14:textId="77777777" w:rsidTr="009E29B4">
        <w:trPr>
          <w:trHeight w:val="615"/>
        </w:trPr>
        <w:tc>
          <w:tcPr>
            <w:tcW w:w="580" w:type="dxa"/>
            <w:tcBorders>
              <w:top w:val="nil"/>
              <w:left w:val="nil"/>
              <w:bottom w:val="double" w:sz="6" w:space="0" w:color="auto"/>
              <w:right w:val="nil"/>
            </w:tcBorders>
            <w:noWrap/>
            <w:vAlign w:val="center"/>
            <w:hideMark/>
          </w:tcPr>
          <w:p w14:paraId="5DEEEB7A" w14:textId="77777777" w:rsidR="008438CC" w:rsidRPr="00487D9E" w:rsidRDefault="008438CC"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4098" w:type="dxa"/>
            <w:tcBorders>
              <w:top w:val="nil"/>
              <w:left w:val="nil"/>
              <w:bottom w:val="double" w:sz="6" w:space="0" w:color="auto"/>
              <w:right w:val="nil"/>
            </w:tcBorders>
            <w:vAlign w:val="center"/>
            <w:hideMark/>
          </w:tcPr>
          <w:p w14:paraId="52F9ACBE" w14:textId="77777777" w:rsidR="000F6B1E" w:rsidRDefault="008438CC" w:rsidP="00487D9E">
            <w:pPr>
              <w:jc w:val="center"/>
              <w:rPr>
                <w:rFonts w:ascii="Calibri" w:hAnsi="Calibri" w:cs="Calibri"/>
                <w:b/>
                <w:bCs/>
                <w:sz w:val="16"/>
                <w:szCs w:val="16"/>
                <w:lang w:val="el-GR" w:eastAsia="el-GR"/>
              </w:rPr>
            </w:pPr>
            <w:r w:rsidRPr="009E29B4">
              <w:rPr>
                <w:rFonts w:ascii="Calibri" w:hAnsi="Calibri" w:cs="Calibri"/>
                <w:b/>
                <w:bCs/>
                <w:sz w:val="16"/>
                <w:szCs w:val="16"/>
                <w:lang w:val="el-GR" w:eastAsia="el-GR"/>
              </w:rPr>
              <w:t xml:space="preserve">Διάρκεια και παράδοση εργασιών </w:t>
            </w:r>
          </w:p>
          <w:p w14:paraId="31CC7E63" w14:textId="6DA0F591" w:rsidR="008438CC" w:rsidRPr="009E29B4" w:rsidRDefault="008438CC" w:rsidP="00487D9E">
            <w:pPr>
              <w:jc w:val="center"/>
              <w:rPr>
                <w:rFonts w:ascii="Calibri" w:hAnsi="Calibri" w:cs="Calibri"/>
                <w:b/>
                <w:bCs/>
                <w:sz w:val="16"/>
                <w:szCs w:val="16"/>
                <w:lang w:val="el-GR" w:eastAsia="el-GR"/>
              </w:rPr>
            </w:pPr>
            <w:r w:rsidRPr="009E29B4">
              <w:rPr>
                <w:rFonts w:ascii="Calibri" w:hAnsi="Calibri" w:cs="Calibri"/>
                <w:b/>
                <w:bCs/>
                <w:sz w:val="16"/>
                <w:szCs w:val="16"/>
                <w:lang w:val="el-GR" w:eastAsia="el-GR"/>
              </w:rPr>
              <w:t xml:space="preserve">έως  </w:t>
            </w:r>
            <w:r w:rsidR="00912CB4" w:rsidRPr="009E29B4">
              <w:rPr>
                <w:rFonts w:ascii="Calibri" w:hAnsi="Calibri" w:cs="Calibri"/>
                <w:b/>
                <w:bCs/>
                <w:sz w:val="16"/>
                <w:szCs w:val="16"/>
                <w:lang w:val="el-GR" w:eastAsia="el-GR"/>
              </w:rPr>
              <w:t>3</w:t>
            </w:r>
            <w:r w:rsidRPr="009E29B4">
              <w:rPr>
                <w:rFonts w:ascii="Calibri" w:hAnsi="Calibri" w:cs="Calibri"/>
                <w:b/>
                <w:bCs/>
                <w:sz w:val="16"/>
                <w:szCs w:val="16"/>
                <w:u w:val="single"/>
                <w:lang w:val="el-GR" w:eastAsia="el-GR"/>
              </w:rPr>
              <w:t xml:space="preserve"> ημέρες</w:t>
            </w:r>
          </w:p>
        </w:tc>
        <w:tc>
          <w:tcPr>
            <w:tcW w:w="825" w:type="dxa"/>
            <w:tcBorders>
              <w:top w:val="nil"/>
              <w:left w:val="nil"/>
              <w:bottom w:val="double" w:sz="6" w:space="0" w:color="auto"/>
              <w:right w:val="nil"/>
            </w:tcBorders>
            <w:vAlign w:val="center"/>
            <w:hideMark/>
          </w:tcPr>
          <w:p w14:paraId="0D19785B" w14:textId="77777777" w:rsidR="008438CC" w:rsidRPr="009E29B4" w:rsidRDefault="008438CC" w:rsidP="00487D9E">
            <w:pPr>
              <w:jc w:val="center"/>
              <w:rPr>
                <w:rFonts w:ascii="Calibri" w:hAnsi="Calibri" w:cs="Calibri"/>
                <w:b/>
                <w:bCs/>
                <w:sz w:val="16"/>
                <w:szCs w:val="16"/>
                <w:lang w:val="el-GR" w:eastAsia="el-GR"/>
              </w:rPr>
            </w:pPr>
            <w:r w:rsidRPr="009E29B4">
              <w:rPr>
                <w:rFonts w:ascii="Calibri" w:hAnsi="Calibri" w:cs="Calibri"/>
                <w:b/>
                <w:bCs/>
                <w:sz w:val="16"/>
                <w:szCs w:val="16"/>
                <w:lang w:eastAsia="el-GR"/>
              </w:rPr>
              <w:t> </w:t>
            </w:r>
          </w:p>
        </w:tc>
        <w:tc>
          <w:tcPr>
            <w:tcW w:w="899" w:type="dxa"/>
            <w:tcBorders>
              <w:top w:val="nil"/>
              <w:left w:val="nil"/>
              <w:bottom w:val="double" w:sz="6" w:space="0" w:color="auto"/>
              <w:right w:val="nil"/>
            </w:tcBorders>
            <w:vAlign w:val="center"/>
            <w:hideMark/>
          </w:tcPr>
          <w:p w14:paraId="252AED1D" w14:textId="77777777" w:rsidR="008438CC" w:rsidRPr="009E29B4" w:rsidRDefault="008438CC" w:rsidP="00487D9E">
            <w:pPr>
              <w:jc w:val="center"/>
              <w:rPr>
                <w:rFonts w:ascii="Calibri" w:hAnsi="Calibri" w:cs="Calibri"/>
                <w:b/>
                <w:bCs/>
                <w:sz w:val="16"/>
                <w:szCs w:val="16"/>
                <w:lang w:eastAsia="el-GR"/>
              </w:rPr>
            </w:pPr>
            <w:proofErr w:type="spellStart"/>
            <w:r w:rsidRPr="009E29B4">
              <w:rPr>
                <w:rFonts w:ascii="Calibri" w:hAnsi="Calibri" w:cs="Calibri"/>
                <w:b/>
                <w:bCs/>
                <w:sz w:val="16"/>
                <w:szCs w:val="16"/>
                <w:lang w:eastAsia="el-GR"/>
              </w:rPr>
              <w:t>Σύνολ</w:t>
            </w:r>
            <w:proofErr w:type="spellEnd"/>
            <w:r w:rsidRPr="009E29B4">
              <w:rPr>
                <w:rFonts w:ascii="Calibri" w:hAnsi="Calibri" w:cs="Calibri"/>
                <w:b/>
                <w:bCs/>
                <w:sz w:val="16"/>
                <w:szCs w:val="16"/>
                <w:lang w:eastAsia="el-GR"/>
              </w:rPr>
              <w:t>α</w:t>
            </w:r>
          </w:p>
        </w:tc>
        <w:tc>
          <w:tcPr>
            <w:tcW w:w="1433" w:type="dxa"/>
            <w:tcBorders>
              <w:top w:val="nil"/>
              <w:left w:val="nil"/>
              <w:bottom w:val="double" w:sz="6" w:space="0" w:color="auto"/>
              <w:right w:val="nil"/>
            </w:tcBorders>
            <w:vAlign w:val="center"/>
            <w:hideMark/>
          </w:tcPr>
          <w:p w14:paraId="7AD731E5" w14:textId="25462769" w:rsidR="008438CC" w:rsidRPr="009E29B4" w:rsidRDefault="00912CB4" w:rsidP="00487D9E">
            <w:pPr>
              <w:jc w:val="center"/>
              <w:rPr>
                <w:rFonts w:ascii="Calibri" w:hAnsi="Calibri" w:cs="Calibri"/>
                <w:b/>
                <w:bCs/>
                <w:sz w:val="16"/>
                <w:szCs w:val="16"/>
                <w:lang w:val="el-GR" w:eastAsia="el-GR"/>
              </w:rPr>
            </w:pPr>
            <w:r w:rsidRPr="009E29B4">
              <w:rPr>
                <w:rFonts w:ascii="Calibri" w:hAnsi="Calibri" w:cs="Calibri"/>
                <w:b/>
                <w:bCs/>
                <w:sz w:val="16"/>
                <w:szCs w:val="16"/>
                <w:lang w:val="el-GR" w:eastAsia="el-GR"/>
              </w:rPr>
              <w:t>288</w:t>
            </w:r>
          </w:p>
        </w:tc>
      </w:tr>
      <w:tr w:rsidR="008438CC" w:rsidRPr="00487D9E" w14:paraId="60AD714E" w14:textId="77777777" w:rsidTr="009E29B4">
        <w:trPr>
          <w:trHeight w:val="315"/>
        </w:trPr>
        <w:tc>
          <w:tcPr>
            <w:tcW w:w="580" w:type="dxa"/>
            <w:tcBorders>
              <w:top w:val="nil"/>
              <w:left w:val="nil"/>
              <w:bottom w:val="nil"/>
              <w:right w:val="nil"/>
            </w:tcBorders>
            <w:noWrap/>
            <w:vAlign w:val="center"/>
            <w:hideMark/>
          </w:tcPr>
          <w:p w14:paraId="345B4266" w14:textId="77777777" w:rsidR="008438CC" w:rsidRPr="00487D9E" w:rsidRDefault="008438CC" w:rsidP="00487D9E">
            <w:pPr>
              <w:rPr>
                <w:rFonts w:ascii="Calibri" w:hAnsi="Calibri" w:cs="Calibri"/>
                <w:sz w:val="20"/>
                <w:szCs w:val="20"/>
                <w:lang w:eastAsia="el-GR"/>
              </w:rPr>
            </w:pPr>
          </w:p>
        </w:tc>
        <w:tc>
          <w:tcPr>
            <w:tcW w:w="4098" w:type="dxa"/>
            <w:tcBorders>
              <w:top w:val="nil"/>
              <w:left w:val="nil"/>
              <w:bottom w:val="nil"/>
              <w:right w:val="nil"/>
            </w:tcBorders>
            <w:noWrap/>
            <w:vAlign w:val="center"/>
            <w:hideMark/>
          </w:tcPr>
          <w:p w14:paraId="2C0F0119" w14:textId="77777777" w:rsidR="008438CC" w:rsidRPr="009E29B4" w:rsidRDefault="008438CC" w:rsidP="00487D9E">
            <w:pPr>
              <w:jc w:val="center"/>
              <w:rPr>
                <w:rFonts w:ascii="Calibri" w:hAnsi="Calibri" w:cs="Calibri"/>
                <w:sz w:val="20"/>
                <w:szCs w:val="20"/>
                <w:lang w:eastAsia="el-GR"/>
              </w:rPr>
            </w:pPr>
          </w:p>
        </w:tc>
        <w:tc>
          <w:tcPr>
            <w:tcW w:w="825" w:type="dxa"/>
            <w:tcBorders>
              <w:top w:val="nil"/>
              <w:left w:val="nil"/>
              <w:bottom w:val="nil"/>
              <w:right w:val="nil"/>
            </w:tcBorders>
            <w:noWrap/>
            <w:vAlign w:val="center"/>
            <w:hideMark/>
          </w:tcPr>
          <w:p w14:paraId="56A9DED8" w14:textId="77777777" w:rsidR="008438CC" w:rsidRPr="009E29B4" w:rsidRDefault="008438CC" w:rsidP="00487D9E">
            <w:pPr>
              <w:rPr>
                <w:rFonts w:ascii="Calibri" w:hAnsi="Calibri" w:cs="Calibri"/>
                <w:sz w:val="20"/>
                <w:szCs w:val="20"/>
                <w:lang w:eastAsia="el-GR"/>
              </w:rPr>
            </w:pPr>
          </w:p>
        </w:tc>
        <w:tc>
          <w:tcPr>
            <w:tcW w:w="899" w:type="dxa"/>
            <w:tcBorders>
              <w:top w:val="nil"/>
              <w:left w:val="nil"/>
              <w:bottom w:val="nil"/>
              <w:right w:val="nil"/>
            </w:tcBorders>
            <w:noWrap/>
            <w:vAlign w:val="center"/>
            <w:hideMark/>
          </w:tcPr>
          <w:p w14:paraId="4DD6D83D" w14:textId="77777777" w:rsidR="008438CC" w:rsidRPr="009E29B4" w:rsidRDefault="008438CC" w:rsidP="00487D9E">
            <w:pPr>
              <w:rPr>
                <w:rFonts w:ascii="Calibri" w:hAnsi="Calibri" w:cs="Calibri"/>
                <w:sz w:val="20"/>
                <w:szCs w:val="20"/>
                <w:lang w:eastAsia="el-GR"/>
              </w:rPr>
            </w:pPr>
          </w:p>
        </w:tc>
        <w:tc>
          <w:tcPr>
            <w:tcW w:w="1433" w:type="dxa"/>
            <w:tcBorders>
              <w:top w:val="nil"/>
              <w:left w:val="nil"/>
              <w:bottom w:val="nil"/>
              <w:right w:val="nil"/>
            </w:tcBorders>
            <w:noWrap/>
            <w:vAlign w:val="center"/>
            <w:hideMark/>
          </w:tcPr>
          <w:p w14:paraId="463278D9" w14:textId="77777777" w:rsidR="008438CC" w:rsidRPr="009E29B4" w:rsidRDefault="008438CC" w:rsidP="00487D9E">
            <w:pPr>
              <w:rPr>
                <w:rFonts w:ascii="Calibri" w:hAnsi="Calibri" w:cs="Calibri"/>
                <w:sz w:val="20"/>
                <w:szCs w:val="20"/>
                <w:lang w:eastAsia="el-GR"/>
              </w:rPr>
            </w:pPr>
          </w:p>
        </w:tc>
      </w:tr>
      <w:tr w:rsidR="008438CC" w:rsidRPr="005432E7" w14:paraId="4B2116BE" w14:textId="77777777" w:rsidTr="009E29B4">
        <w:trPr>
          <w:trHeight w:val="315"/>
        </w:trPr>
        <w:tc>
          <w:tcPr>
            <w:tcW w:w="580" w:type="dxa"/>
            <w:tcBorders>
              <w:top w:val="nil"/>
              <w:left w:val="nil"/>
              <w:bottom w:val="nil"/>
              <w:right w:val="nil"/>
            </w:tcBorders>
            <w:noWrap/>
            <w:vAlign w:val="center"/>
            <w:hideMark/>
          </w:tcPr>
          <w:p w14:paraId="78E09CB7" w14:textId="77777777" w:rsidR="008438CC" w:rsidRPr="00487D9E" w:rsidRDefault="008438CC" w:rsidP="00487D9E">
            <w:pPr>
              <w:jc w:val="center"/>
              <w:rPr>
                <w:rFonts w:ascii="Calibri" w:hAnsi="Calibri" w:cs="Calibri"/>
                <w:b/>
                <w:bCs/>
                <w:szCs w:val="22"/>
                <w:lang w:eastAsia="el-GR"/>
              </w:rPr>
            </w:pPr>
            <w:proofErr w:type="spellStart"/>
            <w:r w:rsidRPr="00487D9E">
              <w:rPr>
                <w:rFonts w:ascii="Calibri" w:hAnsi="Calibri" w:cs="Calibri"/>
                <w:b/>
                <w:bCs/>
                <w:szCs w:val="22"/>
                <w:lang w:eastAsia="el-GR"/>
              </w:rPr>
              <w:t>iΓ</w:t>
            </w:r>
            <w:proofErr w:type="spellEnd"/>
            <w:r w:rsidRPr="00487D9E">
              <w:rPr>
                <w:rFonts w:ascii="Calibri" w:hAnsi="Calibri" w:cs="Calibri"/>
                <w:b/>
                <w:bCs/>
                <w:szCs w:val="22"/>
                <w:lang w:eastAsia="el-GR"/>
              </w:rPr>
              <w:t>.</w:t>
            </w:r>
          </w:p>
        </w:tc>
        <w:tc>
          <w:tcPr>
            <w:tcW w:w="7259" w:type="dxa"/>
            <w:gridSpan w:val="4"/>
            <w:tcBorders>
              <w:top w:val="nil"/>
              <w:left w:val="nil"/>
              <w:bottom w:val="nil"/>
              <w:right w:val="nil"/>
            </w:tcBorders>
            <w:noWrap/>
            <w:vAlign w:val="center"/>
            <w:hideMark/>
          </w:tcPr>
          <w:p w14:paraId="5BE92173" w14:textId="7B12D17B" w:rsidR="008438CC" w:rsidRPr="009E29B4" w:rsidRDefault="008438CC" w:rsidP="00487D9E">
            <w:pPr>
              <w:rPr>
                <w:rFonts w:ascii="Calibri" w:hAnsi="Calibri" w:cs="Calibri"/>
                <w:b/>
                <w:bCs/>
                <w:u w:val="single"/>
                <w:lang w:val="el-GR" w:eastAsia="el-GR"/>
              </w:rPr>
            </w:pPr>
            <w:r w:rsidRPr="009E29B4">
              <w:rPr>
                <w:rFonts w:ascii="Calibri" w:hAnsi="Calibri" w:cs="Calibri"/>
                <w:b/>
                <w:bCs/>
                <w:u w:val="single"/>
                <w:lang w:val="el-GR" w:eastAsia="el-GR"/>
              </w:rPr>
              <w:t xml:space="preserve">Τελικός καθαρισμός </w:t>
            </w:r>
            <w:proofErr w:type="spellStart"/>
            <w:r w:rsidRPr="009E29B4">
              <w:rPr>
                <w:rFonts w:ascii="Calibri" w:hAnsi="Calibri" w:cs="Calibri"/>
                <w:b/>
                <w:bCs/>
                <w:u w:val="single"/>
                <w:lang w:val="el-GR" w:eastAsia="el-GR"/>
              </w:rPr>
              <w:t>Εσωτ</w:t>
            </w:r>
            <w:proofErr w:type="spellEnd"/>
            <w:r w:rsidRPr="009E29B4">
              <w:rPr>
                <w:rFonts w:ascii="Calibri" w:hAnsi="Calibri" w:cs="Calibri"/>
                <w:b/>
                <w:bCs/>
                <w:u w:val="single"/>
                <w:lang w:val="el-GR" w:eastAsia="el-GR"/>
              </w:rPr>
              <w:t>.&amp;</w:t>
            </w:r>
            <w:proofErr w:type="spellStart"/>
            <w:r w:rsidRPr="009E29B4">
              <w:rPr>
                <w:rFonts w:ascii="Calibri" w:hAnsi="Calibri" w:cs="Calibri"/>
                <w:b/>
                <w:bCs/>
                <w:u w:val="single"/>
                <w:lang w:val="el-GR" w:eastAsia="el-GR"/>
              </w:rPr>
              <w:t>Εξωτ.χώρων</w:t>
            </w:r>
            <w:proofErr w:type="spellEnd"/>
            <w:r w:rsidRPr="009E29B4">
              <w:rPr>
                <w:rFonts w:ascii="Calibri" w:hAnsi="Calibri" w:cs="Calibri"/>
                <w:b/>
                <w:bCs/>
                <w:u w:val="single"/>
                <w:lang w:val="el-GR" w:eastAsia="el-GR"/>
              </w:rPr>
              <w:t xml:space="preserve"> </w:t>
            </w:r>
            <w:r w:rsidRPr="009E29B4">
              <w:rPr>
                <w:rFonts w:ascii="Calibri" w:hAnsi="Calibri" w:cs="Calibri"/>
                <w:u w:val="single"/>
                <w:lang w:val="el-GR" w:eastAsia="el-GR"/>
              </w:rPr>
              <w:t>(</w:t>
            </w:r>
            <w:r w:rsidRPr="009E29B4">
              <w:rPr>
                <w:rFonts w:ascii="Calibri" w:hAnsi="Calibri" w:cs="Calibri"/>
                <w:color w:val="000000"/>
                <w:szCs w:val="22"/>
                <w:lang w:val="el-GR"/>
              </w:rPr>
              <w:t>31.7.2026 – 7.8.2026</w:t>
            </w:r>
            <w:r w:rsidRPr="009E29B4">
              <w:rPr>
                <w:rFonts w:ascii="Calibri" w:hAnsi="Calibri" w:cs="Calibri"/>
                <w:u w:val="single"/>
                <w:lang w:val="el-GR" w:eastAsia="el-GR"/>
              </w:rPr>
              <w:t>)</w:t>
            </w:r>
          </w:p>
        </w:tc>
      </w:tr>
      <w:tr w:rsidR="008438CC" w:rsidRPr="00487D9E" w14:paraId="4CE62DE5" w14:textId="77777777" w:rsidTr="009E29B4">
        <w:trPr>
          <w:trHeight w:val="450"/>
        </w:trPr>
        <w:tc>
          <w:tcPr>
            <w:tcW w:w="580" w:type="dxa"/>
            <w:tcBorders>
              <w:top w:val="nil"/>
              <w:left w:val="nil"/>
              <w:bottom w:val="nil"/>
              <w:right w:val="nil"/>
            </w:tcBorders>
            <w:noWrap/>
            <w:vAlign w:val="center"/>
            <w:hideMark/>
          </w:tcPr>
          <w:p w14:paraId="4F724CBE" w14:textId="77777777" w:rsidR="008438CC" w:rsidRPr="00487D9E" w:rsidRDefault="008438CC" w:rsidP="00487D9E">
            <w:pPr>
              <w:rPr>
                <w:rFonts w:ascii="Calibri" w:hAnsi="Calibri" w:cs="Calibri"/>
                <w:sz w:val="20"/>
                <w:szCs w:val="20"/>
                <w:lang w:val="el-GR" w:eastAsia="el-GR"/>
              </w:rPr>
            </w:pPr>
          </w:p>
        </w:tc>
        <w:tc>
          <w:tcPr>
            <w:tcW w:w="4098" w:type="dxa"/>
            <w:tcBorders>
              <w:top w:val="single" w:sz="4" w:space="0" w:color="auto"/>
              <w:left w:val="single" w:sz="4" w:space="0" w:color="auto"/>
              <w:bottom w:val="nil"/>
              <w:right w:val="single" w:sz="4" w:space="0" w:color="auto"/>
            </w:tcBorders>
            <w:noWrap/>
            <w:vAlign w:val="center"/>
            <w:hideMark/>
          </w:tcPr>
          <w:p w14:paraId="6EF6E711" w14:textId="62A3376F" w:rsidR="008438CC" w:rsidRPr="00A1344C" w:rsidRDefault="008438CC" w:rsidP="00487D9E">
            <w:pPr>
              <w:rPr>
                <w:rFonts w:ascii="Calibri" w:hAnsi="Calibri" w:cs="Calibri"/>
                <w:b/>
                <w:bCs/>
                <w:sz w:val="20"/>
                <w:szCs w:val="20"/>
                <w:lang w:val="el-GR" w:eastAsia="el-GR"/>
              </w:rPr>
            </w:pPr>
            <w:r w:rsidRPr="00A1344C">
              <w:rPr>
                <w:rFonts w:ascii="Calibri" w:hAnsi="Calibri" w:cs="Calibri"/>
                <w:b/>
                <w:bCs/>
                <w:sz w:val="20"/>
                <w:szCs w:val="20"/>
                <w:lang w:val="el-GR" w:eastAsia="el-GR"/>
              </w:rPr>
              <w:t>Τελικός καθαρισμός (</w:t>
            </w:r>
            <w:r w:rsidR="00912CB4" w:rsidRPr="009E29B4">
              <w:rPr>
                <w:rFonts w:ascii="Calibri" w:hAnsi="Calibri" w:cs="Calibri"/>
                <w:b/>
                <w:bCs/>
                <w:sz w:val="20"/>
                <w:szCs w:val="20"/>
                <w:lang w:val="el-GR" w:eastAsia="el-GR"/>
              </w:rPr>
              <w:t>~</w:t>
            </w:r>
            <w:r w:rsidR="000F6B1E">
              <w:rPr>
                <w:rFonts w:ascii="Calibri" w:hAnsi="Calibri" w:cs="Calibri"/>
                <w:b/>
                <w:bCs/>
                <w:sz w:val="20"/>
                <w:szCs w:val="20"/>
                <w:lang w:val="el-GR" w:eastAsia="el-GR"/>
              </w:rPr>
              <w:t>8</w:t>
            </w:r>
            <w:r w:rsidR="007D4A37" w:rsidRPr="00A1344C">
              <w:rPr>
                <w:rFonts w:ascii="Calibri" w:hAnsi="Calibri" w:cs="Calibri"/>
                <w:b/>
                <w:bCs/>
                <w:sz w:val="20"/>
                <w:szCs w:val="20"/>
                <w:u w:val="single"/>
                <w:lang w:val="el-GR" w:eastAsia="el-GR"/>
              </w:rPr>
              <w:t xml:space="preserve"> </w:t>
            </w:r>
            <w:r w:rsidRPr="00A1344C">
              <w:rPr>
                <w:rFonts w:ascii="Calibri" w:hAnsi="Calibri" w:cs="Calibri"/>
                <w:b/>
                <w:bCs/>
                <w:sz w:val="20"/>
                <w:szCs w:val="20"/>
                <w:u w:val="single"/>
                <w:lang w:val="el-GR" w:eastAsia="el-GR"/>
              </w:rPr>
              <w:t>ημέρες</w:t>
            </w:r>
            <w:r w:rsidRPr="00A1344C">
              <w:rPr>
                <w:rFonts w:ascii="Calibri" w:hAnsi="Calibri" w:cs="Calibri"/>
                <w:b/>
                <w:bCs/>
                <w:sz w:val="20"/>
                <w:szCs w:val="20"/>
                <w:lang w:val="el-GR" w:eastAsia="el-GR"/>
              </w:rPr>
              <w:t>)</w:t>
            </w:r>
          </w:p>
        </w:tc>
        <w:tc>
          <w:tcPr>
            <w:tcW w:w="825" w:type="dxa"/>
            <w:tcBorders>
              <w:top w:val="single" w:sz="4" w:space="0" w:color="auto"/>
              <w:left w:val="nil"/>
              <w:bottom w:val="nil"/>
              <w:right w:val="single" w:sz="4" w:space="0" w:color="auto"/>
            </w:tcBorders>
            <w:noWrap/>
            <w:vAlign w:val="center"/>
            <w:hideMark/>
          </w:tcPr>
          <w:p w14:paraId="110B7369" w14:textId="77777777" w:rsidR="008438CC" w:rsidRPr="009E29B4" w:rsidRDefault="008438CC" w:rsidP="00487D9E">
            <w:pPr>
              <w:jc w:val="center"/>
              <w:rPr>
                <w:rFonts w:ascii="Calibri" w:hAnsi="Calibri" w:cs="Calibri"/>
                <w:b/>
                <w:bCs/>
                <w:sz w:val="20"/>
                <w:szCs w:val="20"/>
                <w:lang w:eastAsia="el-GR"/>
              </w:rPr>
            </w:pPr>
            <w:proofErr w:type="spellStart"/>
            <w:r w:rsidRPr="009E29B4">
              <w:rPr>
                <w:rFonts w:ascii="Calibri" w:hAnsi="Calibri" w:cs="Calibri"/>
                <w:b/>
                <w:bCs/>
                <w:sz w:val="20"/>
                <w:szCs w:val="20"/>
                <w:lang w:eastAsia="el-GR"/>
              </w:rPr>
              <w:t>Άτομ</w:t>
            </w:r>
            <w:proofErr w:type="spellEnd"/>
            <w:r w:rsidRPr="009E29B4">
              <w:rPr>
                <w:rFonts w:ascii="Calibri" w:hAnsi="Calibri" w:cs="Calibri"/>
                <w:b/>
                <w:bCs/>
                <w:sz w:val="20"/>
                <w:szCs w:val="20"/>
                <w:lang w:eastAsia="el-GR"/>
              </w:rPr>
              <w:t>α</w:t>
            </w:r>
          </w:p>
          <w:p w14:paraId="7F573CE9"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(α)</w:t>
            </w:r>
          </w:p>
        </w:tc>
        <w:tc>
          <w:tcPr>
            <w:tcW w:w="899" w:type="dxa"/>
            <w:tcBorders>
              <w:top w:val="single" w:sz="4" w:space="0" w:color="auto"/>
              <w:left w:val="nil"/>
              <w:bottom w:val="nil"/>
              <w:right w:val="single" w:sz="4" w:space="0" w:color="auto"/>
            </w:tcBorders>
            <w:noWrap/>
            <w:vAlign w:val="center"/>
            <w:hideMark/>
          </w:tcPr>
          <w:p w14:paraId="50C8B892" w14:textId="77777777" w:rsidR="008438CC" w:rsidRPr="009E29B4" w:rsidRDefault="008438CC" w:rsidP="00487D9E">
            <w:pPr>
              <w:jc w:val="center"/>
              <w:rPr>
                <w:rFonts w:ascii="Calibri" w:hAnsi="Calibri" w:cs="Calibri"/>
                <w:b/>
                <w:bCs/>
                <w:sz w:val="20"/>
                <w:szCs w:val="20"/>
                <w:lang w:eastAsia="el-GR"/>
              </w:rPr>
            </w:pPr>
            <w:proofErr w:type="spellStart"/>
            <w:r w:rsidRPr="009E29B4">
              <w:rPr>
                <w:rFonts w:ascii="Calibri" w:hAnsi="Calibri" w:cs="Calibri"/>
                <w:b/>
                <w:bCs/>
                <w:sz w:val="20"/>
                <w:szCs w:val="20"/>
                <w:lang w:eastAsia="el-GR"/>
              </w:rPr>
              <w:t>Ώρες</w:t>
            </w:r>
            <w:proofErr w:type="spellEnd"/>
          </w:p>
          <w:p w14:paraId="3F5D91AE"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(β)</w:t>
            </w:r>
          </w:p>
        </w:tc>
        <w:tc>
          <w:tcPr>
            <w:tcW w:w="1433" w:type="dxa"/>
            <w:tcBorders>
              <w:top w:val="single" w:sz="4" w:space="0" w:color="auto"/>
              <w:left w:val="nil"/>
              <w:bottom w:val="nil"/>
              <w:right w:val="single" w:sz="4" w:space="0" w:color="auto"/>
            </w:tcBorders>
            <w:vAlign w:val="center"/>
            <w:hideMark/>
          </w:tcPr>
          <w:p w14:paraId="03AA957C" w14:textId="77777777" w:rsidR="008438CC" w:rsidRPr="009E29B4" w:rsidRDefault="008438CC" w:rsidP="00487D9E">
            <w:pPr>
              <w:jc w:val="center"/>
              <w:rPr>
                <w:rFonts w:ascii="Calibri" w:hAnsi="Calibri" w:cs="Calibri"/>
                <w:b/>
                <w:bCs/>
                <w:sz w:val="20"/>
                <w:szCs w:val="20"/>
                <w:lang w:eastAsia="el-GR"/>
              </w:rPr>
            </w:pPr>
            <w:r w:rsidRPr="009E29B4">
              <w:rPr>
                <w:rFonts w:ascii="Calibri" w:hAnsi="Calibri" w:cs="Calibri"/>
                <w:b/>
                <w:bCs/>
                <w:sz w:val="20"/>
                <w:szCs w:val="20"/>
                <w:lang w:eastAsia="el-GR"/>
              </w:rPr>
              <w:t>ΣΥΝΟΛΟ ΩΡΩΝ ΗΜΕΡΑΣ</w:t>
            </w:r>
          </w:p>
        </w:tc>
      </w:tr>
      <w:tr w:rsidR="00912CB4" w:rsidRPr="00487D9E" w14:paraId="79A20AAF" w14:textId="77777777" w:rsidTr="009E29B4">
        <w:trPr>
          <w:trHeight w:val="300"/>
        </w:trPr>
        <w:tc>
          <w:tcPr>
            <w:tcW w:w="580" w:type="dxa"/>
            <w:tcBorders>
              <w:top w:val="nil"/>
              <w:left w:val="nil"/>
              <w:bottom w:val="nil"/>
              <w:right w:val="nil"/>
            </w:tcBorders>
            <w:noWrap/>
            <w:vAlign w:val="center"/>
            <w:hideMark/>
          </w:tcPr>
          <w:p w14:paraId="357B99D6" w14:textId="77777777" w:rsidR="00912CB4" w:rsidRPr="00487D9E" w:rsidRDefault="00912CB4" w:rsidP="00912CB4">
            <w:pPr>
              <w:rPr>
                <w:rFonts w:ascii="Calibri" w:hAnsi="Calibri" w:cs="Calibri"/>
                <w:sz w:val="20"/>
                <w:szCs w:val="20"/>
                <w:lang w:val="el-GR" w:eastAsia="el-GR"/>
              </w:rPr>
            </w:pPr>
          </w:p>
        </w:tc>
        <w:tc>
          <w:tcPr>
            <w:tcW w:w="4098" w:type="dxa"/>
            <w:tcBorders>
              <w:top w:val="single" w:sz="4" w:space="0" w:color="auto"/>
              <w:left w:val="single" w:sz="4" w:space="0" w:color="auto"/>
              <w:bottom w:val="single" w:sz="4" w:space="0" w:color="auto"/>
              <w:right w:val="single" w:sz="4" w:space="0" w:color="auto"/>
            </w:tcBorders>
            <w:noWrap/>
            <w:vAlign w:val="center"/>
            <w:hideMark/>
          </w:tcPr>
          <w:p w14:paraId="61C972F1" w14:textId="77356EF6" w:rsidR="00912CB4" w:rsidRPr="009E29B4" w:rsidRDefault="00912CB4" w:rsidP="00912CB4">
            <w:pPr>
              <w:rPr>
                <w:rFonts w:ascii="Calibri" w:hAnsi="Calibri" w:cs="Calibri"/>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ρίστριες</w:t>
            </w:r>
            <w:proofErr w:type="spellEnd"/>
          </w:p>
        </w:tc>
        <w:tc>
          <w:tcPr>
            <w:tcW w:w="825" w:type="dxa"/>
            <w:tcBorders>
              <w:top w:val="single" w:sz="4" w:space="0" w:color="auto"/>
              <w:left w:val="nil"/>
              <w:bottom w:val="single" w:sz="4" w:space="0" w:color="auto"/>
              <w:right w:val="single" w:sz="4" w:space="0" w:color="auto"/>
            </w:tcBorders>
            <w:noWrap/>
            <w:vAlign w:val="center"/>
            <w:hideMark/>
          </w:tcPr>
          <w:p w14:paraId="084B7D57" w14:textId="7DEFD3F6"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9</w:t>
            </w:r>
          </w:p>
        </w:tc>
        <w:tc>
          <w:tcPr>
            <w:tcW w:w="899" w:type="dxa"/>
            <w:tcBorders>
              <w:top w:val="single" w:sz="4" w:space="0" w:color="auto"/>
              <w:left w:val="nil"/>
              <w:bottom w:val="single" w:sz="4" w:space="0" w:color="auto"/>
              <w:right w:val="single" w:sz="4" w:space="0" w:color="auto"/>
            </w:tcBorders>
            <w:noWrap/>
            <w:vAlign w:val="center"/>
            <w:hideMark/>
          </w:tcPr>
          <w:p w14:paraId="53143AC3" w14:textId="3EF3D471"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8</w:t>
            </w:r>
          </w:p>
        </w:tc>
        <w:tc>
          <w:tcPr>
            <w:tcW w:w="1433" w:type="dxa"/>
            <w:tcBorders>
              <w:top w:val="single" w:sz="4" w:space="0" w:color="auto"/>
              <w:left w:val="nil"/>
              <w:bottom w:val="single" w:sz="4" w:space="0" w:color="auto"/>
              <w:right w:val="single" w:sz="4" w:space="0" w:color="auto"/>
            </w:tcBorders>
            <w:noWrap/>
            <w:vAlign w:val="center"/>
            <w:hideMark/>
          </w:tcPr>
          <w:p w14:paraId="4A1F219B" w14:textId="7B89B0CF"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72</w:t>
            </w:r>
          </w:p>
        </w:tc>
      </w:tr>
      <w:tr w:rsidR="00912CB4" w:rsidRPr="00487D9E" w14:paraId="7F1264CC" w14:textId="77777777" w:rsidTr="009E29B4">
        <w:trPr>
          <w:trHeight w:val="300"/>
        </w:trPr>
        <w:tc>
          <w:tcPr>
            <w:tcW w:w="580" w:type="dxa"/>
            <w:tcBorders>
              <w:top w:val="nil"/>
              <w:left w:val="nil"/>
              <w:bottom w:val="nil"/>
              <w:right w:val="nil"/>
            </w:tcBorders>
            <w:noWrap/>
            <w:vAlign w:val="center"/>
            <w:hideMark/>
          </w:tcPr>
          <w:p w14:paraId="5880C49F" w14:textId="77777777" w:rsidR="00912CB4" w:rsidRPr="00487D9E" w:rsidRDefault="00912CB4" w:rsidP="00912CB4">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shd w:val="clear" w:color="000000" w:fill="FFC000"/>
            <w:noWrap/>
            <w:vAlign w:val="center"/>
            <w:hideMark/>
          </w:tcPr>
          <w:p w14:paraId="5F03FB13" w14:textId="03448948" w:rsidR="00912CB4" w:rsidRPr="009E29B4" w:rsidRDefault="00912CB4" w:rsidP="00912CB4">
            <w:pPr>
              <w:rPr>
                <w:rFonts w:ascii="Calibri" w:hAnsi="Calibri" w:cs="Calibri"/>
                <w:color w:val="FF0000"/>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ριστές</w:t>
            </w:r>
            <w:proofErr w:type="spellEnd"/>
            <w:r w:rsidRPr="009E29B4">
              <w:rPr>
                <w:rFonts w:ascii="Calibri" w:hAnsi="Calibri" w:cs="Calibri"/>
                <w:sz w:val="20"/>
                <w:szCs w:val="20"/>
                <w:lang w:val="el-GR" w:eastAsia="el-GR"/>
              </w:rPr>
              <w:t xml:space="preserve"> </w:t>
            </w:r>
            <w:r w:rsidR="00C81E91">
              <w:rPr>
                <w:rFonts w:ascii="Calibri" w:hAnsi="Calibri" w:cs="Calibri"/>
                <w:sz w:val="20"/>
                <w:szCs w:val="20"/>
                <w:lang w:eastAsia="el-GR"/>
              </w:rPr>
              <w:t>–</w:t>
            </w:r>
            <w:r w:rsidRPr="009E29B4">
              <w:rPr>
                <w:rFonts w:ascii="Calibri" w:hAnsi="Calibri" w:cs="Calibri"/>
                <w:sz w:val="20"/>
                <w:szCs w:val="20"/>
                <w:lang w:val="el-GR" w:eastAsia="el-GR"/>
              </w:rPr>
              <w:t xml:space="preserve"> </w:t>
            </w:r>
            <w:proofErr w:type="spellStart"/>
            <w:r w:rsidRPr="009E29B4">
              <w:rPr>
                <w:rFonts w:ascii="Calibri" w:hAnsi="Calibri" w:cs="Calibri"/>
                <w:sz w:val="20"/>
                <w:szCs w:val="20"/>
                <w:lang w:eastAsia="el-GR"/>
              </w:rPr>
              <w:t>Εργάτες</w:t>
            </w:r>
            <w:proofErr w:type="spellEnd"/>
          </w:p>
        </w:tc>
        <w:tc>
          <w:tcPr>
            <w:tcW w:w="825" w:type="dxa"/>
            <w:tcBorders>
              <w:top w:val="nil"/>
              <w:left w:val="nil"/>
              <w:bottom w:val="single" w:sz="4" w:space="0" w:color="auto"/>
              <w:right w:val="single" w:sz="4" w:space="0" w:color="auto"/>
            </w:tcBorders>
            <w:shd w:val="clear" w:color="000000" w:fill="FFC000"/>
            <w:noWrap/>
            <w:vAlign w:val="center"/>
            <w:hideMark/>
          </w:tcPr>
          <w:p w14:paraId="36C3F6A6" w14:textId="6FAE3B81" w:rsidR="00912CB4" w:rsidRPr="009E29B4" w:rsidRDefault="00912CB4" w:rsidP="00912CB4">
            <w:pPr>
              <w:jc w:val="center"/>
              <w:rPr>
                <w:rFonts w:ascii="Calibri" w:hAnsi="Calibri" w:cs="Calibri"/>
                <w:color w:val="FF0000"/>
                <w:sz w:val="20"/>
                <w:szCs w:val="20"/>
                <w:lang w:eastAsia="el-GR"/>
              </w:rPr>
            </w:pPr>
            <w:r w:rsidRPr="009E29B4">
              <w:rPr>
                <w:rFonts w:ascii="Calibri" w:hAnsi="Calibri" w:cs="Calibri"/>
                <w:sz w:val="20"/>
                <w:szCs w:val="20"/>
                <w:lang w:eastAsia="el-GR"/>
              </w:rPr>
              <w:t> </w:t>
            </w:r>
            <w:r w:rsidRPr="009E29B4">
              <w:rPr>
                <w:rFonts w:ascii="Calibri" w:hAnsi="Calibri" w:cs="Calibri"/>
                <w:sz w:val="20"/>
                <w:szCs w:val="20"/>
                <w:lang w:val="el-GR" w:eastAsia="el-GR"/>
              </w:rPr>
              <w:t>2</w:t>
            </w:r>
          </w:p>
        </w:tc>
        <w:tc>
          <w:tcPr>
            <w:tcW w:w="899" w:type="dxa"/>
            <w:tcBorders>
              <w:top w:val="nil"/>
              <w:left w:val="nil"/>
              <w:bottom w:val="single" w:sz="4" w:space="0" w:color="auto"/>
              <w:right w:val="single" w:sz="4" w:space="0" w:color="auto"/>
            </w:tcBorders>
            <w:shd w:val="clear" w:color="000000" w:fill="FFC000"/>
            <w:noWrap/>
            <w:vAlign w:val="center"/>
            <w:hideMark/>
          </w:tcPr>
          <w:p w14:paraId="16DA039E" w14:textId="1948EC08" w:rsidR="00912CB4" w:rsidRPr="009E29B4" w:rsidRDefault="00912CB4" w:rsidP="00912CB4">
            <w:pPr>
              <w:jc w:val="center"/>
              <w:rPr>
                <w:rFonts w:ascii="Calibri" w:hAnsi="Calibri" w:cs="Calibri"/>
                <w:color w:val="FF0000"/>
                <w:sz w:val="20"/>
                <w:szCs w:val="20"/>
                <w:lang w:eastAsia="el-GR"/>
              </w:rPr>
            </w:pPr>
            <w:r w:rsidRPr="009E29B4">
              <w:rPr>
                <w:rFonts w:ascii="Calibri" w:hAnsi="Calibri" w:cs="Calibri"/>
                <w:sz w:val="20"/>
                <w:szCs w:val="20"/>
                <w:lang w:val="el-GR" w:eastAsia="el-GR"/>
              </w:rPr>
              <w:t>8</w:t>
            </w:r>
          </w:p>
        </w:tc>
        <w:tc>
          <w:tcPr>
            <w:tcW w:w="1433" w:type="dxa"/>
            <w:tcBorders>
              <w:top w:val="nil"/>
              <w:left w:val="nil"/>
              <w:bottom w:val="single" w:sz="4" w:space="0" w:color="auto"/>
              <w:right w:val="single" w:sz="4" w:space="0" w:color="auto"/>
            </w:tcBorders>
            <w:shd w:val="clear" w:color="000000" w:fill="FFC000"/>
            <w:noWrap/>
            <w:vAlign w:val="center"/>
            <w:hideMark/>
          </w:tcPr>
          <w:p w14:paraId="44C9788C" w14:textId="44AC710F" w:rsidR="00912CB4" w:rsidRPr="009E29B4" w:rsidRDefault="00912CB4" w:rsidP="00912CB4">
            <w:pPr>
              <w:jc w:val="center"/>
              <w:rPr>
                <w:rFonts w:ascii="Calibri" w:hAnsi="Calibri" w:cs="Calibri"/>
                <w:color w:val="FF0000"/>
                <w:sz w:val="20"/>
                <w:szCs w:val="20"/>
                <w:lang w:eastAsia="el-GR"/>
              </w:rPr>
            </w:pPr>
            <w:r w:rsidRPr="009E29B4">
              <w:rPr>
                <w:rFonts w:ascii="Calibri" w:hAnsi="Calibri" w:cs="Calibri"/>
                <w:sz w:val="20"/>
                <w:szCs w:val="20"/>
                <w:lang w:val="el-GR" w:eastAsia="el-GR"/>
              </w:rPr>
              <w:t>16</w:t>
            </w:r>
          </w:p>
        </w:tc>
      </w:tr>
      <w:tr w:rsidR="00912CB4" w:rsidRPr="00487D9E" w14:paraId="3EB2D6B9" w14:textId="77777777" w:rsidTr="009E29B4">
        <w:trPr>
          <w:trHeight w:val="300"/>
        </w:trPr>
        <w:tc>
          <w:tcPr>
            <w:tcW w:w="580" w:type="dxa"/>
            <w:tcBorders>
              <w:top w:val="nil"/>
              <w:left w:val="nil"/>
              <w:bottom w:val="nil"/>
              <w:right w:val="nil"/>
            </w:tcBorders>
            <w:noWrap/>
            <w:vAlign w:val="center"/>
            <w:hideMark/>
          </w:tcPr>
          <w:p w14:paraId="7FB1ED47" w14:textId="77777777" w:rsidR="00912CB4" w:rsidRPr="00487D9E" w:rsidRDefault="00912CB4" w:rsidP="00912CB4">
            <w:pPr>
              <w:rPr>
                <w:rFonts w:ascii="Calibri" w:hAnsi="Calibri" w:cs="Calibri"/>
                <w:sz w:val="20"/>
                <w:szCs w:val="20"/>
                <w:lang w:eastAsia="el-GR"/>
              </w:rPr>
            </w:pPr>
          </w:p>
        </w:tc>
        <w:tc>
          <w:tcPr>
            <w:tcW w:w="4098" w:type="dxa"/>
            <w:tcBorders>
              <w:top w:val="nil"/>
              <w:left w:val="single" w:sz="4" w:space="0" w:color="auto"/>
              <w:bottom w:val="nil"/>
              <w:right w:val="single" w:sz="4" w:space="0" w:color="auto"/>
            </w:tcBorders>
            <w:shd w:val="clear" w:color="000000" w:fill="E2EFDA"/>
            <w:vAlign w:val="center"/>
            <w:hideMark/>
          </w:tcPr>
          <w:p w14:paraId="67E8B0B4" w14:textId="343EB789" w:rsidR="00912CB4" w:rsidRPr="009E29B4" w:rsidRDefault="00912CB4" w:rsidP="00912CB4">
            <w:pPr>
              <w:rPr>
                <w:rFonts w:ascii="Calibri" w:hAnsi="Calibri" w:cs="Calibri"/>
                <w:sz w:val="20"/>
                <w:szCs w:val="20"/>
                <w:lang w:eastAsia="el-GR"/>
              </w:rPr>
            </w:pPr>
            <w:r w:rsidRPr="009E29B4">
              <w:rPr>
                <w:rFonts w:ascii="Calibri" w:hAnsi="Calibri" w:cs="Calibri"/>
                <w:sz w:val="20"/>
                <w:szCs w:val="20"/>
                <w:lang w:eastAsia="el-GR"/>
              </w:rPr>
              <w:t>ΣΥΝΟΛΟ ΩΡΩΝ ΗΜΕΡΑΣ ΚΑΘΑΡΙΟΤΗΤΑΣ</w:t>
            </w:r>
          </w:p>
        </w:tc>
        <w:tc>
          <w:tcPr>
            <w:tcW w:w="825" w:type="dxa"/>
            <w:tcBorders>
              <w:top w:val="nil"/>
              <w:left w:val="nil"/>
              <w:bottom w:val="nil"/>
              <w:right w:val="single" w:sz="4" w:space="0" w:color="auto"/>
            </w:tcBorders>
            <w:noWrap/>
            <w:vAlign w:val="center"/>
            <w:hideMark/>
          </w:tcPr>
          <w:p w14:paraId="64CFE997" w14:textId="4273E757"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nil"/>
              <w:left w:val="nil"/>
              <w:bottom w:val="nil"/>
              <w:right w:val="single" w:sz="4" w:space="0" w:color="auto"/>
            </w:tcBorders>
            <w:noWrap/>
            <w:vAlign w:val="center"/>
            <w:hideMark/>
          </w:tcPr>
          <w:p w14:paraId="17413DE5" w14:textId="62FF1A5E"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nil"/>
              <w:right w:val="single" w:sz="4" w:space="0" w:color="auto"/>
            </w:tcBorders>
            <w:shd w:val="clear" w:color="000000" w:fill="E2EFDA"/>
            <w:noWrap/>
            <w:vAlign w:val="center"/>
            <w:hideMark/>
          </w:tcPr>
          <w:p w14:paraId="3CF02D38" w14:textId="6E2BC7F4"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val="el-GR" w:eastAsia="el-GR"/>
              </w:rPr>
              <w:t>88</w:t>
            </w:r>
          </w:p>
        </w:tc>
      </w:tr>
      <w:tr w:rsidR="00912CB4" w:rsidRPr="00487D9E" w14:paraId="379F9142" w14:textId="77777777" w:rsidTr="009E29B4">
        <w:trPr>
          <w:trHeight w:val="300"/>
        </w:trPr>
        <w:tc>
          <w:tcPr>
            <w:tcW w:w="580" w:type="dxa"/>
            <w:tcBorders>
              <w:top w:val="nil"/>
              <w:left w:val="nil"/>
              <w:bottom w:val="nil"/>
              <w:right w:val="nil"/>
            </w:tcBorders>
            <w:noWrap/>
            <w:vAlign w:val="center"/>
            <w:hideMark/>
          </w:tcPr>
          <w:p w14:paraId="6DE45816" w14:textId="77777777" w:rsidR="00912CB4" w:rsidRPr="00487D9E" w:rsidRDefault="00912CB4" w:rsidP="00912CB4">
            <w:pPr>
              <w:rPr>
                <w:rFonts w:ascii="Calibri" w:hAnsi="Calibri" w:cs="Calibri"/>
                <w:sz w:val="20"/>
                <w:szCs w:val="20"/>
                <w:lang w:eastAsia="el-GR"/>
              </w:rPr>
            </w:pPr>
          </w:p>
        </w:tc>
        <w:tc>
          <w:tcPr>
            <w:tcW w:w="4098" w:type="dxa"/>
            <w:tcBorders>
              <w:top w:val="single" w:sz="4" w:space="0" w:color="auto"/>
              <w:left w:val="single" w:sz="4" w:space="0" w:color="auto"/>
              <w:bottom w:val="single" w:sz="4" w:space="0" w:color="auto"/>
              <w:right w:val="nil"/>
            </w:tcBorders>
            <w:vAlign w:val="center"/>
            <w:hideMark/>
          </w:tcPr>
          <w:p w14:paraId="6C143EDF" w14:textId="208E599A" w:rsidR="00912CB4" w:rsidRPr="009E29B4" w:rsidRDefault="00912CB4" w:rsidP="00912CB4">
            <w:pPr>
              <w:rPr>
                <w:rFonts w:ascii="Calibri" w:hAnsi="Calibri" w:cs="Calibri"/>
                <w:sz w:val="20"/>
                <w:szCs w:val="20"/>
                <w:lang w:eastAsia="el-GR"/>
              </w:rPr>
            </w:pPr>
            <w:r w:rsidRPr="009E29B4">
              <w:rPr>
                <w:rFonts w:ascii="Calibri" w:hAnsi="Calibri" w:cs="Calibri"/>
                <w:sz w:val="20"/>
                <w:szCs w:val="20"/>
                <w:lang w:eastAsia="el-GR"/>
              </w:rPr>
              <w:t> </w:t>
            </w:r>
          </w:p>
        </w:tc>
        <w:tc>
          <w:tcPr>
            <w:tcW w:w="825" w:type="dxa"/>
            <w:tcBorders>
              <w:top w:val="single" w:sz="4" w:space="0" w:color="auto"/>
              <w:left w:val="nil"/>
              <w:bottom w:val="single" w:sz="4" w:space="0" w:color="auto"/>
              <w:right w:val="nil"/>
            </w:tcBorders>
            <w:noWrap/>
            <w:vAlign w:val="center"/>
            <w:hideMark/>
          </w:tcPr>
          <w:p w14:paraId="5FBCED04" w14:textId="559AC758"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single" w:sz="4" w:space="0" w:color="auto"/>
              <w:left w:val="nil"/>
              <w:bottom w:val="single" w:sz="4" w:space="0" w:color="auto"/>
              <w:right w:val="nil"/>
            </w:tcBorders>
            <w:noWrap/>
            <w:vAlign w:val="center"/>
            <w:hideMark/>
          </w:tcPr>
          <w:p w14:paraId="6DDDA3F8" w14:textId="4787A26E"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single" w:sz="4" w:space="0" w:color="auto"/>
              <w:left w:val="nil"/>
              <w:bottom w:val="single" w:sz="4" w:space="0" w:color="auto"/>
              <w:right w:val="nil"/>
            </w:tcBorders>
            <w:noWrap/>
            <w:vAlign w:val="center"/>
            <w:hideMark/>
          </w:tcPr>
          <w:p w14:paraId="6AE8420C" w14:textId="77BAD1F6"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912CB4" w:rsidRPr="00487D9E" w14:paraId="2FC990BF" w14:textId="77777777" w:rsidTr="009E29B4">
        <w:trPr>
          <w:trHeight w:val="300"/>
        </w:trPr>
        <w:tc>
          <w:tcPr>
            <w:tcW w:w="580" w:type="dxa"/>
            <w:tcBorders>
              <w:top w:val="nil"/>
              <w:left w:val="nil"/>
              <w:bottom w:val="nil"/>
              <w:right w:val="nil"/>
            </w:tcBorders>
            <w:noWrap/>
            <w:vAlign w:val="center"/>
            <w:hideMark/>
          </w:tcPr>
          <w:p w14:paraId="7F946B09" w14:textId="77777777" w:rsidR="00912CB4" w:rsidRPr="00487D9E" w:rsidRDefault="00912CB4" w:rsidP="00912CB4">
            <w:pPr>
              <w:rPr>
                <w:rFonts w:ascii="Calibri" w:hAnsi="Calibri" w:cs="Calibri"/>
                <w:sz w:val="20"/>
                <w:szCs w:val="20"/>
                <w:lang w:eastAsia="el-GR"/>
              </w:rPr>
            </w:pPr>
          </w:p>
        </w:tc>
        <w:tc>
          <w:tcPr>
            <w:tcW w:w="4098" w:type="dxa"/>
            <w:tcBorders>
              <w:top w:val="nil"/>
              <w:left w:val="single" w:sz="4" w:space="0" w:color="auto"/>
              <w:bottom w:val="nil"/>
              <w:right w:val="single" w:sz="4" w:space="0" w:color="auto"/>
            </w:tcBorders>
            <w:shd w:val="clear" w:color="000000" w:fill="FFFF00"/>
            <w:noWrap/>
            <w:vAlign w:val="center"/>
            <w:hideMark/>
          </w:tcPr>
          <w:p w14:paraId="7BDB4535" w14:textId="41A9E1F5" w:rsidR="00912CB4" w:rsidRPr="009E29B4" w:rsidRDefault="00912CB4" w:rsidP="00912CB4">
            <w:pPr>
              <w:rPr>
                <w:rFonts w:ascii="Calibri" w:hAnsi="Calibri" w:cs="Calibri"/>
                <w:sz w:val="20"/>
                <w:szCs w:val="20"/>
                <w:lang w:eastAsia="el-GR"/>
              </w:rPr>
            </w:pPr>
            <w:r w:rsidRPr="009E29B4">
              <w:rPr>
                <w:rFonts w:ascii="Calibri" w:hAnsi="Calibri" w:cs="Calibri"/>
                <w:sz w:val="20"/>
                <w:szCs w:val="20"/>
                <w:lang w:eastAsia="el-GR"/>
              </w:rPr>
              <w:t>Επόπτης</w:t>
            </w:r>
          </w:p>
        </w:tc>
        <w:tc>
          <w:tcPr>
            <w:tcW w:w="825" w:type="dxa"/>
            <w:tcBorders>
              <w:top w:val="nil"/>
              <w:left w:val="nil"/>
              <w:bottom w:val="nil"/>
              <w:right w:val="single" w:sz="4" w:space="0" w:color="auto"/>
            </w:tcBorders>
            <w:noWrap/>
            <w:vAlign w:val="center"/>
            <w:hideMark/>
          </w:tcPr>
          <w:p w14:paraId="25FAF5B8" w14:textId="326BADDB"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nil"/>
              <w:right w:val="single" w:sz="4" w:space="0" w:color="auto"/>
            </w:tcBorders>
            <w:noWrap/>
            <w:vAlign w:val="center"/>
            <w:hideMark/>
          </w:tcPr>
          <w:p w14:paraId="27B16A3D" w14:textId="66739B9A"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8</w:t>
            </w:r>
          </w:p>
        </w:tc>
        <w:tc>
          <w:tcPr>
            <w:tcW w:w="1433" w:type="dxa"/>
            <w:tcBorders>
              <w:top w:val="nil"/>
              <w:left w:val="nil"/>
              <w:bottom w:val="nil"/>
              <w:right w:val="single" w:sz="4" w:space="0" w:color="auto"/>
            </w:tcBorders>
            <w:noWrap/>
            <w:vAlign w:val="center"/>
            <w:hideMark/>
          </w:tcPr>
          <w:p w14:paraId="5C456A32" w14:textId="3D1DCB3C"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8</w:t>
            </w:r>
          </w:p>
        </w:tc>
      </w:tr>
      <w:tr w:rsidR="00912CB4" w:rsidRPr="00487D9E" w14:paraId="46E6CF7E" w14:textId="77777777" w:rsidTr="009E29B4">
        <w:trPr>
          <w:trHeight w:val="300"/>
        </w:trPr>
        <w:tc>
          <w:tcPr>
            <w:tcW w:w="580" w:type="dxa"/>
            <w:tcBorders>
              <w:top w:val="nil"/>
              <w:left w:val="nil"/>
              <w:bottom w:val="nil"/>
              <w:right w:val="nil"/>
            </w:tcBorders>
            <w:noWrap/>
            <w:vAlign w:val="center"/>
            <w:hideMark/>
          </w:tcPr>
          <w:p w14:paraId="62C2BE0F" w14:textId="77777777" w:rsidR="00912CB4" w:rsidRPr="00487D9E" w:rsidRDefault="00912CB4" w:rsidP="00912CB4">
            <w:pPr>
              <w:rPr>
                <w:rFonts w:ascii="Calibri" w:hAnsi="Calibri" w:cs="Calibri"/>
                <w:sz w:val="20"/>
                <w:szCs w:val="20"/>
                <w:lang w:eastAsia="el-GR"/>
              </w:rPr>
            </w:pPr>
          </w:p>
        </w:tc>
        <w:tc>
          <w:tcPr>
            <w:tcW w:w="4098" w:type="dxa"/>
            <w:tcBorders>
              <w:top w:val="single" w:sz="4" w:space="0" w:color="auto"/>
              <w:left w:val="single" w:sz="4" w:space="0" w:color="auto"/>
              <w:bottom w:val="single" w:sz="4" w:space="0" w:color="auto"/>
              <w:right w:val="nil"/>
            </w:tcBorders>
            <w:noWrap/>
            <w:vAlign w:val="center"/>
            <w:hideMark/>
          </w:tcPr>
          <w:p w14:paraId="64023B03" w14:textId="1D509EC6" w:rsidR="00912CB4" w:rsidRPr="009E29B4" w:rsidRDefault="00912CB4" w:rsidP="00912CB4">
            <w:pPr>
              <w:rPr>
                <w:rFonts w:ascii="Calibri" w:hAnsi="Calibri" w:cs="Calibri"/>
                <w:sz w:val="20"/>
                <w:szCs w:val="20"/>
                <w:lang w:eastAsia="el-GR"/>
              </w:rPr>
            </w:pPr>
            <w:r w:rsidRPr="009E29B4">
              <w:rPr>
                <w:rFonts w:ascii="Calibri" w:hAnsi="Calibri" w:cs="Calibri"/>
                <w:sz w:val="20"/>
                <w:szCs w:val="20"/>
                <w:lang w:eastAsia="el-GR"/>
              </w:rPr>
              <w:t> </w:t>
            </w:r>
          </w:p>
        </w:tc>
        <w:tc>
          <w:tcPr>
            <w:tcW w:w="825" w:type="dxa"/>
            <w:tcBorders>
              <w:top w:val="single" w:sz="4" w:space="0" w:color="auto"/>
              <w:left w:val="nil"/>
              <w:bottom w:val="single" w:sz="4" w:space="0" w:color="auto"/>
              <w:right w:val="nil"/>
            </w:tcBorders>
            <w:noWrap/>
            <w:vAlign w:val="center"/>
            <w:hideMark/>
          </w:tcPr>
          <w:p w14:paraId="449EBBB4" w14:textId="2F506FA9"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899" w:type="dxa"/>
            <w:tcBorders>
              <w:top w:val="single" w:sz="4" w:space="0" w:color="auto"/>
              <w:left w:val="nil"/>
              <w:bottom w:val="single" w:sz="4" w:space="0" w:color="auto"/>
              <w:right w:val="nil"/>
            </w:tcBorders>
            <w:noWrap/>
            <w:vAlign w:val="center"/>
            <w:hideMark/>
          </w:tcPr>
          <w:p w14:paraId="1893CB86" w14:textId="79EAA46B"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single" w:sz="4" w:space="0" w:color="auto"/>
              <w:left w:val="nil"/>
              <w:bottom w:val="single" w:sz="4" w:space="0" w:color="auto"/>
              <w:right w:val="nil"/>
            </w:tcBorders>
            <w:noWrap/>
            <w:vAlign w:val="center"/>
            <w:hideMark/>
          </w:tcPr>
          <w:p w14:paraId="78F39311" w14:textId="10BFDC01"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912CB4" w:rsidRPr="00487D9E" w14:paraId="1091A1DF" w14:textId="77777777" w:rsidTr="009E29B4">
        <w:trPr>
          <w:trHeight w:val="300"/>
        </w:trPr>
        <w:tc>
          <w:tcPr>
            <w:tcW w:w="580" w:type="dxa"/>
            <w:tcBorders>
              <w:top w:val="nil"/>
              <w:left w:val="nil"/>
              <w:bottom w:val="nil"/>
              <w:right w:val="nil"/>
            </w:tcBorders>
            <w:noWrap/>
            <w:vAlign w:val="center"/>
            <w:hideMark/>
          </w:tcPr>
          <w:p w14:paraId="1FB2EBEB" w14:textId="77777777" w:rsidR="00912CB4" w:rsidRPr="00487D9E" w:rsidRDefault="00912CB4" w:rsidP="00912CB4">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hideMark/>
          </w:tcPr>
          <w:p w14:paraId="2E11535D" w14:textId="454ECF99" w:rsidR="00912CB4" w:rsidRPr="009E29B4" w:rsidRDefault="00912CB4" w:rsidP="00912CB4">
            <w:pPr>
              <w:rPr>
                <w:rFonts w:ascii="Calibri" w:hAnsi="Calibri" w:cs="Calibri"/>
                <w:sz w:val="20"/>
                <w:szCs w:val="20"/>
                <w:lang w:eastAsia="el-GR"/>
              </w:rPr>
            </w:pPr>
            <w:proofErr w:type="spellStart"/>
            <w:r w:rsidRPr="009E29B4">
              <w:rPr>
                <w:rFonts w:ascii="Calibri" w:hAnsi="Calibri" w:cs="Calibri"/>
                <w:sz w:val="20"/>
                <w:szCs w:val="20"/>
                <w:lang w:eastAsia="el-GR"/>
              </w:rPr>
              <w:t>Αυτοκίνητο</w:t>
            </w:r>
            <w:proofErr w:type="spellEnd"/>
          </w:p>
        </w:tc>
        <w:tc>
          <w:tcPr>
            <w:tcW w:w="825" w:type="dxa"/>
            <w:tcBorders>
              <w:top w:val="nil"/>
              <w:left w:val="nil"/>
              <w:bottom w:val="single" w:sz="4" w:space="0" w:color="auto"/>
              <w:right w:val="single" w:sz="4" w:space="0" w:color="auto"/>
            </w:tcBorders>
            <w:noWrap/>
            <w:vAlign w:val="center"/>
            <w:hideMark/>
          </w:tcPr>
          <w:p w14:paraId="69B7EB14" w14:textId="52FAA027"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single" w:sz="4" w:space="0" w:color="auto"/>
              <w:right w:val="single" w:sz="4" w:space="0" w:color="auto"/>
            </w:tcBorders>
            <w:noWrap/>
            <w:vAlign w:val="center"/>
            <w:hideMark/>
          </w:tcPr>
          <w:p w14:paraId="4FC2455E" w14:textId="488CCCFB"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single" w:sz="4" w:space="0" w:color="auto"/>
              <w:right w:val="single" w:sz="4" w:space="0" w:color="auto"/>
            </w:tcBorders>
            <w:noWrap/>
            <w:vAlign w:val="center"/>
            <w:hideMark/>
          </w:tcPr>
          <w:p w14:paraId="6AEBFE96" w14:textId="1877105F"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912CB4" w:rsidRPr="00487D9E" w14:paraId="4B96DEE2" w14:textId="77777777" w:rsidTr="009E29B4">
        <w:trPr>
          <w:trHeight w:val="300"/>
        </w:trPr>
        <w:tc>
          <w:tcPr>
            <w:tcW w:w="580" w:type="dxa"/>
            <w:tcBorders>
              <w:top w:val="nil"/>
              <w:left w:val="nil"/>
              <w:bottom w:val="nil"/>
              <w:right w:val="nil"/>
            </w:tcBorders>
            <w:noWrap/>
            <w:vAlign w:val="center"/>
            <w:hideMark/>
          </w:tcPr>
          <w:p w14:paraId="3DFBB02B" w14:textId="77777777" w:rsidR="00912CB4" w:rsidRPr="00487D9E" w:rsidRDefault="00912CB4" w:rsidP="00912CB4">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hideMark/>
          </w:tcPr>
          <w:p w14:paraId="7BA23862" w14:textId="7F81E16C" w:rsidR="00912CB4" w:rsidRPr="009E29B4" w:rsidRDefault="00912CB4" w:rsidP="00912CB4">
            <w:pPr>
              <w:rPr>
                <w:rFonts w:ascii="Calibri" w:hAnsi="Calibri" w:cs="Calibri"/>
                <w:sz w:val="20"/>
                <w:szCs w:val="20"/>
                <w:lang w:eastAsia="el-GR"/>
              </w:rPr>
            </w:pPr>
            <w:r w:rsidRPr="009E29B4">
              <w:rPr>
                <w:rFonts w:ascii="Calibri" w:hAnsi="Calibri" w:cs="Calibri"/>
                <w:sz w:val="20"/>
                <w:szCs w:val="20"/>
                <w:lang w:eastAsia="el-GR"/>
              </w:rPr>
              <w:t>Container</w:t>
            </w:r>
          </w:p>
        </w:tc>
        <w:tc>
          <w:tcPr>
            <w:tcW w:w="825" w:type="dxa"/>
            <w:tcBorders>
              <w:top w:val="nil"/>
              <w:left w:val="nil"/>
              <w:bottom w:val="single" w:sz="4" w:space="0" w:color="auto"/>
              <w:right w:val="single" w:sz="4" w:space="0" w:color="auto"/>
            </w:tcBorders>
            <w:noWrap/>
            <w:vAlign w:val="center"/>
            <w:hideMark/>
          </w:tcPr>
          <w:p w14:paraId="195A14D8" w14:textId="2ACDBF28"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1</w:t>
            </w:r>
          </w:p>
        </w:tc>
        <w:tc>
          <w:tcPr>
            <w:tcW w:w="899" w:type="dxa"/>
            <w:tcBorders>
              <w:top w:val="nil"/>
              <w:left w:val="nil"/>
              <w:bottom w:val="single" w:sz="4" w:space="0" w:color="auto"/>
              <w:right w:val="single" w:sz="4" w:space="0" w:color="auto"/>
            </w:tcBorders>
            <w:noWrap/>
            <w:vAlign w:val="center"/>
            <w:hideMark/>
          </w:tcPr>
          <w:p w14:paraId="2FDE6515" w14:textId="3E9D282D"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c>
          <w:tcPr>
            <w:tcW w:w="1433" w:type="dxa"/>
            <w:tcBorders>
              <w:top w:val="nil"/>
              <w:left w:val="nil"/>
              <w:bottom w:val="single" w:sz="4" w:space="0" w:color="auto"/>
              <w:right w:val="single" w:sz="4" w:space="0" w:color="auto"/>
            </w:tcBorders>
            <w:noWrap/>
            <w:vAlign w:val="center"/>
            <w:hideMark/>
          </w:tcPr>
          <w:p w14:paraId="01D89C77" w14:textId="625DFB38" w:rsidR="00912CB4" w:rsidRPr="009E29B4" w:rsidRDefault="00912CB4" w:rsidP="00912CB4">
            <w:pPr>
              <w:jc w:val="center"/>
              <w:rPr>
                <w:rFonts w:ascii="Calibri" w:hAnsi="Calibri" w:cs="Calibri"/>
                <w:sz w:val="20"/>
                <w:szCs w:val="20"/>
                <w:lang w:eastAsia="el-GR"/>
              </w:rPr>
            </w:pPr>
            <w:r w:rsidRPr="009E29B4">
              <w:rPr>
                <w:rFonts w:ascii="Calibri" w:hAnsi="Calibri" w:cs="Calibri"/>
                <w:sz w:val="20"/>
                <w:szCs w:val="20"/>
                <w:lang w:eastAsia="el-GR"/>
              </w:rPr>
              <w:t> </w:t>
            </w:r>
          </w:p>
        </w:tc>
      </w:tr>
      <w:tr w:rsidR="00912CB4" w:rsidRPr="00487D9E" w14:paraId="0E61E9A0" w14:textId="77777777" w:rsidTr="009E29B4">
        <w:trPr>
          <w:trHeight w:val="300"/>
        </w:trPr>
        <w:tc>
          <w:tcPr>
            <w:tcW w:w="580" w:type="dxa"/>
            <w:tcBorders>
              <w:top w:val="nil"/>
              <w:left w:val="nil"/>
              <w:bottom w:val="nil"/>
              <w:right w:val="nil"/>
            </w:tcBorders>
            <w:noWrap/>
            <w:vAlign w:val="center"/>
          </w:tcPr>
          <w:p w14:paraId="75F1614F" w14:textId="77777777" w:rsidR="00912CB4" w:rsidRPr="00487D9E" w:rsidRDefault="00912CB4" w:rsidP="00912CB4">
            <w:pPr>
              <w:rPr>
                <w:rFonts w:ascii="Calibri" w:hAnsi="Calibri" w:cs="Calibri"/>
                <w:sz w:val="20"/>
                <w:szCs w:val="20"/>
                <w:lang w:eastAsia="el-GR"/>
              </w:rPr>
            </w:pPr>
          </w:p>
        </w:tc>
        <w:tc>
          <w:tcPr>
            <w:tcW w:w="4098" w:type="dxa"/>
            <w:tcBorders>
              <w:top w:val="nil"/>
              <w:left w:val="single" w:sz="4" w:space="0" w:color="auto"/>
              <w:bottom w:val="single" w:sz="4" w:space="0" w:color="auto"/>
              <w:right w:val="single" w:sz="4" w:space="0" w:color="auto"/>
            </w:tcBorders>
            <w:noWrap/>
            <w:vAlign w:val="center"/>
          </w:tcPr>
          <w:p w14:paraId="482F1267" w14:textId="77777777" w:rsidR="00912CB4" w:rsidRPr="009E29B4" w:rsidRDefault="00912CB4" w:rsidP="00912CB4">
            <w:pPr>
              <w:rPr>
                <w:rFonts w:ascii="Calibri" w:hAnsi="Calibri" w:cs="Calibri"/>
                <w:sz w:val="20"/>
                <w:szCs w:val="20"/>
                <w:lang w:eastAsia="el-GR"/>
              </w:rPr>
            </w:pPr>
          </w:p>
        </w:tc>
        <w:tc>
          <w:tcPr>
            <w:tcW w:w="825" w:type="dxa"/>
            <w:tcBorders>
              <w:top w:val="nil"/>
              <w:left w:val="nil"/>
              <w:bottom w:val="single" w:sz="4" w:space="0" w:color="auto"/>
              <w:right w:val="single" w:sz="4" w:space="0" w:color="auto"/>
            </w:tcBorders>
            <w:noWrap/>
            <w:vAlign w:val="center"/>
          </w:tcPr>
          <w:p w14:paraId="50E1D940" w14:textId="77777777" w:rsidR="00912CB4" w:rsidRPr="009E29B4" w:rsidRDefault="00912CB4" w:rsidP="00912CB4">
            <w:pPr>
              <w:jc w:val="center"/>
              <w:rPr>
                <w:rFonts w:ascii="Calibri" w:hAnsi="Calibri" w:cs="Calibri"/>
                <w:sz w:val="20"/>
                <w:szCs w:val="20"/>
                <w:lang w:eastAsia="el-GR"/>
              </w:rPr>
            </w:pPr>
          </w:p>
        </w:tc>
        <w:tc>
          <w:tcPr>
            <w:tcW w:w="899" w:type="dxa"/>
            <w:tcBorders>
              <w:top w:val="nil"/>
              <w:left w:val="nil"/>
              <w:bottom w:val="single" w:sz="4" w:space="0" w:color="auto"/>
              <w:right w:val="single" w:sz="4" w:space="0" w:color="auto"/>
            </w:tcBorders>
            <w:noWrap/>
            <w:vAlign w:val="center"/>
          </w:tcPr>
          <w:p w14:paraId="0358524E" w14:textId="77777777" w:rsidR="00912CB4" w:rsidRPr="009E29B4" w:rsidRDefault="00912CB4" w:rsidP="00912CB4">
            <w:pPr>
              <w:jc w:val="center"/>
              <w:rPr>
                <w:rFonts w:ascii="Calibri" w:hAnsi="Calibri" w:cs="Calibri"/>
                <w:sz w:val="20"/>
                <w:szCs w:val="20"/>
                <w:lang w:eastAsia="el-GR"/>
              </w:rPr>
            </w:pPr>
          </w:p>
        </w:tc>
        <w:tc>
          <w:tcPr>
            <w:tcW w:w="1433" w:type="dxa"/>
            <w:tcBorders>
              <w:top w:val="nil"/>
              <w:left w:val="nil"/>
              <w:bottom w:val="single" w:sz="4" w:space="0" w:color="auto"/>
              <w:right w:val="single" w:sz="4" w:space="0" w:color="auto"/>
            </w:tcBorders>
            <w:noWrap/>
            <w:vAlign w:val="center"/>
          </w:tcPr>
          <w:p w14:paraId="6E5A3CF2" w14:textId="77777777" w:rsidR="00912CB4" w:rsidRPr="009E29B4" w:rsidRDefault="00912CB4" w:rsidP="00912CB4">
            <w:pPr>
              <w:jc w:val="center"/>
              <w:rPr>
                <w:rFonts w:ascii="Calibri" w:hAnsi="Calibri" w:cs="Calibri"/>
                <w:sz w:val="20"/>
                <w:szCs w:val="20"/>
                <w:lang w:eastAsia="el-GR"/>
              </w:rPr>
            </w:pPr>
          </w:p>
        </w:tc>
      </w:tr>
      <w:tr w:rsidR="008438CC" w:rsidRPr="00487D9E" w14:paraId="02818C81" w14:textId="77777777" w:rsidTr="009E29B4">
        <w:trPr>
          <w:trHeight w:val="615"/>
        </w:trPr>
        <w:tc>
          <w:tcPr>
            <w:tcW w:w="580" w:type="dxa"/>
            <w:tcBorders>
              <w:top w:val="nil"/>
              <w:left w:val="nil"/>
              <w:bottom w:val="double" w:sz="6" w:space="0" w:color="auto"/>
              <w:right w:val="nil"/>
            </w:tcBorders>
            <w:noWrap/>
            <w:vAlign w:val="center"/>
            <w:hideMark/>
          </w:tcPr>
          <w:p w14:paraId="5D4C560C" w14:textId="77777777" w:rsidR="008438CC" w:rsidRPr="00487D9E" w:rsidRDefault="008438CC"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4098" w:type="dxa"/>
            <w:tcBorders>
              <w:top w:val="nil"/>
              <w:left w:val="nil"/>
              <w:bottom w:val="double" w:sz="6" w:space="0" w:color="auto"/>
              <w:right w:val="nil"/>
            </w:tcBorders>
            <w:vAlign w:val="center"/>
            <w:hideMark/>
          </w:tcPr>
          <w:p w14:paraId="0A8B07DF" w14:textId="77777777" w:rsidR="000F6B1E" w:rsidRDefault="008438CC" w:rsidP="00487D9E">
            <w:pPr>
              <w:jc w:val="center"/>
              <w:rPr>
                <w:rFonts w:ascii="Calibri" w:hAnsi="Calibri" w:cs="Calibri"/>
                <w:b/>
                <w:bCs/>
                <w:sz w:val="16"/>
                <w:szCs w:val="16"/>
                <w:lang w:val="el-GR" w:eastAsia="el-GR"/>
              </w:rPr>
            </w:pPr>
            <w:r w:rsidRPr="00487D9E">
              <w:rPr>
                <w:rFonts w:ascii="Calibri" w:hAnsi="Calibri" w:cs="Calibri"/>
                <w:b/>
                <w:bCs/>
                <w:sz w:val="16"/>
                <w:szCs w:val="16"/>
                <w:lang w:val="el-GR" w:eastAsia="el-GR"/>
              </w:rPr>
              <w:t xml:space="preserve">Διάρκεια και παράδοση </w:t>
            </w:r>
            <w:r w:rsidRPr="00B00583">
              <w:rPr>
                <w:rFonts w:ascii="Calibri" w:hAnsi="Calibri" w:cs="Calibri"/>
                <w:b/>
                <w:bCs/>
                <w:sz w:val="16"/>
                <w:szCs w:val="16"/>
                <w:lang w:val="el-GR" w:eastAsia="el-GR"/>
              </w:rPr>
              <w:t xml:space="preserve">εργασιών </w:t>
            </w:r>
          </w:p>
          <w:p w14:paraId="548DE9AB" w14:textId="5C17725C" w:rsidR="008438CC" w:rsidRPr="00487D9E" w:rsidRDefault="008438CC" w:rsidP="00487D9E">
            <w:pPr>
              <w:jc w:val="center"/>
              <w:rPr>
                <w:rFonts w:ascii="Calibri" w:hAnsi="Calibri" w:cs="Calibri"/>
                <w:b/>
                <w:bCs/>
                <w:sz w:val="16"/>
                <w:szCs w:val="16"/>
                <w:lang w:val="el-GR" w:eastAsia="el-GR"/>
              </w:rPr>
            </w:pPr>
            <w:r w:rsidRPr="00B00583">
              <w:rPr>
                <w:rFonts w:ascii="Calibri" w:hAnsi="Calibri" w:cs="Calibri"/>
                <w:b/>
                <w:bCs/>
                <w:sz w:val="16"/>
                <w:szCs w:val="16"/>
                <w:lang w:val="el-GR" w:eastAsia="el-GR"/>
              </w:rPr>
              <w:t xml:space="preserve">έως </w:t>
            </w:r>
            <w:r w:rsidR="000F6B1E">
              <w:rPr>
                <w:rFonts w:ascii="Calibri" w:hAnsi="Calibri" w:cs="Calibri"/>
                <w:b/>
                <w:bCs/>
                <w:sz w:val="16"/>
                <w:szCs w:val="16"/>
                <w:lang w:val="el-GR" w:eastAsia="el-GR"/>
              </w:rPr>
              <w:t>8</w:t>
            </w:r>
            <w:r w:rsidR="00912CB4" w:rsidRPr="00B00583">
              <w:rPr>
                <w:rFonts w:ascii="Calibri" w:hAnsi="Calibri" w:cs="Calibri"/>
                <w:b/>
                <w:bCs/>
                <w:sz w:val="16"/>
                <w:szCs w:val="16"/>
                <w:u w:val="single"/>
                <w:lang w:val="el-GR" w:eastAsia="el-GR"/>
              </w:rPr>
              <w:t xml:space="preserve"> </w:t>
            </w:r>
            <w:r w:rsidRPr="00B00583">
              <w:rPr>
                <w:rFonts w:ascii="Calibri" w:hAnsi="Calibri" w:cs="Calibri"/>
                <w:b/>
                <w:bCs/>
                <w:sz w:val="16"/>
                <w:szCs w:val="16"/>
                <w:u w:val="single"/>
                <w:lang w:val="el-GR" w:eastAsia="el-GR"/>
              </w:rPr>
              <w:t>ημέρες</w:t>
            </w:r>
          </w:p>
        </w:tc>
        <w:tc>
          <w:tcPr>
            <w:tcW w:w="825" w:type="dxa"/>
            <w:tcBorders>
              <w:top w:val="nil"/>
              <w:left w:val="nil"/>
              <w:bottom w:val="double" w:sz="6" w:space="0" w:color="auto"/>
              <w:right w:val="nil"/>
            </w:tcBorders>
            <w:vAlign w:val="center"/>
            <w:hideMark/>
          </w:tcPr>
          <w:p w14:paraId="634A20C2" w14:textId="77777777" w:rsidR="008438CC" w:rsidRPr="00487D9E" w:rsidRDefault="008438CC" w:rsidP="00487D9E">
            <w:pPr>
              <w:jc w:val="center"/>
              <w:rPr>
                <w:rFonts w:ascii="Calibri" w:hAnsi="Calibri" w:cs="Calibri"/>
                <w:b/>
                <w:bCs/>
                <w:sz w:val="16"/>
                <w:szCs w:val="16"/>
                <w:lang w:val="el-GR" w:eastAsia="el-GR"/>
              </w:rPr>
            </w:pPr>
            <w:r w:rsidRPr="00487D9E">
              <w:rPr>
                <w:rFonts w:ascii="Calibri" w:hAnsi="Calibri" w:cs="Calibri"/>
                <w:b/>
                <w:bCs/>
                <w:sz w:val="16"/>
                <w:szCs w:val="16"/>
                <w:lang w:eastAsia="el-GR"/>
              </w:rPr>
              <w:t> </w:t>
            </w:r>
          </w:p>
        </w:tc>
        <w:tc>
          <w:tcPr>
            <w:tcW w:w="899" w:type="dxa"/>
            <w:tcBorders>
              <w:top w:val="nil"/>
              <w:left w:val="nil"/>
              <w:bottom w:val="double" w:sz="6" w:space="0" w:color="auto"/>
              <w:right w:val="nil"/>
            </w:tcBorders>
            <w:vAlign w:val="center"/>
            <w:hideMark/>
          </w:tcPr>
          <w:p w14:paraId="2DD791F0" w14:textId="77777777" w:rsidR="008438CC" w:rsidRPr="00487D9E" w:rsidRDefault="008438CC" w:rsidP="00487D9E">
            <w:pPr>
              <w:jc w:val="center"/>
              <w:rPr>
                <w:rFonts w:ascii="Calibri" w:hAnsi="Calibri" w:cs="Calibri"/>
                <w:b/>
                <w:bCs/>
                <w:sz w:val="16"/>
                <w:szCs w:val="16"/>
                <w:lang w:eastAsia="el-GR"/>
              </w:rPr>
            </w:pPr>
            <w:proofErr w:type="spellStart"/>
            <w:r w:rsidRPr="00487D9E">
              <w:rPr>
                <w:rFonts w:ascii="Calibri" w:hAnsi="Calibri" w:cs="Calibri"/>
                <w:b/>
                <w:bCs/>
                <w:sz w:val="16"/>
                <w:szCs w:val="16"/>
                <w:lang w:eastAsia="el-GR"/>
              </w:rPr>
              <w:t>Σύνολ</w:t>
            </w:r>
            <w:proofErr w:type="spellEnd"/>
            <w:r w:rsidRPr="00487D9E">
              <w:rPr>
                <w:rFonts w:ascii="Calibri" w:hAnsi="Calibri" w:cs="Calibri"/>
                <w:b/>
                <w:bCs/>
                <w:sz w:val="16"/>
                <w:szCs w:val="16"/>
                <w:lang w:eastAsia="el-GR"/>
              </w:rPr>
              <w:t>α</w:t>
            </w:r>
          </w:p>
        </w:tc>
        <w:tc>
          <w:tcPr>
            <w:tcW w:w="1433" w:type="dxa"/>
            <w:tcBorders>
              <w:top w:val="nil"/>
              <w:left w:val="nil"/>
              <w:bottom w:val="double" w:sz="6" w:space="0" w:color="auto"/>
              <w:right w:val="nil"/>
            </w:tcBorders>
            <w:vAlign w:val="center"/>
            <w:hideMark/>
          </w:tcPr>
          <w:p w14:paraId="42066766" w14:textId="6719128C" w:rsidR="008438CC" w:rsidRPr="00912CB4" w:rsidRDefault="000F6B1E" w:rsidP="00487D9E">
            <w:pPr>
              <w:jc w:val="center"/>
              <w:rPr>
                <w:rFonts w:ascii="Calibri" w:hAnsi="Calibri" w:cs="Calibri"/>
                <w:b/>
                <w:bCs/>
                <w:sz w:val="16"/>
                <w:szCs w:val="16"/>
                <w:lang w:val="el-GR" w:eastAsia="el-GR"/>
              </w:rPr>
            </w:pPr>
            <w:r>
              <w:rPr>
                <w:rFonts w:ascii="Calibri" w:hAnsi="Calibri" w:cs="Calibri"/>
                <w:b/>
                <w:bCs/>
                <w:sz w:val="16"/>
                <w:szCs w:val="16"/>
                <w:lang w:val="el-GR" w:eastAsia="el-GR"/>
              </w:rPr>
              <w:t>768</w:t>
            </w:r>
          </w:p>
        </w:tc>
      </w:tr>
    </w:tbl>
    <w:p w14:paraId="3EF7F1FA" w14:textId="77777777" w:rsidR="0057785F" w:rsidRPr="00487D9E" w:rsidRDefault="0057785F" w:rsidP="00487D9E">
      <w:pPr>
        <w:rPr>
          <w:rFonts w:ascii="Calibri" w:hAnsi="Calibri" w:cs="Calibri"/>
        </w:rPr>
      </w:pPr>
      <w:r w:rsidRPr="00487D9E">
        <w:rPr>
          <w:rFonts w:ascii="Calibri" w:hAnsi="Calibri" w:cs="Calibri"/>
        </w:rPr>
        <w:br w:type="page"/>
      </w:r>
    </w:p>
    <w:p w14:paraId="7CD78434" w14:textId="77777777" w:rsidR="00FE4900" w:rsidRPr="00487D9E" w:rsidRDefault="00FE4900" w:rsidP="00487D9E">
      <w:pPr>
        <w:numPr>
          <w:ilvl w:val="0"/>
          <w:numId w:val="23"/>
        </w:numPr>
        <w:spacing w:before="240" w:after="240"/>
        <w:ind w:left="709"/>
        <w:rPr>
          <w:rFonts w:ascii="Calibri" w:hAnsi="Calibri" w:cs="Calibri"/>
          <w:szCs w:val="22"/>
          <w:u w:val="single"/>
          <w:lang w:val="el-GR"/>
        </w:rPr>
      </w:pPr>
      <w:r w:rsidRPr="00487D9E">
        <w:rPr>
          <w:rFonts w:ascii="Calibri" w:hAnsi="Calibri" w:cs="Calibri"/>
          <w:szCs w:val="22"/>
          <w:u w:val="single"/>
          <w:lang w:val="el-GR"/>
        </w:rPr>
        <w:lastRenderedPageBreak/>
        <w:t>ΚΑΘΗΜΕΡΙΝΟΣ ΚΑΘΑΡΙΣΜΟΣ ΚΑΙ ΣΥΝΤΗΡΗΣΗ ΕΣΩΤΕΡΙΚΩΝ ΧΩΡΩΝ</w:t>
      </w:r>
    </w:p>
    <w:p w14:paraId="72F7BAD2" w14:textId="77777777" w:rsidR="00FE4900" w:rsidRPr="00487D9E" w:rsidRDefault="00FE4900" w:rsidP="00487D9E">
      <w:pPr>
        <w:spacing w:before="240" w:after="240"/>
        <w:rPr>
          <w:rFonts w:ascii="Calibri" w:hAnsi="Calibri" w:cs="Calibri"/>
          <w:szCs w:val="22"/>
          <w:lang w:val="el-GR"/>
        </w:rPr>
      </w:pPr>
      <w:r w:rsidRPr="00487D9E">
        <w:rPr>
          <w:rFonts w:ascii="Calibri" w:hAnsi="Calibri" w:cs="Calibri"/>
          <w:szCs w:val="22"/>
          <w:lang w:val="el-GR"/>
        </w:rPr>
        <w:t>Η καθαριότητα ανά κτήριο θα πραγματοποιείται, ως εξής:</w:t>
      </w: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2977"/>
        <w:gridCol w:w="4587"/>
      </w:tblGrid>
      <w:tr w:rsidR="00FE4900" w:rsidRPr="00487D9E" w14:paraId="292C573D" w14:textId="77777777" w:rsidTr="00C015D1">
        <w:trPr>
          <w:trHeight w:val="397"/>
          <w:jc w:val="center"/>
        </w:trPr>
        <w:tc>
          <w:tcPr>
            <w:tcW w:w="1555" w:type="dxa"/>
            <w:shd w:val="clear" w:color="000000" w:fill="BDD7EE"/>
            <w:vAlign w:val="center"/>
            <w:hideMark/>
          </w:tcPr>
          <w:p w14:paraId="24C6F4EA" w14:textId="77777777" w:rsidR="00FE4900" w:rsidRPr="00487D9E" w:rsidRDefault="00FE4900" w:rsidP="00487D9E">
            <w:pPr>
              <w:jc w:val="center"/>
              <w:rPr>
                <w:rFonts w:ascii="Calibri" w:hAnsi="Calibri" w:cs="Calibri"/>
                <w:b/>
                <w:bCs/>
                <w:color w:val="000000"/>
                <w:szCs w:val="22"/>
                <w:lang w:val="en-US"/>
              </w:rPr>
            </w:pPr>
            <w:proofErr w:type="spellStart"/>
            <w:r w:rsidRPr="00487D9E">
              <w:rPr>
                <w:rFonts w:ascii="Calibri" w:hAnsi="Calibri" w:cs="Calibri"/>
                <w:b/>
                <w:bCs/>
                <w:color w:val="000000"/>
                <w:szCs w:val="22"/>
              </w:rPr>
              <w:t>Κτήριο</w:t>
            </w:r>
            <w:proofErr w:type="spellEnd"/>
          </w:p>
        </w:tc>
        <w:tc>
          <w:tcPr>
            <w:tcW w:w="1275" w:type="dxa"/>
            <w:shd w:val="clear" w:color="000000" w:fill="BDD7EE"/>
            <w:vAlign w:val="center"/>
            <w:hideMark/>
          </w:tcPr>
          <w:p w14:paraId="7FAE7AC3" w14:textId="77777777" w:rsidR="00FE4900" w:rsidRPr="00487D9E" w:rsidRDefault="00FE4900" w:rsidP="00487D9E">
            <w:pPr>
              <w:jc w:val="center"/>
              <w:rPr>
                <w:rFonts w:ascii="Calibri" w:hAnsi="Calibri" w:cs="Calibri"/>
                <w:b/>
                <w:bCs/>
                <w:color w:val="000000"/>
                <w:szCs w:val="22"/>
                <w:lang w:val="en-US"/>
              </w:rPr>
            </w:pPr>
            <w:proofErr w:type="spellStart"/>
            <w:r w:rsidRPr="00487D9E">
              <w:rPr>
                <w:rFonts w:ascii="Calibri" w:hAnsi="Calibri" w:cs="Calibri"/>
                <w:b/>
                <w:bCs/>
                <w:color w:val="000000"/>
                <w:szCs w:val="22"/>
              </w:rPr>
              <w:t>Δόμηση</w:t>
            </w:r>
            <w:proofErr w:type="spellEnd"/>
            <w:r w:rsidRPr="00487D9E">
              <w:rPr>
                <w:rFonts w:ascii="Calibri" w:hAnsi="Calibri" w:cs="Calibri"/>
                <w:b/>
                <w:bCs/>
                <w:color w:val="000000"/>
                <w:szCs w:val="22"/>
              </w:rPr>
              <w:t xml:space="preserve"> </w:t>
            </w:r>
            <w:proofErr w:type="spellStart"/>
            <w:r w:rsidRPr="00487D9E">
              <w:rPr>
                <w:rFonts w:ascii="Calibri" w:hAnsi="Calibri" w:cs="Calibri"/>
                <w:b/>
                <w:bCs/>
                <w:color w:val="000000"/>
                <w:szCs w:val="22"/>
              </w:rPr>
              <w:t>Κτηρίου</w:t>
            </w:r>
            <w:proofErr w:type="spellEnd"/>
          </w:p>
        </w:tc>
        <w:tc>
          <w:tcPr>
            <w:tcW w:w="2977" w:type="dxa"/>
            <w:shd w:val="clear" w:color="000000" w:fill="BDD7EE"/>
            <w:vAlign w:val="center"/>
            <w:hideMark/>
          </w:tcPr>
          <w:p w14:paraId="63A88F29" w14:textId="77777777" w:rsidR="00FE4900" w:rsidRPr="00487D9E" w:rsidRDefault="00FE4900" w:rsidP="00487D9E">
            <w:pPr>
              <w:jc w:val="center"/>
              <w:rPr>
                <w:rFonts w:ascii="Calibri" w:hAnsi="Calibri" w:cs="Calibri"/>
                <w:b/>
                <w:bCs/>
                <w:color w:val="000000"/>
                <w:szCs w:val="22"/>
                <w:lang w:val="en-US"/>
              </w:rPr>
            </w:pPr>
            <w:proofErr w:type="spellStart"/>
            <w:r w:rsidRPr="00487D9E">
              <w:rPr>
                <w:rFonts w:ascii="Calibri" w:hAnsi="Calibri" w:cs="Calibri"/>
                <w:b/>
                <w:bCs/>
                <w:color w:val="000000"/>
                <w:szCs w:val="22"/>
              </w:rPr>
              <w:t>Συχνότητ</w:t>
            </w:r>
            <w:proofErr w:type="spellEnd"/>
            <w:r w:rsidRPr="00487D9E">
              <w:rPr>
                <w:rFonts w:ascii="Calibri" w:hAnsi="Calibri" w:cs="Calibri"/>
                <w:b/>
                <w:bCs/>
                <w:color w:val="000000"/>
                <w:szCs w:val="22"/>
              </w:rPr>
              <w:t>α Καθα</w:t>
            </w:r>
            <w:proofErr w:type="spellStart"/>
            <w:r w:rsidRPr="00487D9E">
              <w:rPr>
                <w:rFonts w:ascii="Calibri" w:hAnsi="Calibri" w:cs="Calibri"/>
                <w:b/>
                <w:bCs/>
                <w:color w:val="000000"/>
                <w:szCs w:val="22"/>
              </w:rPr>
              <w:t>ρισμού</w:t>
            </w:r>
            <w:proofErr w:type="spellEnd"/>
          </w:p>
        </w:tc>
        <w:tc>
          <w:tcPr>
            <w:tcW w:w="4587" w:type="dxa"/>
            <w:shd w:val="clear" w:color="000000" w:fill="BDD7EE"/>
            <w:vAlign w:val="center"/>
            <w:hideMark/>
          </w:tcPr>
          <w:p w14:paraId="54890FB4" w14:textId="77777777" w:rsidR="00FE4900" w:rsidRPr="00487D9E" w:rsidRDefault="00FE4900" w:rsidP="00487D9E">
            <w:pPr>
              <w:jc w:val="center"/>
              <w:rPr>
                <w:rFonts w:ascii="Calibri" w:hAnsi="Calibri" w:cs="Calibri"/>
                <w:b/>
                <w:bCs/>
                <w:color w:val="000000"/>
                <w:szCs w:val="22"/>
                <w:lang w:val="en-US"/>
              </w:rPr>
            </w:pPr>
            <w:proofErr w:type="spellStart"/>
            <w:r w:rsidRPr="00487D9E">
              <w:rPr>
                <w:rFonts w:ascii="Calibri" w:hAnsi="Calibri" w:cs="Calibri"/>
                <w:b/>
                <w:bCs/>
                <w:color w:val="000000"/>
                <w:szCs w:val="22"/>
              </w:rPr>
              <w:t>Εργ</w:t>
            </w:r>
            <w:proofErr w:type="spellEnd"/>
            <w:r w:rsidRPr="00487D9E">
              <w:rPr>
                <w:rFonts w:ascii="Calibri" w:hAnsi="Calibri" w:cs="Calibri"/>
                <w:b/>
                <w:bCs/>
                <w:color w:val="000000"/>
                <w:szCs w:val="22"/>
              </w:rPr>
              <w:t>ασίες καθα</w:t>
            </w:r>
            <w:proofErr w:type="spellStart"/>
            <w:r w:rsidRPr="00487D9E">
              <w:rPr>
                <w:rFonts w:ascii="Calibri" w:hAnsi="Calibri" w:cs="Calibri"/>
                <w:b/>
                <w:bCs/>
                <w:color w:val="000000"/>
                <w:szCs w:val="22"/>
              </w:rPr>
              <w:t>ρισμού</w:t>
            </w:r>
            <w:proofErr w:type="spellEnd"/>
          </w:p>
        </w:tc>
      </w:tr>
      <w:tr w:rsidR="00FE4900" w:rsidRPr="00487D9E" w14:paraId="68B3A163" w14:textId="77777777" w:rsidTr="00C015D1">
        <w:trPr>
          <w:trHeight w:val="397"/>
          <w:jc w:val="center"/>
        </w:trPr>
        <w:tc>
          <w:tcPr>
            <w:tcW w:w="1555" w:type="dxa"/>
            <w:vAlign w:val="center"/>
            <w:hideMark/>
          </w:tcPr>
          <w:p w14:paraId="251B99C0" w14:textId="77777777" w:rsidR="00FE4900" w:rsidRPr="00487D9E" w:rsidRDefault="00FE4900" w:rsidP="00487D9E">
            <w:pPr>
              <w:jc w:val="center"/>
              <w:rPr>
                <w:rFonts w:ascii="Calibri" w:hAnsi="Calibri" w:cs="Calibri"/>
                <w:color w:val="000000"/>
                <w:szCs w:val="22"/>
                <w:lang w:val="en-US"/>
              </w:rPr>
            </w:pPr>
            <w:proofErr w:type="spellStart"/>
            <w:r w:rsidRPr="00487D9E">
              <w:rPr>
                <w:rFonts w:ascii="Calibri" w:hAnsi="Calibri" w:cs="Calibri"/>
                <w:color w:val="000000"/>
                <w:szCs w:val="22"/>
              </w:rPr>
              <w:t>Κοινότητες</w:t>
            </w:r>
            <w:proofErr w:type="spellEnd"/>
            <w:r w:rsidRPr="00487D9E">
              <w:rPr>
                <w:rFonts w:ascii="Calibri" w:hAnsi="Calibri" w:cs="Calibri"/>
                <w:color w:val="000000"/>
                <w:szCs w:val="22"/>
              </w:rPr>
              <w:t xml:space="preserve"> (6)</w:t>
            </w:r>
          </w:p>
        </w:tc>
        <w:tc>
          <w:tcPr>
            <w:tcW w:w="1275" w:type="dxa"/>
            <w:vAlign w:val="center"/>
            <w:hideMark/>
          </w:tcPr>
          <w:p w14:paraId="2EE62561"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2.491,5 μ</w:t>
            </w:r>
            <w:r w:rsidRPr="00487D9E">
              <w:rPr>
                <w:rFonts w:ascii="Calibri" w:hAnsi="Calibri" w:cs="Calibri"/>
                <w:color w:val="000000"/>
                <w:szCs w:val="22"/>
                <w:vertAlign w:val="superscript"/>
              </w:rPr>
              <w:t>2</w:t>
            </w:r>
          </w:p>
        </w:tc>
        <w:tc>
          <w:tcPr>
            <w:tcW w:w="2977" w:type="dxa"/>
            <w:vAlign w:val="center"/>
            <w:hideMark/>
          </w:tcPr>
          <w:p w14:paraId="4E34D0C8"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vAlign w:val="center"/>
            <w:hideMark/>
          </w:tcPr>
          <w:p w14:paraId="5B3A5AA0" w14:textId="77777777" w:rsidR="00FE4900" w:rsidRPr="00487D9E" w:rsidRDefault="00FE4900" w:rsidP="00487D9E">
            <w:pPr>
              <w:rPr>
                <w:rFonts w:ascii="Calibri" w:hAnsi="Calibri" w:cs="Calibri"/>
                <w:color w:val="000000"/>
                <w:szCs w:val="22"/>
                <w:lang w:val="en-US"/>
              </w:rPr>
            </w:pPr>
            <w:r w:rsidRPr="00487D9E">
              <w:rPr>
                <w:rFonts w:ascii="Calibri" w:hAnsi="Calibri" w:cs="Calibri"/>
                <w:color w:val="000000"/>
                <w:szCs w:val="22"/>
                <w:lang w:val="el-GR"/>
              </w:rPr>
              <w:t>Σκούπισμα, σφουγγάρισμα με απορρυπαντικό</w:t>
            </w:r>
          </w:p>
        </w:tc>
      </w:tr>
      <w:tr w:rsidR="00FE4900" w:rsidRPr="005432E7" w14:paraId="6906066D" w14:textId="77777777" w:rsidTr="00C015D1">
        <w:trPr>
          <w:trHeight w:val="397"/>
          <w:jc w:val="center"/>
        </w:trPr>
        <w:tc>
          <w:tcPr>
            <w:tcW w:w="1555" w:type="dxa"/>
            <w:vAlign w:val="center"/>
            <w:hideMark/>
          </w:tcPr>
          <w:p w14:paraId="4E433712"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n-US"/>
              </w:rPr>
              <w:t xml:space="preserve">WC </w:t>
            </w:r>
            <w:proofErr w:type="spellStart"/>
            <w:r w:rsidRPr="00487D9E">
              <w:rPr>
                <w:rFonts w:ascii="Calibri" w:hAnsi="Calibri" w:cs="Calibri"/>
                <w:color w:val="000000"/>
                <w:szCs w:val="22"/>
                <w:lang w:val="en-US"/>
              </w:rPr>
              <w:t>Κοινοτήτων</w:t>
            </w:r>
            <w:proofErr w:type="spellEnd"/>
          </w:p>
        </w:tc>
        <w:tc>
          <w:tcPr>
            <w:tcW w:w="1275" w:type="dxa"/>
            <w:vAlign w:val="center"/>
            <w:hideMark/>
          </w:tcPr>
          <w:p w14:paraId="03A47ACB"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420 μ</w:t>
            </w:r>
            <w:r w:rsidRPr="00487D9E">
              <w:rPr>
                <w:rFonts w:ascii="Calibri" w:hAnsi="Calibri" w:cs="Calibri"/>
                <w:color w:val="000000"/>
                <w:szCs w:val="22"/>
                <w:vertAlign w:val="superscript"/>
              </w:rPr>
              <w:t>2</w:t>
            </w:r>
          </w:p>
        </w:tc>
        <w:tc>
          <w:tcPr>
            <w:tcW w:w="2977" w:type="dxa"/>
            <w:vAlign w:val="center"/>
            <w:hideMark/>
          </w:tcPr>
          <w:p w14:paraId="58077BA3"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Δύο (2) φορές ημερησίως</w:t>
            </w:r>
          </w:p>
        </w:tc>
        <w:tc>
          <w:tcPr>
            <w:tcW w:w="4587" w:type="dxa"/>
            <w:vAlign w:val="center"/>
            <w:hideMark/>
          </w:tcPr>
          <w:p w14:paraId="321EF767"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5D7FF264" w14:textId="77777777" w:rsidTr="00C015D1">
        <w:trPr>
          <w:trHeight w:val="397"/>
          <w:jc w:val="center"/>
        </w:trPr>
        <w:tc>
          <w:tcPr>
            <w:tcW w:w="1555" w:type="dxa"/>
            <w:vAlign w:val="center"/>
            <w:hideMark/>
          </w:tcPr>
          <w:p w14:paraId="273185E6"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Ια</w:t>
            </w:r>
            <w:proofErr w:type="spellStart"/>
            <w:r w:rsidRPr="00487D9E">
              <w:rPr>
                <w:rFonts w:ascii="Calibri" w:hAnsi="Calibri" w:cs="Calibri"/>
                <w:color w:val="000000"/>
                <w:szCs w:val="22"/>
              </w:rPr>
              <w:t>τρείο</w:t>
            </w:r>
            <w:proofErr w:type="spellEnd"/>
          </w:p>
        </w:tc>
        <w:tc>
          <w:tcPr>
            <w:tcW w:w="1275" w:type="dxa"/>
            <w:vAlign w:val="center"/>
            <w:hideMark/>
          </w:tcPr>
          <w:p w14:paraId="31EA9D86"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276,06 μ</w:t>
            </w:r>
            <w:r w:rsidRPr="00487D9E">
              <w:rPr>
                <w:rFonts w:ascii="Calibri" w:hAnsi="Calibri" w:cs="Calibri"/>
                <w:color w:val="000000"/>
                <w:szCs w:val="22"/>
                <w:vertAlign w:val="superscript"/>
              </w:rPr>
              <w:t>2</w:t>
            </w:r>
          </w:p>
        </w:tc>
        <w:tc>
          <w:tcPr>
            <w:tcW w:w="2977" w:type="dxa"/>
            <w:vAlign w:val="center"/>
            <w:hideMark/>
          </w:tcPr>
          <w:p w14:paraId="10A9F6C6"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Δύο (2) φορές ημερησίως</w:t>
            </w:r>
          </w:p>
        </w:tc>
        <w:tc>
          <w:tcPr>
            <w:tcW w:w="4587" w:type="dxa"/>
            <w:vAlign w:val="center"/>
            <w:hideMark/>
          </w:tcPr>
          <w:p w14:paraId="636CBC48"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4C26C516" w14:textId="77777777" w:rsidTr="00C015D1">
        <w:trPr>
          <w:trHeight w:val="397"/>
          <w:jc w:val="center"/>
        </w:trPr>
        <w:tc>
          <w:tcPr>
            <w:tcW w:w="1555" w:type="dxa"/>
            <w:vAlign w:val="center"/>
            <w:hideMark/>
          </w:tcPr>
          <w:p w14:paraId="1082D72C" w14:textId="77777777" w:rsidR="00FE4900" w:rsidRPr="00487D9E" w:rsidRDefault="00FE4900" w:rsidP="00487D9E">
            <w:pPr>
              <w:jc w:val="center"/>
              <w:rPr>
                <w:rFonts w:ascii="Calibri" w:hAnsi="Calibri" w:cs="Calibri"/>
                <w:color w:val="000000"/>
                <w:szCs w:val="22"/>
                <w:lang w:val="en-US"/>
              </w:rPr>
            </w:pPr>
            <w:proofErr w:type="spellStart"/>
            <w:r w:rsidRPr="00487D9E">
              <w:rPr>
                <w:rFonts w:ascii="Calibri" w:hAnsi="Calibri" w:cs="Calibri"/>
                <w:color w:val="000000"/>
                <w:szCs w:val="22"/>
              </w:rPr>
              <w:t>Κοιτώνες</w:t>
            </w:r>
            <w:proofErr w:type="spellEnd"/>
            <w:r w:rsidRPr="00487D9E">
              <w:rPr>
                <w:rFonts w:ascii="Calibri" w:hAnsi="Calibri" w:cs="Calibri"/>
                <w:color w:val="000000"/>
                <w:szCs w:val="22"/>
              </w:rPr>
              <w:t xml:space="preserve"> Ια</w:t>
            </w:r>
            <w:proofErr w:type="spellStart"/>
            <w:r w:rsidRPr="00487D9E">
              <w:rPr>
                <w:rFonts w:ascii="Calibri" w:hAnsi="Calibri" w:cs="Calibri"/>
                <w:color w:val="000000"/>
                <w:szCs w:val="22"/>
              </w:rPr>
              <w:t>τρείου</w:t>
            </w:r>
            <w:proofErr w:type="spellEnd"/>
          </w:p>
        </w:tc>
        <w:tc>
          <w:tcPr>
            <w:tcW w:w="1275" w:type="dxa"/>
            <w:vAlign w:val="center"/>
            <w:hideMark/>
          </w:tcPr>
          <w:p w14:paraId="06857B98"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181,04 μ</w:t>
            </w:r>
            <w:r w:rsidRPr="00487D9E">
              <w:rPr>
                <w:rFonts w:ascii="Calibri" w:hAnsi="Calibri" w:cs="Calibri"/>
                <w:color w:val="000000"/>
                <w:szCs w:val="22"/>
                <w:vertAlign w:val="superscript"/>
              </w:rPr>
              <w:t>2</w:t>
            </w:r>
          </w:p>
        </w:tc>
        <w:tc>
          <w:tcPr>
            <w:tcW w:w="2977" w:type="dxa"/>
            <w:vAlign w:val="center"/>
            <w:hideMark/>
          </w:tcPr>
          <w:p w14:paraId="49E32A12"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vAlign w:val="center"/>
            <w:hideMark/>
          </w:tcPr>
          <w:p w14:paraId="2AD1C2B1"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55BEE79F" w14:textId="77777777" w:rsidTr="00C015D1">
        <w:trPr>
          <w:trHeight w:val="397"/>
          <w:jc w:val="center"/>
        </w:trPr>
        <w:tc>
          <w:tcPr>
            <w:tcW w:w="1555" w:type="dxa"/>
            <w:vAlign w:val="center"/>
            <w:hideMark/>
          </w:tcPr>
          <w:p w14:paraId="0663AD18" w14:textId="77777777" w:rsidR="00FE4900" w:rsidRPr="00487D9E" w:rsidRDefault="00FE4900" w:rsidP="00487D9E">
            <w:pPr>
              <w:jc w:val="center"/>
              <w:rPr>
                <w:rFonts w:ascii="Calibri" w:hAnsi="Calibri" w:cs="Calibri"/>
                <w:color w:val="000000"/>
                <w:szCs w:val="22"/>
                <w:lang w:val="en-US"/>
              </w:rPr>
            </w:pPr>
            <w:proofErr w:type="spellStart"/>
            <w:r w:rsidRPr="00487D9E">
              <w:rPr>
                <w:rFonts w:ascii="Calibri" w:hAnsi="Calibri" w:cs="Calibri"/>
                <w:color w:val="000000"/>
                <w:szCs w:val="22"/>
              </w:rPr>
              <w:t>Αρχηγείο</w:t>
            </w:r>
            <w:proofErr w:type="spellEnd"/>
          </w:p>
        </w:tc>
        <w:tc>
          <w:tcPr>
            <w:tcW w:w="1275" w:type="dxa"/>
            <w:vAlign w:val="center"/>
            <w:hideMark/>
          </w:tcPr>
          <w:p w14:paraId="38F42BDD"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129,38 μ</w:t>
            </w:r>
            <w:r w:rsidRPr="00487D9E">
              <w:rPr>
                <w:rFonts w:ascii="Calibri" w:hAnsi="Calibri" w:cs="Calibri"/>
                <w:color w:val="000000"/>
                <w:szCs w:val="22"/>
                <w:vertAlign w:val="superscript"/>
              </w:rPr>
              <w:t>2</w:t>
            </w:r>
          </w:p>
        </w:tc>
        <w:tc>
          <w:tcPr>
            <w:tcW w:w="2977" w:type="dxa"/>
            <w:vAlign w:val="center"/>
            <w:hideMark/>
          </w:tcPr>
          <w:p w14:paraId="0A439554"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vAlign w:val="center"/>
            <w:hideMark/>
          </w:tcPr>
          <w:p w14:paraId="5DC47B66"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33A63CE1" w14:textId="77777777" w:rsidTr="00C015D1">
        <w:trPr>
          <w:trHeight w:val="397"/>
          <w:jc w:val="center"/>
        </w:trPr>
        <w:tc>
          <w:tcPr>
            <w:tcW w:w="1555" w:type="dxa"/>
            <w:vAlign w:val="center"/>
            <w:hideMark/>
          </w:tcPr>
          <w:p w14:paraId="17C8AA5D" w14:textId="77777777" w:rsidR="00FE4900" w:rsidRPr="00487D9E" w:rsidRDefault="00FE4900" w:rsidP="00487D9E">
            <w:pPr>
              <w:jc w:val="center"/>
              <w:rPr>
                <w:rFonts w:ascii="Calibri" w:hAnsi="Calibri" w:cs="Calibri"/>
                <w:color w:val="000000"/>
                <w:szCs w:val="22"/>
                <w:lang w:val="en-US"/>
              </w:rPr>
            </w:pPr>
            <w:proofErr w:type="spellStart"/>
            <w:r w:rsidRPr="00487D9E">
              <w:rPr>
                <w:rFonts w:ascii="Calibri" w:hAnsi="Calibri" w:cs="Calibri"/>
                <w:color w:val="000000"/>
                <w:szCs w:val="22"/>
              </w:rPr>
              <w:t>Βι</w:t>
            </w:r>
            <w:proofErr w:type="spellEnd"/>
            <w:r w:rsidRPr="00487D9E">
              <w:rPr>
                <w:rFonts w:ascii="Calibri" w:hAnsi="Calibri" w:cs="Calibri"/>
                <w:color w:val="000000"/>
                <w:szCs w:val="22"/>
              </w:rPr>
              <w:t>βλιοθήκη</w:t>
            </w:r>
          </w:p>
        </w:tc>
        <w:tc>
          <w:tcPr>
            <w:tcW w:w="1275" w:type="dxa"/>
            <w:vAlign w:val="center"/>
            <w:hideMark/>
          </w:tcPr>
          <w:p w14:paraId="083C5EF8" w14:textId="77777777" w:rsidR="00FE4900" w:rsidRPr="00487D9E" w:rsidRDefault="00FE4900" w:rsidP="00487D9E">
            <w:pPr>
              <w:jc w:val="center"/>
              <w:rPr>
                <w:rFonts w:ascii="Calibri" w:hAnsi="Calibri" w:cs="Calibri"/>
                <w:color w:val="000000"/>
                <w:szCs w:val="22"/>
                <w:lang w:val="en-US"/>
              </w:rPr>
            </w:pPr>
          </w:p>
        </w:tc>
        <w:tc>
          <w:tcPr>
            <w:tcW w:w="2977" w:type="dxa"/>
            <w:vAlign w:val="center"/>
            <w:hideMark/>
          </w:tcPr>
          <w:p w14:paraId="0F1417E1"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hideMark/>
          </w:tcPr>
          <w:p w14:paraId="10E4C6AB"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6449746A" w14:textId="77777777" w:rsidTr="00C015D1">
        <w:trPr>
          <w:trHeight w:val="397"/>
          <w:jc w:val="center"/>
        </w:trPr>
        <w:tc>
          <w:tcPr>
            <w:tcW w:w="1555" w:type="dxa"/>
            <w:vAlign w:val="center"/>
            <w:hideMark/>
          </w:tcPr>
          <w:p w14:paraId="0B7A4468" w14:textId="77777777" w:rsidR="00FE4900" w:rsidRPr="00487D9E" w:rsidRDefault="00FE4900" w:rsidP="00487D9E">
            <w:pPr>
              <w:jc w:val="center"/>
              <w:rPr>
                <w:rFonts w:ascii="Calibri" w:hAnsi="Calibri" w:cs="Calibri"/>
                <w:color w:val="000000"/>
                <w:szCs w:val="22"/>
                <w:lang w:val="en-US"/>
              </w:rPr>
            </w:pPr>
            <w:proofErr w:type="spellStart"/>
            <w:r w:rsidRPr="00487D9E">
              <w:rPr>
                <w:rFonts w:ascii="Calibri" w:hAnsi="Calibri" w:cs="Calibri"/>
                <w:color w:val="000000"/>
                <w:szCs w:val="22"/>
              </w:rPr>
              <w:t>Χειροτεχνί</w:t>
            </w:r>
            <w:proofErr w:type="spellEnd"/>
            <w:r w:rsidRPr="00487D9E">
              <w:rPr>
                <w:rFonts w:ascii="Calibri" w:hAnsi="Calibri" w:cs="Calibri"/>
                <w:color w:val="000000"/>
                <w:szCs w:val="22"/>
              </w:rPr>
              <w:t>α</w:t>
            </w:r>
          </w:p>
        </w:tc>
        <w:tc>
          <w:tcPr>
            <w:tcW w:w="1275" w:type="dxa"/>
            <w:vAlign w:val="center"/>
            <w:hideMark/>
          </w:tcPr>
          <w:p w14:paraId="6C9EF3E3" w14:textId="77777777" w:rsidR="00FE4900" w:rsidRPr="00487D9E" w:rsidRDefault="00FE4900" w:rsidP="00487D9E">
            <w:pPr>
              <w:jc w:val="center"/>
              <w:rPr>
                <w:rFonts w:ascii="Calibri" w:hAnsi="Calibri" w:cs="Calibri"/>
                <w:color w:val="000000"/>
                <w:szCs w:val="22"/>
                <w:lang w:val="en-US"/>
              </w:rPr>
            </w:pPr>
          </w:p>
        </w:tc>
        <w:tc>
          <w:tcPr>
            <w:tcW w:w="2977" w:type="dxa"/>
            <w:vAlign w:val="center"/>
            <w:hideMark/>
          </w:tcPr>
          <w:p w14:paraId="28FF4ED1"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hideMark/>
          </w:tcPr>
          <w:p w14:paraId="657F6B6F"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5FEF1A23" w14:textId="77777777" w:rsidTr="00C015D1">
        <w:trPr>
          <w:trHeight w:val="397"/>
          <w:jc w:val="center"/>
        </w:trPr>
        <w:tc>
          <w:tcPr>
            <w:tcW w:w="1555" w:type="dxa"/>
            <w:vAlign w:val="center"/>
            <w:hideMark/>
          </w:tcPr>
          <w:p w14:paraId="7103E058"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Κα</w:t>
            </w:r>
            <w:proofErr w:type="spellStart"/>
            <w:r w:rsidRPr="00487D9E">
              <w:rPr>
                <w:rFonts w:ascii="Calibri" w:hAnsi="Calibri" w:cs="Calibri"/>
                <w:color w:val="000000"/>
                <w:szCs w:val="22"/>
              </w:rPr>
              <w:t>τοικί</w:t>
            </w:r>
            <w:proofErr w:type="spellEnd"/>
            <w:r w:rsidRPr="00487D9E">
              <w:rPr>
                <w:rFonts w:ascii="Calibri" w:hAnsi="Calibri" w:cs="Calibri"/>
                <w:color w:val="000000"/>
                <w:szCs w:val="22"/>
              </w:rPr>
              <w:t>α Επόπ</w:t>
            </w:r>
            <w:proofErr w:type="spellStart"/>
            <w:r w:rsidRPr="00487D9E">
              <w:rPr>
                <w:rFonts w:ascii="Calibri" w:hAnsi="Calibri" w:cs="Calibri"/>
                <w:color w:val="000000"/>
                <w:szCs w:val="22"/>
              </w:rPr>
              <w:t>τη</w:t>
            </w:r>
            <w:proofErr w:type="spellEnd"/>
          </w:p>
        </w:tc>
        <w:tc>
          <w:tcPr>
            <w:tcW w:w="1275" w:type="dxa"/>
            <w:vAlign w:val="center"/>
            <w:hideMark/>
          </w:tcPr>
          <w:p w14:paraId="3CC28801"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62,70 μ</w:t>
            </w:r>
            <w:r w:rsidRPr="00487D9E">
              <w:rPr>
                <w:rFonts w:ascii="Calibri" w:hAnsi="Calibri" w:cs="Calibri"/>
                <w:color w:val="000000"/>
                <w:szCs w:val="22"/>
                <w:vertAlign w:val="superscript"/>
              </w:rPr>
              <w:t>2</w:t>
            </w:r>
          </w:p>
        </w:tc>
        <w:tc>
          <w:tcPr>
            <w:tcW w:w="2977" w:type="dxa"/>
            <w:vAlign w:val="center"/>
            <w:hideMark/>
          </w:tcPr>
          <w:p w14:paraId="0DE867E8"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vAlign w:val="center"/>
            <w:hideMark/>
          </w:tcPr>
          <w:p w14:paraId="27E6E515"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66307BDE" w14:textId="77777777" w:rsidTr="00C015D1">
        <w:trPr>
          <w:trHeight w:val="397"/>
          <w:jc w:val="center"/>
        </w:trPr>
        <w:tc>
          <w:tcPr>
            <w:tcW w:w="1555" w:type="dxa"/>
            <w:vAlign w:val="center"/>
            <w:hideMark/>
          </w:tcPr>
          <w:p w14:paraId="72CAA3CD"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Κα</w:t>
            </w:r>
            <w:proofErr w:type="spellStart"/>
            <w:r w:rsidRPr="00487D9E">
              <w:rPr>
                <w:rFonts w:ascii="Calibri" w:hAnsi="Calibri" w:cs="Calibri"/>
                <w:color w:val="000000"/>
                <w:szCs w:val="22"/>
              </w:rPr>
              <w:t>τοικί</w:t>
            </w:r>
            <w:proofErr w:type="spellEnd"/>
            <w:r w:rsidRPr="00487D9E">
              <w:rPr>
                <w:rFonts w:ascii="Calibri" w:hAnsi="Calibri" w:cs="Calibri"/>
                <w:color w:val="000000"/>
                <w:szCs w:val="22"/>
              </w:rPr>
              <w:t xml:space="preserve">α </w:t>
            </w:r>
            <w:proofErr w:type="spellStart"/>
            <w:r w:rsidRPr="00487D9E">
              <w:rPr>
                <w:rFonts w:ascii="Calibri" w:hAnsi="Calibri" w:cs="Calibri"/>
                <w:color w:val="000000"/>
                <w:szCs w:val="22"/>
              </w:rPr>
              <w:t>Βοηθού</w:t>
            </w:r>
            <w:proofErr w:type="spellEnd"/>
            <w:r w:rsidRPr="00487D9E">
              <w:rPr>
                <w:rFonts w:ascii="Calibri" w:hAnsi="Calibri" w:cs="Calibri"/>
                <w:color w:val="000000"/>
                <w:szCs w:val="22"/>
              </w:rPr>
              <w:t xml:space="preserve"> Επόπ</w:t>
            </w:r>
            <w:proofErr w:type="spellStart"/>
            <w:r w:rsidRPr="00487D9E">
              <w:rPr>
                <w:rFonts w:ascii="Calibri" w:hAnsi="Calibri" w:cs="Calibri"/>
                <w:color w:val="000000"/>
                <w:szCs w:val="22"/>
              </w:rPr>
              <w:t>τη</w:t>
            </w:r>
            <w:proofErr w:type="spellEnd"/>
          </w:p>
        </w:tc>
        <w:tc>
          <w:tcPr>
            <w:tcW w:w="1275" w:type="dxa"/>
            <w:vAlign w:val="center"/>
            <w:hideMark/>
          </w:tcPr>
          <w:p w14:paraId="62FAEFAC"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87,53 μ</w:t>
            </w:r>
            <w:r w:rsidRPr="00487D9E">
              <w:rPr>
                <w:rFonts w:ascii="Calibri" w:hAnsi="Calibri" w:cs="Calibri"/>
                <w:color w:val="000000"/>
                <w:szCs w:val="22"/>
                <w:vertAlign w:val="superscript"/>
              </w:rPr>
              <w:t>2</w:t>
            </w:r>
          </w:p>
        </w:tc>
        <w:tc>
          <w:tcPr>
            <w:tcW w:w="2977" w:type="dxa"/>
            <w:vAlign w:val="center"/>
            <w:hideMark/>
          </w:tcPr>
          <w:p w14:paraId="4FC99198"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vAlign w:val="center"/>
            <w:hideMark/>
          </w:tcPr>
          <w:p w14:paraId="02E35495"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4A5B272E" w14:textId="77777777" w:rsidTr="00C015D1">
        <w:trPr>
          <w:trHeight w:val="397"/>
          <w:jc w:val="center"/>
        </w:trPr>
        <w:tc>
          <w:tcPr>
            <w:tcW w:w="1555" w:type="dxa"/>
            <w:vAlign w:val="center"/>
            <w:hideMark/>
          </w:tcPr>
          <w:p w14:paraId="6D0CE624" w14:textId="77777777" w:rsidR="00FE4900" w:rsidRPr="00487D9E" w:rsidRDefault="00FE4900" w:rsidP="00487D9E">
            <w:pPr>
              <w:jc w:val="center"/>
              <w:rPr>
                <w:rFonts w:ascii="Calibri" w:hAnsi="Calibri" w:cs="Calibri"/>
                <w:color w:val="000000"/>
                <w:szCs w:val="22"/>
                <w:lang w:val="el-GR"/>
              </w:rPr>
            </w:pPr>
            <w:r w:rsidRPr="00487D9E">
              <w:rPr>
                <w:rFonts w:ascii="Calibri" w:hAnsi="Calibri" w:cs="Calibri"/>
                <w:color w:val="000000"/>
                <w:szCs w:val="22"/>
                <w:lang w:val="el-GR"/>
              </w:rPr>
              <w:t xml:space="preserve">Κατοικία </w:t>
            </w:r>
            <w:proofErr w:type="spellStart"/>
            <w:r w:rsidRPr="00487D9E">
              <w:rPr>
                <w:rFonts w:ascii="Calibri" w:hAnsi="Calibri" w:cs="Calibri"/>
                <w:color w:val="000000"/>
                <w:szCs w:val="22"/>
                <w:lang w:val="el-GR"/>
              </w:rPr>
              <w:t>Προϊσ</w:t>
            </w:r>
            <w:proofErr w:type="spellEnd"/>
            <w:r w:rsidRPr="00487D9E">
              <w:rPr>
                <w:rFonts w:ascii="Calibri" w:hAnsi="Calibri" w:cs="Calibri"/>
                <w:color w:val="000000"/>
                <w:szCs w:val="22"/>
                <w:lang w:val="el-GR"/>
              </w:rPr>
              <w:t xml:space="preserve">/νου </w:t>
            </w:r>
            <w:proofErr w:type="spellStart"/>
            <w:r w:rsidRPr="00487D9E">
              <w:rPr>
                <w:rFonts w:ascii="Calibri" w:hAnsi="Calibri" w:cs="Calibri"/>
                <w:color w:val="000000"/>
                <w:szCs w:val="22"/>
                <w:lang w:val="el-GR"/>
              </w:rPr>
              <w:t>Επιμ</w:t>
            </w:r>
            <w:proofErr w:type="spellEnd"/>
            <w:r w:rsidRPr="00487D9E">
              <w:rPr>
                <w:rFonts w:ascii="Calibri" w:hAnsi="Calibri" w:cs="Calibri"/>
                <w:color w:val="000000"/>
                <w:szCs w:val="22"/>
                <w:lang w:val="el-GR"/>
              </w:rPr>
              <w:t>/</w:t>
            </w:r>
            <w:proofErr w:type="spellStart"/>
            <w:r w:rsidRPr="00487D9E">
              <w:rPr>
                <w:rFonts w:ascii="Calibri" w:hAnsi="Calibri" w:cs="Calibri"/>
                <w:color w:val="000000"/>
                <w:szCs w:val="22"/>
                <w:lang w:val="el-GR"/>
              </w:rPr>
              <w:t>τείας</w:t>
            </w:r>
            <w:proofErr w:type="spellEnd"/>
          </w:p>
        </w:tc>
        <w:tc>
          <w:tcPr>
            <w:tcW w:w="1275" w:type="dxa"/>
            <w:vAlign w:val="center"/>
            <w:hideMark/>
          </w:tcPr>
          <w:p w14:paraId="22E5D28A"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64,27 μ</w:t>
            </w:r>
            <w:r w:rsidRPr="00487D9E">
              <w:rPr>
                <w:rFonts w:ascii="Calibri" w:hAnsi="Calibri" w:cs="Calibri"/>
                <w:color w:val="000000"/>
                <w:szCs w:val="22"/>
                <w:vertAlign w:val="superscript"/>
              </w:rPr>
              <w:t>2</w:t>
            </w:r>
          </w:p>
        </w:tc>
        <w:tc>
          <w:tcPr>
            <w:tcW w:w="2977" w:type="dxa"/>
            <w:vAlign w:val="center"/>
            <w:hideMark/>
          </w:tcPr>
          <w:p w14:paraId="65CABB7E"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vAlign w:val="center"/>
            <w:hideMark/>
          </w:tcPr>
          <w:p w14:paraId="2D87B5EE"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318098E7" w14:textId="77777777" w:rsidTr="00C015D1">
        <w:trPr>
          <w:trHeight w:val="397"/>
          <w:jc w:val="center"/>
        </w:trPr>
        <w:tc>
          <w:tcPr>
            <w:tcW w:w="1555" w:type="dxa"/>
            <w:vAlign w:val="center"/>
            <w:hideMark/>
          </w:tcPr>
          <w:p w14:paraId="25FAE0A3" w14:textId="77777777" w:rsidR="00FE4900" w:rsidRPr="00487D9E" w:rsidRDefault="00FE4900" w:rsidP="00487D9E">
            <w:pPr>
              <w:jc w:val="center"/>
              <w:rPr>
                <w:rFonts w:ascii="Calibri" w:hAnsi="Calibri" w:cs="Calibri"/>
                <w:color w:val="000000"/>
                <w:szCs w:val="22"/>
                <w:lang w:val="en-US"/>
              </w:rPr>
            </w:pPr>
            <w:proofErr w:type="spellStart"/>
            <w:r w:rsidRPr="00487D9E">
              <w:rPr>
                <w:rFonts w:ascii="Calibri" w:hAnsi="Calibri" w:cs="Calibri"/>
                <w:color w:val="000000"/>
                <w:szCs w:val="22"/>
              </w:rPr>
              <w:t>Ξενών</w:t>
            </w:r>
            <w:proofErr w:type="spellEnd"/>
            <w:r w:rsidRPr="00487D9E">
              <w:rPr>
                <w:rFonts w:ascii="Calibri" w:hAnsi="Calibri" w:cs="Calibri"/>
                <w:color w:val="000000"/>
                <w:szCs w:val="22"/>
              </w:rPr>
              <w:t xml:space="preserve">ας </w:t>
            </w:r>
            <w:proofErr w:type="spellStart"/>
            <w:r w:rsidRPr="00487D9E">
              <w:rPr>
                <w:rFonts w:ascii="Calibri" w:hAnsi="Calibri" w:cs="Calibri"/>
                <w:color w:val="000000"/>
                <w:szCs w:val="22"/>
              </w:rPr>
              <w:t>Γυμν</w:t>
            </w:r>
            <w:proofErr w:type="spellEnd"/>
            <w:r w:rsidRPr="00487D9E">
              <w:rPr>
                <w:rFonts w:ascii="Calibri" w:hAnsi="Calibri" w:cs="Calibri"/>
                <w:color w:val="000000"/>
                <w:szCs w:val="22"/>
              </w:rPr>
              <w:t>αστριών</w:t>
            </w:r>
          </w:p>
        </w:tc>
        <w:tc>
          <w:tcPr>
            <w:tcW w:w="1275" w:type="dxa"/>
            <w:vAlign w:val="center"/>
            <w:hideMark/>
          </w:tcPr>
          <w:p w14:paraId="24888749"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28 μ</w:t>
            </w:r>
            <w:r w:rsidRPr="00487D9E">
              <w:rPr>
                <w:rFonts w:ascii="Calibri" w:hAnsi="Calibri" w:cs="Calibri"/>
                <w:color w:val="000000"/>
                <w:szCs w:val="22"/>
                <w:vertAlign w:val="superscript"/>
              </w:rPr>
              <w:t>2</w:t>
            </w:r>
          </w:p>
        </w:tc>
        <w:tc>
          <w:tcPr>
            <w:tcW w:w="2977" w:type="dxa"/>
            <w:vAlign w:val="center"/>
            <w:hideMark/>
          </w:tcPr>
          <w:p w14:paraId="24BACC98"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vAlign w:val="center"/>
            <w:hideMark/>
          </w:tcPr>
          <w:p w14:paraId="2D47AB3A"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20F109F4" w14:textId="77777777" w:rsidTr="00C015D1">
        <w:trPr>
          <w:trHeight w:val="397"/>
          <w:jc w:val="center"/>
        </w:trPr>
        <w:tc>
          <w:tcPr>
            <w:tcW w:w="1555" w:type="dxa"/>
            <w:vAlign w:val="center"/>
            <w:hideMark/>
          </w:tcPr>
          <w:p w14:paraId="2D769EAD" w14:textId="77777777" w:rsidR="00FE4900" w:rsidRPr="00487D9E" w:rsidRDefault="00FE4900" w:rsidP="00487D9E">
            <w:pPr>
              <w:jc w:val="center"/>
              <w:rPr>
                <w:rFonts w:ascii="Calibri" w:hAnsi="Calibri" w:cs="Calibri"/>
                <w:color w:val="000000"/>
                <w:szCs w:val="22"/>
                <w:lang w:val="en-US"/>
              </w:rPr>
            </w:pPr>
            <w:proofErr w:type="spellStart"/>
            <w:r w:rsidRPr="00487D9E">
              <w:rPr>
                <w:rFonts w:ascii="Calibri" w:hAnsi="Calibri" w:cs="Calibri"/>
                <w:color w:val="000000"/>
                <w:szCs w:val="22"/>
              </w:rPr>
              <w:t>Ξενών</w:t>
            </w:r>
            <w:proofErr w:type="spellEnd"/>
            <w:r w:rsidRPr="00487D9E">
              <w:rPr>
                <w:rFonts w:ascii="Calibri" w:hAnsi="Calibri" w:cs="Calibri"/>
                <w:color w:val="000000"/>
                <w:szCs w:val="22"/>
              </w:rPr>
              <w:t xml:space="preserve">ας </w:t>
            </w:r>
            <w:proofErr w:type="spellStart"/>
            <w:r w:rsidRPr="00487D9E">
              <w:rPr>
                <w:rFonts w:ascii="Calibri" w:hAnsi="Calibri" w:cs="Calibri"/>
                <w:color w:val="000000"/>
                <w:szCs w:val="22"/>
              </w:rPr>
              <w:t>Γυμν</w:t>
            </w:r>
            <w:proofErr w:type="spellEnd"/>
            <w:r w:rsidRPr="00487D9E">
              <w:rPr>
                <w:rFonts w:ascii="Calibri" w:hAnsi="Calibri" w:cs="Calibri"/>
                <w:color w:val="000000"/>
                <w:szCs w:val="22"/>
              </w:rPr>
              <w:t>αστών</w:t>
            </w:r>
          </w:p>
        </w:tc>
        <w:tc>
          <w:tcPr>
            <w:tcW w:w="1275" w:type="dxa"/>
            <w:vAlign w:val="center"/>
            <w:hideMark/>
          </w:tcPr>
          <w:p w14:paraId="3AB214A3"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rPr>
              <w:t>31,50 μ</w:t>
            </w:r>
            <w:r w:rsidRPr="00487D9E">
              <w:rPr>
                <w:rFonts w:ascii="Calibri" w:hAnsi="Calibri" w:cs="Calibri"/>
                <w:color w:val="000000"/>
                <w:szCs w:val="22"/>
                <w:vertAlign w:val="superscript"/>
              </w:rPr>
              <w:t>2</w:t>
            </w:r>
          </w:p>
        </w:tc>
        <w:tc>
          <w:tcPr>
            <w:tcW w:w="2977" w:type="dxa"/>
            <w:vAlign w:val="center"/>
            <w:hideMark/>
          </w:tcPr>
          <w:p w14:paraId="5CCE771F" w14:textId="77777777" w:rsidR="00FE4900" w:rsidRPr="00487D9E" w:rsidRDefault="00FE4900" w:rsidP="00487D9E">
            <w:pPr>
              <w:jc w:val="center"/>
              <w:rPr>
                <w:rFonts w:ascii="Calibri" w:hAnsi="Calibri" w:cs="Calibri"/>
                <w:color w:val="000000"/>
                <w:szCs w:val="22"/>
                <w:lang w:val="en-US"/>
              </w:rPr>
            </w:pPr>
            <w:r w:rsidRPr="00487D9E">
              <w:rPr>
                <w:rFonts w:ascii="Calibri" w:hAnsi="Calibri" w:cs="Calibri"/>
                <w:color w:val="000000"/>
                <w:szCs w:val="22"/>
                <w:lang w:val="el-GR"/>
              </w:rPr>
              <w:t>Μία (1) φορά  ημερησίως</w:t>
            </w:r>
          </w:p>
        </w:tc>
        <w:tc>
          <w:tcPr>
            <w:tcW w:w="4587" w:type="dxa"/>
            <w:vAlign w:val="center"/>
            <w:hideMark/>
          </w:tcPr>
          <w:p w14:paraId="77BCCC28"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01221162" w14:textId="77777777" w:rsidTr="00C015D1">
        <w:trPr>
          <w:trHeight w:val="397"/>
          <w:jc w:val="center"/>
        </w:trPr>
        <w:tc>
          <w:tcPr>
            <w:tcW w:w="1555" w:type="dxa"/>
            <w:vAlign w:val="center"/>
          </w:tcPr>
          <w:p w14:paraId="5A178D03" w14:textId="77777777" w:rsidR="00FE4900" w:rsidRPr="00487D9E" w:rsidRDefault="00FE4900" w:rsidP="00487D9E">
            <w:pPr>
              <w:jc w:val="center"/>
              <w:rPr>
                <w:rFonts w:ascii="Calibri" w:hAnsi="Calibri" w:cs="Calibri"/>
                <w:color w:val="000000"/>
                <w:szCs w:val="22"/>
                <w:lang w:val="el-GR"/>
              </w:rPr>
            </w:pPr>
            <w:proofErr w:type="spellStart"/>
            <w:r w:rsidRPr="00487D9E">
              <w:rPr>
                <w:rFonts w:ascii="Calibri" w:hAnsi="Calibri" w:cs="Calibri"/>
                <w:szCs w:val="22"/>
              </w:rPr>
              <w:t>Φυλάκιο</w:t>
            </w:r>
            <w:proofErr w:type="spellEnd"/>
            <w:r w:rsidRPr="00487D9E">
              <w:rPr>
                <w:rFonts w:ascii="Calibri" w:hAnsi="Calibri" w:cs="Calibri"/>
                <w:szCs w:val="22"/>
              </w:rPr>
              <w:t xml:space="preserve"> </w:t>
            </w:r>
            <w:proofErr w:type="spellStart"/>
            <w:r w:rsidRPr="00487D9E">
              <w:rPr>
                <w:rFonts w:ascii="Calibri" w:hAnsi="Calibri" w:cs="Calibri"/>
                <w:szCs w:val="22"/>
              </w:rPr>
              <w:t>εισόδου</w:t>
            </w:r>
            <w:proofErr w:type="spellEnd"/>
          </w:p>
        </w:tc>
        <w:tc>
          <w:tcPr>
            <w:tcW w:w="1275" w:type="dxa"/>
            <w:vAlign w:val="center"/>
          </w:tcPr>
          <w:p w14:paraId="54898ED8" w14:textId="77777777" w:rsidR="00FE4900" w:rsidRPr="00487D9E" w:rsidRDefault="00FE4900" w:rsidP="00487D9E">
            <w:pPr>
              <w:jc w:val="center"/>
              <w:rPr>
                <w:rFonts w:ascii="Calibri" w:hAnsi="Calibri" w:cs="Calibri"/>
                <w:color w:val="000000"/>
                <w:szCs w:val="22"/>
                <w:lang w:val="el-GR"/>
              </w:rPr>
            </w:pPr>
          </w:p>
        </w:tc>
        <w:tc>
          <w:tcPr>
            <w:tcW w:w="2977" w:type="dxa"/>
            <w:vAlign w:val="center"/>
          </w:tcPr>
          <w:p w14:paraId="3C39DDBE" w14:textId="77CBB2F8" w:rsidR="00FE4900" w:rsidRPr="00487D9E" w:rsidRDefault="00471CBA" w:rsidP="00487D9E">
            <w:pPr>
              <w:jc w:val="center"/>
              <w:rPr>
                <w:rFonts w:ascii="Calibri" w:hAnsi="Calibri" w:cs="Calibri"/>
                <w:color w:val="000000"/>
                <w:szCs w:val="22"/>
                <w:lang w:val="el-GR"/>
              </w:rPr>
            </w:pPr>
            <w:r w:rsidRPr="00487D9E">
              <w:rPr>
                <w:rFonts w:ascii="Calibri" w:hAnsi="Calibri" w:cs="Calibri"/>
                <w:color w:val="000000"/>
                <w:szCs w:val="22"/>
                <w:lang w:val="el-GR"/>
              </w:rPr>
              <w:t>Μία (1) φορά  ημερησίως</w:t>
            </w:r>
          </w:p>
        </w:tc>
        <w:tc>
          <w:tcPr>
            <w:tcW w:w="4587" w:type="dxa"/>
            <w:vAlign w:val="center"/>
          </w:tcPr>
          <w:p w14:paraId="12FCA3BC"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και κρεμοσάπουνου όπου απαιτείται</w:t>
            </w:r>
          </w:p>
        </w:tc>
      </w:tr>
      <w:tr w:rsidR="00FE4900" w:rsidRPr="005432E7" w14:paraId="7CCEF8A3" w14:textId="77777777" w:rsidTr="00C015D1">
        <w:trPr>
          <w:trHeight w:val="397"/>
          <w:jc w:val="center"/>
        </w:trPr>
        <w:tc>
          <w:tcPr>
            <w:tcW w:w="1555" w:type="dxa"/>
            <w:vAlign w:val="center"/>
          </w:tcPr>
          <w:p w14:paraId="130184EB" w14:textId="77777777" w:rsidR="00FE4900" w:rsidRPr="00487D9E" w:rsidRDefault="00FE4900" w:rsidP="00487D9E">
            <w:pPr>
              <w:jc w:val="center"/>
              <w:rPr>
                <w:rFonts w:ascii="Calibri" w:hAnsi="Calibri" w:cs="Calibri"/>
                <w:szCs w:val="22"/>
                <w:lang w:val="en-US"/>
              </w:rPr>
            </w:pPr>
            <w:r w:rsidRPr="00487D9E">
              <w:rPr>
                <w:rFonts w:ascii="Calibri" w:hAnsi="Calibri" w:cs="Calibri"/>
                <w:szCs w:val="22"/>
              </w:rPr>
              <w:lastRenderedPageBreak/>
              <w:t>Υπ</w:t>
            </w:r>
            <w:proofErr w:type="spellStart"/>
            <w:r w:rsidRPr="00487D9E">
              <w:rPr>
                <w:rFonts w:ascii="Calibri" w:hAnsi="Calibri" w:cs="Calibri"/>
                <w:szCs w:val="22"/>
              </w:rPr>
              <w:t>όγειο</w:t>
            </w:r>
            <w:proofErr w:type="spellEnd"/>
            <w:r w:rsidRPr="00487D9E">
              <w:rPr>
                <w:rFonts w:ascii="Calibri" w:hAnsi="Calibri" w:cs="Calibri"/>
                <w:szCs w:val="22"/>
              </w:rPr>
              <w:t xml:space="preserve"> </w:t>
            </w:r>
            <w:proofErr w:type="spellStart"/>
            <w:r w:rsidRPr="00487D9E">
              <w:rPr>
                <w:rFonts w:ascii="Calibri" w:hAnsi="Calibri" w:cs="Calibri"/>
                <w:szCs w:val="22"/>
              </w:rPr>
              <w:t>τρ</w:t>
            </w:r>
            <w:proofErr w:type="spellEnd"/>
            <w:r w:rsidRPr="00487D9E">
              <w:rPr>
                <w:rFonts w:ascii="Calibri" w:hAnsi="Calibri" w:cs="Calibri"/>
                <w:szCs w:val="22"/>
              </w:rPr>
              <w:t>απεζαρίας</w:t>
            </w:r>
            <w:r w:rsidRPr="00487D9E">
              <w:rPr>
                <w:rFonts w:ascii="Calibri" w:hAnsi="Calibri" w:cs="Calibri"/>
                <w:szCs w:val="22"/>
                <w:lang w:val="el-GR"/>
              </w:rPr>
              <w:t xml:space="preserve"> και WC</w:t>
            </w:r>
          </w:p>
          <w:p w14:paraId="3C54D435" w14:textId="77777777" w:rsidR="00FE4900" w:rsidRPr="00487D9E" w:rsidRDefault="00FE4900" w:rsidP="00487D9E">
            <w:pPr>
              <w:jc w:val="center"/>
              <w:rPr>
                <w:rFonts w:ascii="Calibri" w:hAnsi="Calibri" w:cs="Calibri"/>
                <w:szCs w:val="22"/>
              </w:rPr>
            </w:pPr>
          </w:p>
        </w:tc>
        <w:tc>
          <w:tcPr>
            <w:tcW w:w="1275" w:type="dxa"/>
            <w:vAlign w:val="center"/>
          </w:tcPr>
          <w:p w14:paraId="1D5DDA5F" w14:textId="77777777" w:rsidR="00FE4900" w:rsidRPr="00487D9E" w:rsidRDefault="00FE4900" w:rsidP="00487D9E">
            <w:pPr>
              <w:jc w:val="center"/>
              <w:rPr>
                <w:rFonts w:ascii="Calibri" w:hAnsi="Calibri" w:cs="Calibri"/>
                <w:color w:val="000000"/>
                <w:szCs w:val="22"/>
                <w:lang w:val="el-GR"/>
              </w:rPr>
            </w:pPr>
          </w:p>
        </w:tc>
        <w:tc>
          <w:tcPr>
            <w:tcW w:w="2977" w:type="dxa"/>
            <w:vAlign w:val="center"/>
          </w:tcPr>
          <w:p w14:paraId="348F39E4" w14:textId="2B837397" w:rsidR="00FE4900" w:rsidRPr="00487D9E" w:rsidRDefault="004C04BF" w:rsidP="00487D9E">
            <w:pPr>
              <w:jc w:val="center"/>
              <w:rPr>
                <w:rFonts w:ascii="Calibri" w:hAnsi="Calibri" w:cs="Calibri"/>
                <w:szCs w:val="22"/>
              </w:rPr>
            </w:pPr>
            <w:r>
              <w:rPr>
                <w:rFonts w:ascii="Calibri" w:hAnsi="Calibri" w:cs="Calibri"/>
                <w:color w:val="000000"/>
                <w:szCs w:val="22"/>
                <w:lang w:val="el-GR"/>
              </w:rPr>
              <w:t>Δύο</w:t>
            </w:r>
            <w:r w:rsidR="00471CBA" w:rsidRPr="00487D9E">
              <w:rPr>
                <w:rFonts w:ascii="Calibri" w:hAnsi="Calibri" w:cs="Calibri"/>
                <w:color w:val="000000"/>
                <w:szCs w:val="22"/>
                <w:lang w:val="el-GR"/>
              </w:rPr>
              <w:t xml:space="preserve"> (</w:t>
            </w:r>
            <w:r>
              <w:rPr>
                <w:rFonts w:ascii="Calibri" w:hAnsi="Calibri" w:cs="Calibri"/>
                <w:color w:val="000000"/>
                <w:szCs w:val="22"/>
                <w:lang w:val="el-GR"/>
              </w:rPr>
              <w:t>2</w:t>
            </w:r>
            <w:r w:rsidR="00471CBA" w:rsidRPr="00487D9E">
              <w:rPr>
                <w:rFonts w:ascii="Calibri" w:hAnsi="Calibri" w:cs="Calibri"/>
                <w:color w:val="000000"/>
                <w:szCs w:val="22"/>
                <w:lang w:val="el-GR"/>
              </w:rPr>
              <w:t>) φορ</w:t>
            </w:r>
            <w:r>
              <w:rPr>
                <w:rFonts w:ascii="Calibri" w:hAnsi="Calibri" w:cs="Calibri"/>
                <w:color w:val="000000"/>
                <w:szCs w:val="22"/>
                <w:lang w:val="el-GR"/>
              </w:rPr>
              <w:t>ές</w:t>
            </w:r>
            <w:r w:rsidR="00471CBA" w:rsidRPr="00487D9E">
              <w:rPr>
                <w:rFonts w:ascii="Calibri" w:hAnsi="Calibri" w:cs="Calibri"/>
                <w:color w:val="000000"/>
                <w:szCs w:val="22"/>
                <w:lang w:val="el-GR"/>
              </w:rPr>
              <w:t xml:space="preserve">  ημερησίως</w:t>
            </w:r>
          </w:p>
        </w:tc>
        <w:tc>
          <w:tcPr>
            <w:tcW w:w="4587" w:type="dxa"/>
            <w:vAlign w:val="center"/>
          </w:tcPr>
          <w:p w14:paraId="75ACAF53" w14:textId="77777777" w:rsidR="00FE4900" w:rsidRPr="00487D9E" w:rsidRDefault="00FE4900" w:rsidP="00487D9E">
            <w:pPr>
              <w:rPr>
                <w:rFonts w:ascii="Calibri" w:hAnsi="Calibri" w:cs="Calibri"/>
                <w:color w:val="000000"/>
                <w:szCs w:val="22"/>
                <w:lang w:val="el-GR"/>
              </w:rPr>
            </w:pPr>
            <w:r w:rsidRPr="00487D9E">
              <w:rPr>
                <w:rFonts w:ascii="Calibri" w:hAnsi="Calibri" w:cs="Calibri"/>
                <w:color w:val="000000"/>
                <w:szCs w:val="22"/>
                <w:lang w:val="el-GR"/>
              </w:rPr>
              <w:t>Σκούπισμα, σφουγγάρισμα με απορρυπαντικό, πλύσιμο ειδών υγιεινής και αλλαγή δοχείων απορριμμάτων, τοποθέτηση χαρτιού υγείας, χειροπετσετών και κρεμοσάπουνου όπου απαιτείται</w:t>
            </w:r>
          </w:p>
        </w:tc>
      </w:tr>
    </w:tbl>
    <w:p w14:paraId="2B257E3A" w14:textId="77777777" w:rsidR="00FE4900" w:rsidRPr="00487D9E" w:rsidRDefault="00FE4900" w:rsidP="00487D9E">
      <w:pPr>
        <w:numPr>
          <w:ilvl w:val="0"/>
          <w:numId w:val="23"/>
        </w:numPr>
        <w:spacing w:before="240" w:after="240"/>
        <w:ind w:left="709"/>
        <w:rPr>
          <w:rFonts w:ascii="Calibri" w:hAnsi="Calibri" w:cs="Calibri"/>
          <w:szCs w:val="22"/>
          <w:u w:val="single"/>
          <w:lang w:val="el-GR"/>
        </w:rPr>
      </w:pPr>
      <w:r w:rsidRPr="00487D9E">
        <w:rPr>
          <w:rFonts w:ascii="Calibri" w:hAnsi="Calibri" w:cs="Calibri"/>
          <w:szCs w:val="22"/>
          <w:u w:val="single"/>
          <w:lang w:val="el-GR"/>
        </w:rPr>
        <w:t>ΚΑΘΗΜΕΡΙΝΟΣ ΚΑΘΑΡΙΣΜΟΣ ΚΑΙ ΣΥΝΤΗΡΗΣΗ ΕΞΩΤΕΡΙΚΩΝ ΧΩΡΩΝ:</w:t>
      </w:r>
    </w:p>
    <w:p w14:paraId="58683808" w14:textId="77777777" w:rsidR="00FE4900" w:rsidRDefault="00FE4900" w:rsidP="00487D9E">
      <w:pPr>
        <w:spacing w:before="240" w:after="120"/>
        <w:ind w:right="-2"/>
        <w:rPr>
          <w:rFonts w:ascii="Calibri" w:hAnsi="Calibri" w:cs="Calibri"/>
          <w:szCs w:val="22"/>
          <w:lang w:val="el-GR"/>
        </w:rPr>
      </w:pPr>
      <w:r w:rsidRPr="00487D9E">
        <w:rPr>
          <w:rFonts w:ascii="Calibri" w:hAnsi="Calibri" w:cs="Calibri"/>
          <w:szCs w:val="22"/>
          <w:lang w:val="el-GR"/>
        </w:rPr>
        <w:t xml:space="preserve">Αφορά στην καθημερινή αποκομιδή και μεταφορά των σκουπιδιών σε κεντρικούς κάδους, στην καθημερινή αποκομιδή και μεταφορά των πευκοβελόνων από κεντρικούς χώρους της κατασκήνωσης στο container, με ιδιαίτερη έμφαση στις περιόδους με έντονα καιρικά φαινόμενα που ευνοούν τις πυρκαγιές καθώς και στην καθημερινή καθαριότητα των εξωτερικών χώρων των κτηρίων που οι υπεύθυνοι της κατασκήνωσης θα υποδείξουν. </w:t>
      </w:r>
    </w:p>
    <w:p w14:paraId="773C8BE9" w14:textId="75F09E5F" w:rsidR="00ED1810" w:rsidRPr="00487D9E" w:rsidRDefault="00ED1810" w:rsidP="00487D9E">
      <w:pPr>
        <w:spacing w:before="240" w:after="120"/>
        <w:ind w:right="-2"/>
        <w:rPr>
          <w:rFonts w:ascii="Calibri" w:hAnsi="Calibri" w:cs="Calibri"/>
          <w:szCs w:val="22"/>
          <w:lang w:val="el-GR"/>
        </w:rPr>
      </w:pPr>
      <w:r>
        <w:rPr>
          <w:rFonts w:ascii="Calibri" w:hAnsi="Calibri" w:cs="Calibri"/>
          <w:szCs w:val="22"/>
          <w:lang w:val="el-GR"/>
        </w:rPr>
        <w:t>Στις υπηρεσίες περιλαμβάνεται ο καθαρισμός του εξωτερικού χώρου της Τραπεζαρίας με χρήση πιεστικού πλυστικού μηχανήματος.</w:t>
      </w:r>
    </w:p>
    <w:p w14:paraId="313A7741" w14:textId="77777777" w:rsidR="00FE4900" w:rsidRPr="00487D9E" w:rsidRDefault="00FE4900" w:rsidP="00487D9E">
      <w:pPr>
        <w:spacing w:before="120" w:after="120"/>
        <w:rPr>
          <w:rFonts w:ascii="Calibri" w:hAnsi="Calibri" w:cs="Calibri"/>
          <w:szCs w:val="22"/>
          <w:u w:val="single"/>
          <w:lang w:val="el-GR"/>
        </w:rPr>
      </w:pPr>
      <w:r w:rsidRPr="00487D9E">
        <w:rPr>
          <w:rFonts w:ascii="Calibri" w:hAnsi="Calibri" w:cs="Calibri"/>
          <w:szCs w:val="22"/>
          <w:lang w:val="el-GR"/>
        </w:rPr>
        <w:t xml:space="preserve">Για τις μεταφορές απαιτείται η διάθεση για τις ανάγκες της κατασκήνωσης αυτοκινήτου τύπου βαν.  </w:t>
      </w:r>
    </w:p>
    <w:p w14:paraId="2AFDC51E" w14:textId="77777777" w:rsidR="00FE4900" w:rsidRPr="00487D9E" w:rsidRDefault="00FE4900" w:rsidP="00487D9E">
      <w:pPr>
        <w:numPr>
          <w:ilvl w:val="0"/>
          <w:numId w:val="23"/>
        </w:numPr>
        <w:spacing w:before="240" w:after="240"/>
        <w:ind w:left="709"/>
        <w:rPr>
          <w:rFonts w:ascii="Calibri" w:hAnsi="Calibri" w:cs="Calibri"/>
          <w:szCs w:val="22"/>
          <w:u w:val="single"/>
          <w:lang w:val="el-GR"/>
        </w:rPr>
      </w:pPr>
      <w:r w:rsidRPr="00487D9E">
        <w:rPr>
          <w:rFonts w:ascii="Calibri" w:hAnsi="Calibri" w:cs="Calibri"/>
          <w:szCs w:val="22"/>
          <w:u w:val="single"/>
          <w:lang w:val="el-GR"/>
        </w:rPr>
        <w:t>ΕΙΔΙΚΕΣ ΑΠΑΙΤΗΣΕΙΣ ΣΕ ΠΡΟΣΩΠΙΚΟ</w:t>
      </w:r>
    </w:p>
    <w:p w14:paraId="647FD4D5" w14:textId="77777777" w:rsidR="00FE4900" w:rsidRPr="00487D9E" w:rsidRDefault="00FE4900" w:rsidP="00487D9E">
      <w:pPr>
        <w:spacing w:before="120" w:after="120"/>
        <w:ind w:left="284" w:hanging="283"/>
        <w:rPr>
          <w:rFonts w:ascii="Calibri" w:hAnsi="Calibri" w:cs="Calibri"/>
          <w:szCs w:val="22"/>
          <w:lang w:val="el-GR"/>
        </w:rPr>
      </w:pPr>
      <w:r w:rsidRPr="00487D9E">
        <w:rPr>
          <w:rFonts w:ascii="Calibri" w:hAnsi="Calibri" w:cs="Calibri"/>
          <w:szCs w:val="22"/>
          <w:lang w:val="el-GR"/>
        </w:rPr>
        <w:t>Κρίνεται απαραίτητη η στελέχωση των παρακάτω θέσεων:</w:t>
      </w:r>
    </w:p>
    <w:p w14:paraId="1714CD6B" w14:textId="77777777" w:rsidR="00FE4900" w:rsidRPr="00487D9E" w:rsidRDefault="00FE4900" w:rsidP="00487D9E">
      <w:pPr>
        <w:pStyle w:val="ListParagraph"/>
        <w:numPr>
          <w:ilvl w:val="0"/>
          <w:numId w:val="24"/>
        </w:numPr>
        <w:spacing w:before="120" w:after="120" w:line="240" w:lineRule="auto"/>
        <w:rPr>
          <w:rFonts w:ascii="Calibri" w:hAnsi="Calibri" w:cs="Calibri"/>
          <w:lang w:val="el-GR"/>
        </w:rPr>
      </w:pPr>
      <w:r w:rsidRPr="00487D9E">
        <w:rPr>
          <w:rFonts w:ascii="Calibri" w:hAnsi="Calibri" w:cs="Calibri"/>
          <w:lang w:val="el-GR"/>
        </w:rPr>
        <w:t xml:space="preserve">Μία (1) εργάτρια για πλυντήριο και σιδερωτήριο από 10:00 έως 18:00. </w:t>
      </w:r>
    </w:p>
    <w:p w14:paraId="141933C7" w14:textId="77777777" w:rsidR="00FE4900" w:rsidRPr="00487D9E" w:rsidRDefault="00FE4900" w:rsidP="00487D9E">
      <w:pPr>
        <w:pStyle w:val="ListParagraph"/>
        <w:numPr>
          <w:ilvl w:val="0"/>
          <w:numId w:val="24"/>
        </w:numPr>
        <w:spacing w:before="120" w:after="120" w:line="240" w:lineRule="auto"/>
        <w:rPr>
          <w:rFonts w:ascii="Calibri" w:hAnsi="Calibri" w:cs="Calibri"/>
          <w:lang w:val="el-GR"/>
        </w:rPr>
      </w:pPr>
      <w:r w:rsidRPr="00487D9E">
        <w:rPr>
          <w:rFonts w:ascii="Calibri" w:hAnsi="Calibri" w:cs="Calibri"/>
          <w:lang w:val="el-GR"/>
        </w:rPr>
        <w:t>Δύο (2) εργάτες εκπαιδευμένοι για την καθαριότητα της πισίνας από 07:00-23:00 (ένας ανά 8ωρη βάρδια). Οι ίδιοι έχουν και την ευθύνη της καθαριότητας τόσο του περιβάλλοντος χώρου της πισίνας, όσο και των αποδυτηρίων τρείς (3) φορές ημερησίως.</w:t>
      </w:r>
    </w:p>
    <w:p w14:paraId="25E40BB9" w14:textId="77777777" w:rsidR="00FE4900" w:rsidRPr="00487D9E" w:rsidRDefault="00FE4900" w:rsidP="00487D9E">
      <w:pPr>
        <w:pStyle w:val="ListParagraph"/>
        <w:numPr>
          <w:ilvl w:val="0"/>
          <w:numId w:val="24"/>
        </w:numPr>
        <w:spacing w:before="120" w:after="120" w:line="240" w:lineRule="auto"/>
        <w:rPr>
          <w:rFonts w:ascii="Calibri" w:hAnsi="Calibri" w:cs="Calibri"/>
          <w:lang w:val="el-GR"/>
        </w:rPr>
      </w:pPr>
      <w:r w:rsidRPr="00487D9E">
        <w:rPr>
          <w:rFonts w:ascii="Calibri" w:hAnsi="Calibri" w:cs="Calibri"/>
          <w:lang w:val="el-GR"/>
        </w:rPr>
        <w:t>Επόπτη Εργασιών</w:t>
      </w:r>
    </w:p>
    <w:p w14:paraId="38A2750D" w14:textId="77777777" w:rsidR="00FE4900" w:rsidRPr="00487D9E" w:rsidRDefault="00FE4900" w:rsidP="00487D9E">
      <w:pPr>
        <w:numPr>
          <w:ilvl w:val="0"/>
          <w:numId w:val="23"/>
        </w:numPr>
        <w:spacing w:before="240" w:after="240"/>
        <w:ind w:left="709" w:hanging="709"/>
        <w:rPr>
          <w:rFonts w:ascii="Calibri" w:hAnsi="Calibri" w:cs="Calibri"/>
          <w:szCs w:val="22"/>
          <w:u w:val="single"/>
          <w:lang w:val="el-GR"/>
        </w:rPr>
      </w:pPr>
      <w:r w:rsidRPr="00487D9E">
        <w:rPr>
          <w:rFonts w:ascii="Calibri" w:hAnsi="Calibri" w:cs="Calibri"/>
          <w:szCs w:val="22"/>
          <w:u w:val="single"/>
          <w:lang w:val="el-GR"/>
        </w:rPr>
        <w:t>ΧΡΟΝΟΣ ΠΑΡΟΧΗΣ ΥΠΗΡΕΣΙΩΝ</w:t>
      </w:r>
    </w:p>
    <w:p w14:paraId="4B713A14" w14:textId="77777777" w:rsidR="00FE4900" w:rsidRPr="00487D9E" w:rsidRDefault="00FE4900" w:rsidP="00487D9E">
      <w:pPr>
        <w:spacing w:before="120" w:after="120"/>
        <w:rPr>
          <w:rFonts w:ascii="Calibri" w:hAnsi="Calibri" w:cs="Calibri"/>
          <w:szCs w:val="22"/>
          <w:lang w:val="el-GR"/>
        </w:rPr>
      </w:pPr>
      <w:r w:rsidRPr="00487D9E">
        <w:rPr>
          <w:rFonts w:ascii="Calibri" w:hAnsi="Calibri" w:cs="Calibri"/>
          <w:szCs w:val="22"/>
          <w:lang w:val="el-GR"/>
        </w:rPr>
        <w:t>Οι Κατασκηνώσεις θα λειτουργήσουν σε δύο κατασκηνωτικές περιόδους:</w:t>
      </w:r>
    </w:p>
    <w:p w14:paraId="51CE009C" w14:textId="77777777" w:rsidR="00FE4900" w:rsidRPr="00487D9E" w:rsidRDefault="00FE4900" w:rsidP="00487D9E">
      <w:pPr>
        <w:rPr>
          <w:rFonts w:ascii="Calibri" w:hAnsi="Calibri" w:cs="Calibri"/>
          <w:szCs w:val="22"/>
          <w:lang w:val="el-GR"/>
        </w:rPr>
      </w:pPr>
      <w:r w:rsidRPr="00487D9E">
        <w:rPr>
          <w:rFonts w:ascii="Calibri" w:hAnsi="Calibri" w:cs="Calibri"/>
          <w:szCs w:val="22"/>
          <w:lang w:val="el-GR"/>
        </w:rPr>
        <w:t>Α΄ Κατασκηνωτική περίοδος:</w:t>
      </w:r>
      <w:r w:rsidRPr="00487D9E">
        <w:rPr>
          <w:rFonts w:ascii="Calibri" w:hAnsi="Calibri" w:cs="Calibri"/>
          <w:szCs w:val="22"/>
          <w:lang w:val="el-GR"/>
        </w:rPr>
        <w:tab/>
        <w:t>22.06.2026 – 10.07.2026 και</w:t>
      </w:r>
    </w:p>
    <w:p w14:paraId="66FA375D" w14:textId="77777777" w:rsidR="00FE4900" w:rsidRPr="00487D9E" w:rsidRDefault="00FE4900" w:rsidP="00487D9E">
      <w:pPr>
        <w:rPr>
          <w:rFonts w:ascii="Calibri" w:hAnsi="Calibri" w:cs="Calibri"/>
          <w:szCs w:val="22"/>
          <w:lang w:val="el-GR"/>
        </w:rPr>
      </w:pPr>
      <w:r w:rsidRPr="00487D9E">
        <w:rPr>
          <w:rFonts w:ascii="Calibri" w:hAnsi="Calibri" w:cs="Calibri"/>
          <w:szCs w:val="22"/>
          <w:lang w:val="el-GR"/>
        </w:rPr>
        <w:t>Β΄ Κατασκηνωτική περίοδος:</w:t>
      </w:r>
      <w:r w:rsidRPr="00487D9E">
        <w:rPr>
          <w:rFonts w:ascii="Calibri" w:hAnsi="Calibri" w:cs="Calibri"/>
          <w:szCs w:val="22"/>
          <w:lang w:val="el-GR"/>
        </w:rPr>
        <w:tab/>
        <w:t>13.07.2026 – 31.07.2026</w:t>
      </w:r>
    </w:p>
    <w:p w14:paraId="282ACAB2" w14:textId="77777777" w:rsidR="00FE4900" w:rsidRPr="00487D9E" w:rsidRDefault="00FE4900" w:rsidP="00487D9E">
      <w:pPr>
        <w:rPr>
          <w:rFonts w:ascii="Calibri" w:hAnsi="Calibri" w:cs="Calibri"/>
          <w:szCs w:val="22"/>
          <w:lang w:val="el-GR"/>
        </w:rPr>
      </w:pPr>
    </w:p>
    <w:p w14:paraId="0CAED553" w14:textId="77777777" w:rsidR="00FE4900" w:rsidRPr="00487D9E" w:rsidRDefault="00FE4900" w:rsidP="00487D9E">
      <w:pPr>
        <w:rPr>
          <w:rFonts w:ascii="Calibri" w:hAnsi="Calibri" w:cs="Calibri"/>
          <w:szCs w:val="22"/>
          <w:lang w:val="el-GR"/>
        </w:rPr>
      </w:pPr>
      <w:r w:rsidRPr="00487D9E">
        <w:rPr>
          <w:rFonts w:ascii="Calibri" w:hAnsi="Calibri" w:cs="Calibri"/>
          <w:szCs w:val="22"/>
          <w:lang w:val="el-GR"/>
        </w:rPr>
        <w:t>Ημέρα άφιξης των στελεχών της πρώτης περιόδου έχει οριστεί η 21.6.2026 ενώ για τα στελέχη της δεύτερης περιόδου, η 12.7.2026.</w:t>
      </w:r>
    </w:p>
    <w:p w14:paraId="2A3A8FA5" w14:textId="753A1ADD" w:rsidR="00ED1810" w:rsidRDefault="00FE4900" w:rsidP="00487D9E">
      <w:pPr>
        <w:spacing w:before="120" w:after="120"/>
        <w:rPr>
          <w:rFonts w:ascii="Calibri" w:hAnsi="Calibri" w:cs="Calibri"/>
          <w:szCs w:val="22"/>
          <w:lang w:val="el-GR"/>
        </w:rPr>
      </w:pPr>
      <w:r w:rsidRPr="00487D9E">
        <w:rPr>
          <w:rFonts w:ascii="Calibri" w:hAnsi="Calibri" w:cs="Calibri"/>
          <w:szCs w:val="22"/>
          <w:lang w:val="el-GR"/>
        </w:rPr>
        <w:t>Η Τράπεζα δύναται να μειώσει ή να αυξήσει τη διάρκεια λειτουργίας των Κατασκηνώσεων. Στις περιπτώσεις αυτές θα μειωθεί ή θα αυξηθεί ανάλογα το ποσόν της αμοιβής για τις σχετικές Υπηρεσίες.</w:t>
      </w:r>
    </w:p>
    <w:p w14:paraId="5125973B" w14:textId="77777777" w:rsidR="00ED1810" w:rsidRDefault="00ED1810">
      <w:pPr>
        <w:jc w:val="left"/>
        <w:rPr>
          <w:rFonts w:ascii="Calibri" w:hAnsi="Calibri" w:cs="Calibri"/>
          <w:szCs w:val="22"/>
          <w:lang w:val="el-GR"/>
        </w:rPr>
      </w:pPr>
      <w:r>
        <w:rPr>
          <w:rFonts w:ascii="Calibri" w:hAnsi="Calibri" w:cs="Calibri"/>
          <w:szCs w:val="22"/>
          <w:lang w:val="el-GR"/>
        </w:rPr>
        <w:br w:type="page"/>
      </w:r>
    </w:p>
    <w:tbl>
      <w:tblPr>
        <w:tblW w:w="7126" w:type="dxa"/>
        <w:tblLook w:val="04A0" w:firstRow="1" w:lastRow="0" w:firstColumn="1" w:lastColumn="0" w:noHBand="0" w:noVBand="1"/>
      </w:tblPr>
      <w:tblGrid>
        <w:gridCol w:w="580"/>
        <w:gridCol w:w="3389"/>
        <w:gridCol w:w="825"/>
        <w:gridCol w:w="899"/>
        <w:gridCol w:w="1433"/>
      </w:tblGrid>
      <w:tr w:rsidR="003F6B35" w:rsidRPr="00487D9E" w14:paraId="6B40E025" w14:textId="77777777" w:rsidTr="003F6B35">
        <w:trPr>
          <w:gridAfter w:val="4"/>
          <w:wAfter w:w="6546" w:type="dxa"/>
          <w:trHeight w:val="360"/>
        </w:trPr>
        <w:tc>
          <w:tcPr>
            <w:tcW w:w="580" w:type="dxa"/>
            <w:tcBorders>
              <w:top w:val="nil"/>
              <w:left w:val="nil"/>
              <w:bottom w:val="nil"/>
              <w:right w:val="nil"/>
            </w:tcBorders>
            <w:noWrap/>
            <w:vAlign w:val="center"/>
            <w:hideMark/>
          </w:tcPr>
          <w:p w14:paraId="5DFC5F88" w14:textId="77777777" w:rsidR="003F6B35" w:rsidRPr="00487D9E" w:rsidRDefault="003F6B35" w:rsidP="00487D9E">
            <w:pPr>
              <w:jc w:val="center"/>
              <w:rPr>
                <w:rFonts w:ascii="Calibri" w:hAnsi="Calibri" w:cs="Calibri"/>
                <w:b/>
                <w:bCs/>
                <w:szCs w:val="22"/>
                <w:lang w:eastAsia="el-GR"/>
              </w:rPr>
            </w:pPr>
            <w:proofErr w:type="spellStart"/>
            <w:r w:rsidRPr="00487D9E">
              <w:rPr>
                <w:rFonts w:ascii="Calibri" w:hAnsi="Calibri" w:cs="Calibri"/>
                <w:b/>
                <w:bCs/>
                <w:szCs w:val="22"/>
                <w:lang w:eastAsia="el-GR"/>
              </w:rPr>
              <w:lastRenderedPageBreak/>
              <w:t>iiΑ</w:t>
            </w:r>
            <w:proofErr w:type="spellEnd"/>
            <w:r w:rsidRPr="00487D9E">
              <w:rPr>
                <w:rFonts w:ascii="Calibri" w:hAnsi="Calibri" w:cs="Calibri"/>
                <w:b/>
                <w:bCs/>
                <w:szCs w:val="22"/>
                <w:lang w:eastAsia="el-GR"/>
              </w:rPr>
              <w:t>.</w:t>
            </w:r>
          </w:p>
        </w:tc>
      </w:tr>
      <w:tr w:rsidR="003F6B35" w:rsidRPr="00487D9E" w14:paraId="68645829" w14:textId="77777777" w:rsidTr="003F6B35">
        <w:trPr>
          <w:trHeight w:val="825"/>
        </w:trPr>
        <w:tc>
          <w:tcPr>
            <w:tcW w:w="580" w:type="dxa"/>
            <w:tcBorders>
              <w:top w:val="nil"/>
              <w:left w:val="nil"/>
              <w:bottom w:val="nil"/>
              <w:right w:val="nil"/>
            </w:tcBorders>
            <w:noWrap/>
            <w:vAlign w:val="center"/>
            <w:hideMark/>
          </w:tcPr>
          <w:p w14:paraId="32E3D0F8" w14:textId="77777777" w:rsidR="003F6B35" w:rsidRPr="00487D9E" w:rsidRDefault="003F6B35" w:rsidP="00487D9E">
            <w:pPr>
              <w:rPr>
                <w:rFonts w:ascii="Calibri" w:hAnsi="Calibri" w:cs="Calibri"/>
                <w:sz w:val="20"/>
                <w:szCs w:val="20"/>
                <w:lang w:val="el-GR" w:eastAsia="el-GR"/>
              </w:rPr>
            </w:pPr>
          </w:p>
        </w:tc>
        <w:tc>
          <w:tcPr>
            <w:tcW w:w="3389" w:type="dxa"/>
            <w:tcBorders>
              <w:top w:val="single" w:sz="4" w:space="0" w:color="auto"/>
              <w:left w:val="single" w:sz="4" w:space="0" w:color="auto"/>
              <w:bottom w:val="nil"/>
              <w:right w:val="single" w:sz="4" w:space="0" w:color="auto"/>
            </w:tcBorders>
            <w:noWrap/>
            <w:vAlign w:val="center"/>
            <w:hideMark/>
          </w:tcPr>
          <w:p w14:paraId="68D498BA" w14:textId="77777777" w:rsidR="003F6B35" w:rsidRPr="00487D9E" w:rsidRDefault="003F6B35" w:rsidP="00487D9E">
            <w:pPr>
              <w:rPr>
                <w:rFonts w:ascii="Calibri" w:hAnsi="Calibri" w:cs="Calibri"/>
                <w:b/>
                <w:bCs/>
                <w:sz w:val="18"/>
                <w:szCs w:val="18"/>
                <w:lang w:eastAsia="el-GR"/>
              </w:rPr>
            </w:pPr>
            <w:r w:rsidRPr="00487D9E">
              <w:rPr>
                <w:rFonts w:ascii="Calibri" w:hAnsi="Calibri" w:cs="Calibri"/>
                <w:b/>
                <w:bCs/>
                <w:sz w:val="18"/>
                <w:szCs w:val="18"/>
                <w:lang w:eastAsia="el-GR"/>
              </w:rPr>
              <w:t>Τα</w:t>
            </w:r>
            <w:proofErr w:type="spellStart"/>
            <w:r w:rsidRPr="00487D9E">
              <w:rPr>
                <w:rFonts w:ascii="Calibri" w:hAnsi="Calibri" w:cs="Calibri"/>
                <w:b/>
                <w:bCs/>
                <w:sz w:val="18"/>
                <w:szCs w:val="18"/>
                <w:lang w:eastAsia="el-GR"/>
              </w:rPr>
              <w:t>κτικός</w:t>
            </w:r>
            <w:proofErr w:type="spellEnd"/>
            <w:r w:rsidRPr="00487D9E">
              <w:rPr>
                <w:rFonts w:ascii="Calibri" w:hAnsi="Calibri" w:cs="Calibri"/>
                <w:b/>
                <w:bCs/>
                <w:sz w:val="18"/>
                <w:szCs w:val="18"/>
                <w:lang w:eastAsia="el-GR"/>
              </w:rPr>
              <w:t xml:space="preserve"> καθα</w:t>
            </w:r>
            <w:proofErr w:type="spellStart"/>
            <w:r w:rsidRPr="00487D9E">
              <w:rPr>
                <w:rFonts w:ascii="Calibri" w:hAnsi="Calibri" w:cs="Calibri"/>
                <w:b/>
                <w:bCs/>
                <w:sz w:val="18"/>
                <w:szCs w:val="18"/>
                <w:lang w:eastAsia="el-GR"/>
              </w:rPr>
              <w:t>ρισμός</w:t>
            </w:r>
            <w:proofErr w:type="spellEnd"/>
            <w:r w:rsidRPr="00487D9E">
              <w:rPr>
                <w:rFonts w:ascii="Calibri" w:hAnsi="Calibri" w:cs="Calibri"/>
                <w:b/>
                <w:bCs/>
                <w:sz w:val="18"/>
                <w:szCs w:val="18"/>
                <w:lang w:eastAsia="el-GR"/>
              </w:rPr>
              <w:t xml:space="preserve"> (</w:t>
            </w:r>
            <w:r w:rsidRPr="00ED1810">
              <w:rPr>
                <w:rFonts w:ascii="Calibri" w:hAnsi="Calibri" w:cs="Calibri"/>
                <w:b/>
                <w:bCs/>
                <w:sz w:val="18"/>
                <w:szCs w:val="18"/>
                <w:u w:val="single"/>
                <w:lang w:eastAsia="el-GR"/>
              </w:rPr>
              <w:t xml:space="preserve">38 </w:t>
            </w:r>
            <w:proofErr w:type="spellStart"/>
            <w:r w:rsidRPr="00ED1810">
              <w:rPr>
                <w:rFonts w:ascii="Calibri" w:hAnsi="Calibri" w:cs="Calibri"/>
                <w:b/>
                <w:bCs/>
                <w:sz w:val="18"/>
                <w:szCs w:val="18"/>
                <w:u w:val="single"/>
                <w:lang w:eastAsia="el-GR"/>
              </w:rPr>
              <w:t>ημέρες</w:t>
            </w:r>
            <w:proofErr w:type="spellEnd"/>
            <w:r w:rsidRPr="00487D9E">
              <w:rPr>
                <w:rFonts w:ascii="Calibri" w:hAnsi="Calibri" w:cs="Calibri"/>
                <w:b/>
                <w:bCs/>
                <w:sz w:val="18"/>
                <w:szCs w:val="18"/>
                <w:lang w:eastAsia="el-GR"/>
              </w:rPr>
              <w:t>)</w:t>
            </w:r>
          </w:p>
        </w:tc>
        <w:tc>
          <w:tcPr>
            <w:tcW w:w="825" w:type="dxa"/>
            <w:tcBorders>
              <w:top w:val="single" w:sz="4" w:space="0" w:color="auto"/>
              <w:left w:val="nil"/>
              <w:bottom w:val="nil"/>
              <w:right w:val="single" w:sz="4" w:space="0" w:color="auto"/>
            </w:tcBorders>
            <w:noWrap/>
            <w:vAlign w:val="center"/>
            <w:hideMark/>
          </w:tcPr>
          <w:p w14:paraId="3EF40138" w14:textId="77777777" w:rsidR="003F6B35" w:rsidRPr="00487D9E" w:rsidRDefault="003F6B35" w:rsidP="00487D9E">
            <w:pPr>
              <w:jc w:val="center"/>
              <w:rPr>
                <w:rFonts w:ascii="Calibri" w:hAnsi="Calibri" w:cs="Calibri"/>
                <w:b/>
                <w:bCs/>
                <w:sz w:val="18"/>
                <w:szCs w:val="18"/>
                <w:lang w:eastAsia="el-GR"/>
              </w:rPr>
            </w:pPr>
            <w:proofErr w:type="spellStart"/>
            <w:r w:rsidRPr="00487D9E">
              <w:rPr>
                <w:rFonts w:ascii="Calibri" w:hAnsi="Calibri" w:cs="Calibri"/>
                <w:b/>
                <w:bCs/>
                <w:sz w:val="18"/>
                <w:szCs w:val="18"/>
                <w:lang w:eastAsia="el-GR"/>
              </w:rPr>
              <w:t>Άτομ</w:t>
            </w:r>
            <w:proofErr w:type="spellEnd"/>
            <w:r w:rsidRPr="00487D9E">
              <w:rPr>
                <w:rFonts w:ascii="Calibri" w:hAnsi="Calibri" w:cs="Calibri"/>
                <w:b/>
                <w:bCs/>
                <w:sz w:val="18"/>
                <w:szCs w:val="18"/>
                <w:lang w:eastAsia="el-GR"/>
              </w:rPr>
              <w:t>α</w:t>
            </w:r>
          </w:p>
          <w:p w14:paraId="31DF9F88" w14:textId="77777777" w:rsidR="003F6B35" w:rsidRPr="00487D9E" w:rsidRDefault="003F6B35" w:rsidP="00487D9E">
            <w:pPr>
              <w:jc w:val="center"/>
              <w:rPr>
                <w:rFonts w:ascii="Calibri" w:hAnsi="Calibri" w:cs="Calibri"/>
                <w:b/>
                <w:bCs/>
                <w:sz w:val="18"/>
                <w:szCs w:val="18"/>
                <w:lang w:eastAsia="el-GR"/>
              </w:rPr>
            </w:pPr>
            <w:r w:rsidRPr="00487D9E">
              <w:rPr>
                <w:rFonts w:ascii="Calibri" w:hAnsi="Calibri" w:cs="Calibri"/>
                <w:b/>
                <w:bCs/>
                <w:sz w:val="18"/>
                <w:szCs w:val="18"/>
                <w:lang w:eastAsia="el-GR"/>
              </w:rPr>
              <w:t>(α)</w:t>
            </w:r>
          </w:p>
        </w:tc>
        <w:tc>
          <w:tcPr>
            <w:tcW w:w="899" w:type="dxa"/>
            <w:tcBorders>
              <w:top w:val="single" w:sz="4" w:space="0" w:color="auto"/>
              <w:left w:val="nil"/>
              <w:bottom w:val="nil"/>
              <w:right w:val="single" w:sz="4" w:space="0" w:color="auto"/>
            </w:tcBorders>
            <w:noWrap/>
            <w:vAlign w:val="center"/>
            <w:hideMark/>
          </w:tcPr>
          <w:p w14:paraId="6AF7E43E" w14:textId="77777777" w:rsidR="003F6B35" w:rsidRPr="00487D9E" w:rsidRDefault="003F6B35" w:rsidP="00487D9E">
            <w:pPr>
              <w:jc w:val="center"/>
              <w:rPr>
                <w:rFonts w:ascii="Calibri" w:hAnsi="Calibri" w:cs="Calibri"/>
                <w:b/>
                <w:bCs/>
                <w:sz w:val="18"/>
                <w:szCs w:val="18"/>
                <w:lang w:eastAsia="el-GR"/>
              </w:rPr>
            </w:pPr>
            <w:proofErr w:type="spellStart"/>
            <w:r w:rsidRPr="00487D9E">
              <w:rPr>
                <w:rFonts w:ascii="Calibri" w:hAnsi="Calibri" w:cs="Calibri"/>
                <w:b/>
                <w:bCs/>
                <w:sz w:val="18"/>
                <w:szCs w:val="18"/>
                <w:lang w:eastAsia="el-GR"/>
              </w:rPr>
              <w:t>Ώρες</w:t>
            </w:r>
            <w:proofErr w:type="spellEnd"/>
          </w:p>
          <w:p w14:paraId="42FC156F" w14:textId="77777777" w:rsidR="003F6B35" w:rsidRPr="00487D9E" w:rsidRDefault="003F6B35" w:rsidP="00487D9E">
            <w:pPr>
              <w:jc w:val="center"/>
              <w:rPr>
                <w:rFonts w:ascii="Calibri" w:hAnsi="Calibri" w:cs="Calibri"/>
                <w:b/>
                <w:bCs/>
                <w:sz w:val="18"/>
                <w:szCs w:val="18"/>
                <w:lang w:eastAsia="el-GR"/>
              </w:rPr>
            </w:pPr>
            <w:r w:rsidRPr="00487D9E">
              <w:rPr>
                <w:rFonts w:ascii="Calibri" w:hAnsi="Calibri" w:cs="Calibri"/>
                <w:b/>
                <w:bCs/>
                <w:sz w:val="18"/>
                <w:szCs w:val="18"/>
                <w:lang w:eastAsia="el-GR"/>
              </w:rPr>
              <w:t>(β)</w:t>
            </w:r>
          </w:p>
        </w:tc>
        <w:tc>
          <w:tcPr>
            <w:tcW w:w="1433" w:type="dxa"/>
            <w:tcBorders>
              <w:top w:val="single" w:sz="4" w:space="0" w:color="auto"/>
              <w:left w:val="nil"/>
              <w:bottom w:val="nil"/>
              <w:right w:val="single" w:sz="4" w:space="0" w:color="auto"/>
            </w:tcBorders>
            <w:vAlign w:val="center"/>
            <w:hideMark/>
          </w:tcPr>
          <w:p w14:paraId="5BCF275A" w14:textId="77777777" w:rsidR="003F6B35" w:rsidRPr="00487D9E" w:rsidRDefault="003F6B35" w:rsidP="00487D9E">
            <w:pPr>
              <w:jc w:val="center"/>
              <w:rPr>
                <w:rFonts w:ascii="Calibri" w:hAnsi="Calibri" w:cs="Calibri"/>
                <w:b/>
                <w:bCs/>
                <w:sz w:val="18"/>
                <w:szCs w:val="18"/>
                <w:lang w:eastAsia="el-GR"/>
              </w:rPr>
            </w:pPr>
            <w:r w:rsidRPr="00487D9E">
              <w:rPr>
                <w:rFonts w:ascii="Calibri" w:hAnsi="Calibri" w:cs="Calibri"/>
                <w:b/>
                <w:bCs/>
                <w:sz w:val="18"/>
                <w:szCs w:val="18"/>
                <w:lang w:eastAsia="el-GR"/>
              </w:rPr>
              <w:t>ΣΥΝΟΛΟ ΩΡΩΝ ΗΜΕΡΑΣ</w:t>
            </w:r>
          </w:p>
        </w:tc>
      </w:tr>
      <w:tr w:rsidR="003F6B35" w:rsidRPr="00487D9E" w14:paraId="54837E8D" w14:textId="77777777" w:rsidTr="003F6B35">
        <w:trPr>
          <w:trHeight w:val="360"/>
        </w:trPr>
        <w:tc>
          <w:tcPr>
            <w:tcW w:w="580" w:type="dxa"/>
            <w:tcBorders>
              <w:top w:val="nil"/>
              <w:left w:val="nil"/>
              <w:bottom w:val="nil"/>
              <w:right w:val="nil"/>
            </w:tcBorders>
            <w:noWrap/>
            <w:vAlign w:val="center"/>
            <w:hideMark/>
          </w:tcPr>
          <w:p w14:paraId="6C97165A" w14:textId="77777777" w:rsidR="003F6B35" w:rsidRPr="00487D9E" w:rsidRDefault="003F6B35" w:rsidP="00487D9E">
            <w:pPr>
              <w:jc w:val="center"/>
              <w:rPr>
                <w:rFonts w:ascii="Calibri" w:hAnsi="Calibri" w:cs="Calibri"/>
                <w:b/>
                <w:bCs/>
                <w:sz w:val="20"/>
                <w:szCs w:val="20"/>
                <w:lang w:val="el-GR" w:eastAsia="el-GR"/>
              </w:rPr>
            </w:pPr>
          </w:p>
        </w:tc>
        <w:tc>
          <w:tcPr>
            <w:tcW w:w="3389" w:type="dxa"/>
            <w:tcBorders>
              <w:top w:val="single" w:sz="4" w:space="0" w:color="auto"/>
              <w:left w:val="single" w:sz="4" w:space="0" w:color="auto"/>
              <w:bottom w:val="single" w:sz="4" w:space="0" w:color="auto"/>
              <w:right w:val="single" w:sz="4" w:space="0" w:color="auto"/>
            </w:tcBorders>
            <w:noWrap/>
            <w:vAlign w:val="center"/>
            <w:hideMark/>
          </w:tcPr>
          <w:p w14:paraId="7B416564"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Καθα</w:t>
            </w:r>
            <w:proofErr w:type="spellStart"/>
            <w:r w:rsidRPr="00ED1810">
              <w:rPr>
                <w:rFonts w:ascii="Calibri" w:hAnsi="Calibri" w:cs="Calibri"/>
                <w:sz w:val="18"/>
                <w:szCs w:val="18"/>
                <w:lang w:eastAsia="el-GR"/>
              </w:rPr>
              <w:t>ρίστριες</w:t>
            </w:r>
            <w:proofErr w:type="spellEnd"/>
            <w:r w:rsidRPr="00ED1810">
              <w:rPr>
                <w:rFonts w:ascii="Calibri" w:hAnsi="Calibri" w:cs="Calibri"/>
                <w:sz w:val="18"/>
                <w:szCs w:val="18"/>
                <w:lang w:eastAsia="el-GR"/>
              </w:rPr>
              <w:t xml:space="preserve"> </w:t>
            </w:r>
          </w:p>
          <w:p w14:paraId="16DBA059"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(07.00-15.00)</w:t>
            </w:r>
          </w:p>
        </w:tc>
        <w:tc>
          <w:tcPr>
            <w:tcW w:w="825" w:type="dxa"/>
            <w:tcBorders>
              <w:top w:val="single" w:sz="4" w:space="0" w:color="auto"/>
              <w:left w:val="nil"/>
              <w:bottom w:val="single" w:sz="4" w:space="0" w:color="auto"/>
              <w:right w:val="single" w:sz="4" w:space="0" w:color="auto"/>
            </w:tcBorders>
            <w:noWrap/>
            <w:vAlign w:val="center"/>
            <w:hideMark/>
          </w:tcPr>
          <w:p w14:paraId="02A322EB"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6</w:t>
            </w:r>
          </w:p>
        </w:tc>
        <w:tc>
          <w:tcPr>
            <w:tcW w:w="899" w:type="dxa"/>
            <w:tcBorders>
              <w:top w:val="single" w:sz="4" w:space="0" w:color="auto"/>
              <w:left w:val="nil"/>
              <w:bottom w:val="single" w:sz="4" w:space="0" w:color="auto"/>
              <w:right w:val="single" w:sz="4" w:space="0" w:color="auto"/>
            </w:tcBorders>
            <w:noWrap/>
            <w:vAlign w:val="center"/>
            <w:hideMark/>
          </w:tcPr>
          <w:p w14:paraId="477F47C5"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3" w:type="dxa"/>
            <w:tcBorders>
              <w:top w:val="single" w:sz="4" w:space="0" w:color="auto"/>
              <w:left w:val="nil"/>
              <w:bottom w:val="single" w:sz="4" w:space="0" w:color="auto"/>
              <w:right w:val="single" w:sz="4" w:space="0" w:color="auto"/>
            </w:tcBorders>
            <w:noWrap/>
            <w:vAlign w:val="center"/>
            <w:hideMark/>
          </w:tcPr>
          <w:p w14:paraId="78F12576"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48</w:t>
            </w:r>
          </w:p>
        </w:tc>
      </w:tr>
      <w:tr w:rsidR="003F6B35" w:rsidRPr="00487D9E" w14:paraId="4EFE4984" w14:textId="77777777" w:rsidTr="003F6B35">
        <w:trPr>
          <w:trHeight w:val="360"/>
        </w:trPr>
        <w:tc>
          <w:tcPr>
            <w:tcW w:w="580" w:type="dxa"/>
            <w:tcBorders>
              <w:top w:val="nil"/>
              <w:left w:val="nil"/>
              <w:bottom w:val="nil"/>
              <w:right w:val="nil"/>
            </w:tcBorders>
            <w:noWrap/>
            <w:vAlign w:val="center"/>
            <w:hideMark/>
          </w:tcPr>
          <w:p w14:paraId="539AD764" w14:textId="77777777" w:rsidR="003F6B35" w:rsidRPr="00487D9E" w:rsidRDefault="003F6B35" w:rsidP="00487D9E">
            <w:pPr>
              <w:jc w:val="center"/>
              <w:rPr>
                <w:rFonts w:ascii="Calibri" w:hAnsi="Calibri" w:cs="Calibri"/>
                <w:szCs w:val="22"/>
                <w:lang w:eastAsia="el-GR"/>
              </w:rPr>
            </w:pPr>
          </w:p>
        </w:tc>
        <w:tc>
          <w:tcPr>
            <w:tcW w:w="3389" w:type="dxa"/>
            <w:tcBorders>
              <w:top w:val="nil"/>
              <w:left w:val="single" w:sz="4" w:space="0" w:color="auto"/>
              <w:bottom w:val="single" w:sz="4" w:space="0" w:color="auto"/>
              <w:right w:val="single" w:sz="4" w:space="0" w:color="auto"/>
            </w:tcBorders>
            <w:noWrap/>
            <w:vAlign w:val="center"/>
            <w:hideMark/>
          </w:tcPr>
          <w:p w14:paraId="7645EDF1"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Καθα</w:t>
            </w:r>
            <w:proofErr w:type="spellStart"/>
            <w:r w:rsidRPr="00ED1810">
              <w:rPr>
                <w:rFonts w:ascii="Calibri" w:hAnsi="Calibri" w:cs="Calibri"/>
                <w:sz w:val="18"/>
                <w:szCs w:val="18"/>
                <w:lang w:eastAsia="el-GR"/>
              </w:rPr>
              <w:t>ριστές-Εργάτες</w:t>
            </w:r>
            <w:proofErr w:type="spellEnd"/>
            <w:r w:rsidRPr="00ED1810">
              <w:rPr>
                <w:rFonts w:ascii="Calibri" w:hAnsi="Calibri" w:cs="Calibri"/>
                <w:sz w:val="18"/>
                <w:szCs w:val="18"/>
                <w:lang w:eastAsia="el-GR"/>
              </w:rPr>
              <w:t xml:space="preserve"> </w:t>
            </w:r>
          </w:p>
          <w:p w14:paraId="73C635DA"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(07.00-15.00)</w:t>
            </w:r>
          </w:p>
        </w:tc>
        <w:tc>
          <w:tcPr>
            <w:tcW w:w="825" w:type="dxa"/>
            <w:tcBorders>
              <w:top w:val="nil"/>
              <w:left w:val="nil"/>
              <w:bottom w:val="single" w:sz="4" w:space="0" w:color="auto"/>
              <w:right w:val="single" w:sz="4" w:space="0" w:color="auto"/>
            </w:tcBorders>
            <w:noWrap/>
            <w:vAlign w:val="center"/>
            <w:hideMark/>
          </w:tcPr>
          <w:p w14:paraId="160CDD6A"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3</w:t>
            </w:r>
          </w:p>
        </w:tc>
        <w:tc>
          <w:tcPr>
            <w:tcW w:w="899" w:type="dxa"/>
            <w:tcBorders>
              <w:top w:val="nil"/>
              <w:left w:val="nil"/>
              <w:bottom w:val="single" w:sz="4" w:space="0" w:color="auto"/>
              <w:right w:val="single" w:sz="4" w:space="0" w:color="auto"/>
            </w:tcBorders>
            <w:noWrap/>
            <w:vAlign w:val="center"/>
            <w:hideMark/>
          </w:tcPr>
          <w:p w14:paraId="0696F0AC"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3" w:type="dxa"/>
            <w:tcBorders>
              <w:top w:val="nil"/>
              <w:left w:val="nil"/>
              <w:bottom w:val="single" w:sz="4" w:space="0" w:color="auto"/>
              <w:right w:val="single" w:sz="4" w:space="0" w:color="auto"/>
            </w:tcBorders>
            <w:noWrap/>
            <w:vAlign w:val="center"/>
            <w:hideMark/>
          </w:tcPr>
          <w:p w14:paraId="679B9CB2"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24</w:t>
            </w:r>
          </w:p>
        </w:tc>
      </w:tr>
      <w:tr w:rsidR="003F6B35" w:rsidRPr="00487D9E" w14:paraId="71EF6A00" w14:textId="77777777" w:rsidTr="003F6B35">
        <w:trPr>
          <w:trHeight w:val="360"/>
        </w:trPr>
        <w:tc>
          <w:tcPr>
            <w:tcW w:w="580" w:type="dxa"/>
            <w:tcBorders>
              <w:top w:val="nil"/>
              <w:left w:val="nil"/>
              <w:bottom w:val="nil"/>
              <w:right w:val="nil"/>
            </w:tcBorders>
            <w:noWrap/>
            <w:vAlign w:val="center"/>
            <w:hideMark/>
          </w:tcPr>
          <w:p w14:paraId="0C57224D" w14:textId="77777777" w:rsidR="003F6B35" w:rsidRPr="00487D9E" w:rsidRDefault="003F6B35" w:rsidP="00487D9E">
            <w:pPr>
              <w:jc w:val="center"/>
              <w:rPr>
                <w:rFonts w:ascii="Calibri" w:hAnsi="Calibri" w:cs="Calibri"/>
                <w:szCs w:val="22"/>
                <w:lang w:eastAsia="el-GR"/>
              </w:rPr>
            </w:pPr>
          </w:p>
        </w:tc>
        <w:tc>
          <w:tcPr>
            <w:tcW w:w="3389" w:type="dxa"/>
            <w:tcBorders>
              <w:top w:val="nil"/>
              <w:left w:val="single" w:sz="4" w:space="0" w:color="auto"/>
              <w:bottom w:val="single" w:sz="4" w:space="0" w:color="auto"/>
              <w:right w:val="single" w:sz="4" w:space="0" w:color="auto"/>
            </w:tcBorders>
            <w:noWrap/>
            <w:vAlign w:val="center"/>
            <w:hideMark/>
          </w:tcPr>
          <w:p w14:paraId="05CB932E"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Καθα</w:t>
            </w:r>
            <w:proofErr w:type="spellStart"/>
            <w:r w:rsidRPr="00ED1810">
              <w:rPr>
                <w:rFonts w:ascii="Calibri" w:hAnsi="Calibri" w:cs="Calibri"/>
                <w:sz w:val="18"/>
                <w:szCs w:val="18"/>
                <w:lang w:eastAsia="el-GR"/>
              </w:rPr>
              <w:t>ρίστριες</w:t>
            </w:r>
            <w:proofErr w:type="spellEnd"/>
            <w:r w:rsidRPr="00ED1810">
              <w:rPr>
                <w:rFonts w:ascii="Calibri" w:hAnsi="Calibri" w:cs="Calibri"/>
                <w:sz w:val="18"/>
                <w:szCs w:val="18"/>
                <w:lang w:eastAsia="el-GR"/>
              </w:rPr>
              <w:t xml:space="preserve"> </w:t>
            </w:r>
          </w:p>
          <w:p w14:paraId="6DDA0FD1"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(14.00-22.00)</w:t>
            </w:r>
          </w:p>
        </w:tc>
        <w:tc>
          <w:tcPr>
            <w:tcW w:w="825" w:type="dxa"/>
            <w:tcBorders>
              <w:top w:val="nil"/>
              <w:left w:val="nil"/>
              <w:bottom w:val="single" w:sz="4" w:space="0" w:color="auto"/>
              <w:right w:val="single" w:sz="4" w:space="0" w:color="auto"/>
            </w:tcBorders>
            <w:noWrap/>
            <w:vAlign w:val="center"/>
            <w:hideMark/>
          </w:tcPr>
          <w:p w14:paraId="619DC966"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2</w:t>
            </w:r>
          </w:p>
        </w:tc>
        <w:tc>
          <w:tcPr>
            <w:tcW w:w="899" w:type="dxa"/>
            <w:tcBorders>
              <w:top w:val="nil"/>
              <w:left w:val="nil"/>
              <w:bottom w:val="single" w:sz="4" w:space="0" w:color="auto"/>
              <w:right w:val="single" w:sz="4" w:space="0" w:color="auto"/>
            </w:tcBorders>
            <w:noWrap/>
            <w:vAlign w:val="center"/>
            <w:hideMark/>
          </w:tcPr>
          <w:p w14:paraId="7D442D49"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3" w:type="dxa"/>
            <w:tcBorders>
              <w:top w:val="nil"/>
              <w:left w:val="nil"/>
              <w:bottom w:val="single" w:sz="4" w:space="0" w:color="auto"/>
              <w:right w:val="single" w:sz="4" w:space="0" w:color="auto"/>
            </w:tcBorders>
            <w:noWrap/>
            <w:vAlign w:val="center"/>
            <w:hideMark/>
          </w:tcPr>
          <w:p w14:paraId="3B8A448D"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16</w:t>
            </w:r>
          </w:p>
        </w:tc>
      </w:tr>
      <w:tr w:rsidR="003F6B35" w:rsidRPr="00487D9E" w14:paraId="7A6515E9" w14:textId="77777777" w:rsidTr="003F6B35">
        <w:trPr>
          <w:trHeight w:val="360"/>
        </w:trPr>
        <w:tc>
          <w:tcPr>
            <w:tcW w:w="580" w:type="dxa"/>
            <w:tcBorders>
              <w:top w:val="nil"/>
              <w:left w:val="nil"/>
              <w:bottom w:val="nil"/>
              <w:right w:val="nil"/>
            </w:tcBorders>
            <w:noWrap/>
            <w:vAlign w:val="center"/>
            <w:hideMark/>
          </w:tcPr>
          <w:p w14:paraId="08C281AE" w14:textId="77777777" w:rsidR="003F6B35" w:rsidRPr="00487D9E" w:rsidRDefault="003F6B35" w:rsidP="00487D9E">
            <w:pPr>
              <w:jc w:val="center"/>
              <w:rPr>
                <w:rFonts w:ascii="Calibri" w:hAnsi="Calibri" w:cs="Calibri"/>
                <w:szCs w:val="22"/>
                <w:lang w:eastAsia="el-GR"/>
              </w:rPr>
            </w:pPr>
          </w:p>
        </w:tc>
        <w:tc>
          <w:tcPr>
            <w:tcW w:w="3389" w:type="dxa"/>
            <w:tcBorders>
              <w:top w:val="nil"/>
              <w:left w:val="single" w:sz="4" w:space="0" w:color="auto"/>
              <w:bottom w:val="single" w:sz="4" w:space="0" w:color="auto"/>
              <w:right w:val="single" w:sz="4" w:space="0" w:color="auto"/>
            </w:tcBorders>
            <w:noWrap/>
            <w:vAlign w:val="center"/>
            <w:hideMark/>
          </w:tcPr>
          <w:p w14:paraId="28F5B778"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Καθα</w:t>
            </w:r>
            <w:proofErr w:type="spellStart"/>
            <w:r w:rsidRPr="00ED1810">
              <w:rPr>
                <w:rFonts w:ascii="Calibri" w:hAnsi="Calibri" w:cs="Calibri"/>
                <w:sz w:val="18"/>
                <w:szCs w:val="18"/>
                <w:lang w:eastAsia="el-GR"/>
              </w:rPr>
              <w:t>ριστές</w:t>
            </w:r>
            <w:proofErr w:type="spellEnd"/>
            <w:r w:rsidRPr="00ED1810">
              <w:rPr>
                <w:rFonts w:ascii="Calibri" w:hAnsi="Calibri" w:cs="Calibri"/>
                <w:sz w:val="18"/>
                <w:szCs w:val="18"/>
                <w:lang w:eastAsia="el-GR"/>
              </w:rPr>
              <w:t xml:space="preserve"> - </w:t>
            </w:r>
            <w:proofErr w:type="spellStart"/>
            <w:r w:rsidRPr="00ED1810">
              <w:rPr>
                <w:rFonts w:ascii="Calibri" w:hAnsi="Calibri" w:cs="Calibri"/>
                <w:sz w:val="18"/>
                <w:szCs w:val="18"/>
                <w:lang w:eastAsia="el-GR"/>
              </w:rPr>
              <w:t>Εργάτες</w:t>
            </w:r>
            <w:proofErr w:type="spellEnd"/>
            <w:r w:rsidRPr="00ED1810">
              <w:rPr>
                <w:rFonts w:ascii="Calibri" w:hAnsi="Calibri" w:cs="Calibri"/>
                <w:sz w:val="18"/>
                <w:szCs w:val="18"/>
                <w:lang w:eastAsia="el-GR"/>
              </w:rPr>
              <w:t xml:space="preserve"> </w:t>
            </w:r>
          </w:p>
          <w:p w14:paraId="758C4677"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(15.00-19.00)</w:t>
            </w:r>
          </w:p>
        </w:tc>
        <w:tc>
          <w:tcPr>
            <w:tcW w:w="825" w:type="dxa"/>
            <w:tcBorders>
              <w:top w:val="nil"/>
              <w:left w:val="nil"/>
              <w:bottom w:val="single" w:sz="4" w:space="0" w:color="auto"/>
              <w:right w:val="single" w:sz="4" w:space="0" w:color="auto"/>
            </w:tcBorders>
            <w:noWrap/>
            <w:vAlign w:val="center"/>
            <w:hideMark/>
          </w:tcPr>
          <w:p w14:paraId="21783533"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3</w:t>
            </w:r>
          </w:p>
        </w:tc>
        <w:tc>
          <w:tcPr>
            <w:tcW w:w="899" w:type="dxa"/>
            <w:tcBorders>
              <w:top w:val="nil"/>
              <w:left w:val="nil"/>
              <w:bottom w:val="single" w:sz="4" w:space="0" w:color="auto"/>
              <w:right w:val="single" w:sz="4" w:space="0" w:color="auto"/>
            </w:tcBorders>
            <w:noWrap/>
            <w:vAlign w:val="center"/>
            <w:hideMark/>
          </w:tcPr>
          <w:p w14:paraId="1B9DA3A5"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4</w:t>
            </w:r>
          </w:p>
        </w:tc>
        <w:tc>
          <w:tcPr>
            <w:tcW w:w="1433" w:type="dxa"/>
            <w:tcBorders>
              <w:top w:val="nil"/>
              <w:left w:val="nil"/>
              <w:bottom w:val="single" w:sz="4" w:space="0" w:color="auto"/>
              <w:right w:val="single" w:sz="4" w:space="0" w:color="auto"/>
            </w:tcBorders>
            <w:noWrap/>
            <w:vAlign w:val="center"/>
            <w:hideMark/>
          </w:tcPr>
          <w:p w14:paraId="099BBAAD"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12</w:t>
            </w:r>
          </w:p>
        </w:tc>
      </w:tr>
      <w:tr w:rsidR="003F6B35" w:rsidRPr="00487D9E" w14:paraId="7D704949" w14:textId="77777777" w:rsidTr="003F6B35">
        <w:trPr>
          <w:trHeight w:val="600"/>
        </w:trPr>
        <w:tc>
          <w:tcPr>
            <w:tcW w:w="580" w:type="dxa"/>
            <w:tcBorders>
              <w:top w:val="nil"/>
              <w:left w:val="nil"/>
              <w:bottom w:val="nil"/>
              <w:right w:val="nil"/>
            </w:tcBorders>
            <w:noWrap/>
            <w:vAlign w:val="center"/>
            <w:hideMark/>
          </w:tcPr>
          <w:p w14:paraId="130673B9" w14:textId="77777777" w:rsidR="003F6B35" w:rsidRPr="00487D9E" w:rsidRDefault="003F6B35" w:rsidP="00487D9E">
            <w:pPr>
              <w:jc w:val="center"/>
              <w:rPr>
                <w:rFonts w:ascii="Calibri" w:hAnsi="Calibri" w:cs="Calibri"/>
                <w:szCs w:val="22"/>
                <w:lang w:eastAsia="el-GR"/>
              </w:rPr>
            </w:pPr>
          </w:p>
        </w:tc>
        <w:tc>
          <w:tcPr>
            <w:tcW w:w="3389" w:type="dxa"/>
            <w:tcBorders>
              <w:top w:val="nil"/>
              <w:left w:val="single" w:sz="4" w:space="0" w:color="auto"/>
              <w:bottom w:val="single" w:sz="4" w:space="0" w:color="auto"/>
              <w:right w:val="single" w:sz="4" w:space="0" w:color="auto"/>
            </w:tcBorders>
            <w:vAlign w:val="center"/>
            <w:hideMark/>
          </w:tcPr>
          <w:p w14:paraId="79923F38" w14:textId="77777777" w:rsidR="003F6B35" w:rsidRPr="00ED1810" w:rsidRDefault="003F6B35" w:rsidP="00487D9E">
            <w:pPr>
              <w:rPr>
                <w:rFonts w:ascii="Calibri" w:hAnsi="Calibri" w:cs="Calibri"/>
                <w:sz w:val="18"/>
                <w:szCs w:val="18"/>
                <w:lang w:val="el-GR" w:eastAsia="el-GR"/>
              </w:rPr>
            </w:pPr>
            <w:r w:rsidRPr="00ED1810">
              <w:rPr>
                <w:rFonts w:ascii="Calibri" w:hAnsi="Calibri" w:cs="Calibri"/>
                <w:sz w:val="18"/>
                <w:szCs w:val="18"/>
                <w:lang w:val="el-GR" w:eastAsia="el-GR"/>
              </w:rPr>
              <w:t xml:space="preserve">Καθαριστές - Εργάτες για την αποκομιδή </w:t>
            </w:r>
            <w:r w:rsidRPr="00ED1810">
              <w:rPr>
                <w:rFonts w:ascii="Calibri" w:hAnsi="Calibri" w:cs="Calibri"/>
                <w:sz w:val="18"/>
                <w:szCs w:val="18"/>
                <w:lang w:val="el-GR" w:eastAsia="el-GR"/>
              </w:rPr>
              <w:br/>
              <w:t xml:space="preserve">σκουπιδιών από την κουζίνα </w:t>
            </w:r>
          </w:p>
          <w:p w14:paraId="7A903E54"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(15.00-23.00)</w:t>
            </w:r>
          </w:p>
        </w:tc>
        <w:tc>
          <w:tcPr>
            <w:tcW w:w="825" w:type="dxa"/>
            <w:tcBorders>
              <w:top w:val="nil"/>
              <w:left w:val="nil"/>
              <w:bottom w:val="single" w:sz="4" w:space="0" w:color="auto"/>
              <w:right w:val="single" w:sz="4" w:space="0" w:color="auto"/>
            </w:tcBorders>
            <w:noWrap/>
            <w:vAlign w:val="center"/>
            <w:hideMark/>
          </w:tcPr>
          <w:p w14:paraId="0AB40771"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899" w:type="dxa"/>
            <w:tcBorders>
              <w:top w:val="nil"/>
              <w:left w:val="nil"/>
              <w:bottom w:val="single" w:sz="4" w:space="0" w:color="auto"/>
              <w:right w:val="single" w:sz="4" w:space="0" w:color="auto"/>
            </w:tcBorders>
            <w:noWrap/>
            <w:vAlign w:val="center"/>
            <w:hideMark/>
          </w:tcPr>
          <w:p w14:paraId="378E3552"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3" w:type="dxa"/>
            <w:tcBorders>
              <w:top w:val="nil"/>
              <w:left w:val="nil"/>
              <w:bottom w:val="single" w:sz="4" w:space="0" w:color="auto"/>
              <w:right w:val="single" w:sz="4" w:space="0" w:color="auto"/>
            </w:tcBorders>
            <w:noWrap/>
            <w:vAlign w:val="center"/>
            <w:hideMark/>
          </w:tcPr>
          <w:p w14:paraId="65A05843"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r>
      <w:tr w:rsidR="003F6B35" w:rsidRPr="00487D9E" w14:paraId="54163A81" w14:textId="77777777" w:rsidTr="003F6B35">
        <w:trPr>
          <w:trHeight w:val="300"/>
        </w:trPr>
        <w:tc>
          <w:tcPr>
            <w:tcW w:w="580" w:type="dxa"/>
            <w:tcBorders>
              <w:top w:val="nil"/>
              <w:left w:val="nil"/>
              <w:bottom w:val="nil"/>
              <w:right w:val="nil"/>
            </w:tcBorders>
            <w:noWrap/>
            <w:vAlign w:val="center"/>
            <w:hideMark/>
          </w:tcPr>
          <w:p w14:paraId="57B86D41" w14:textId="77777777" w:rsidR="003F6B35" w:rsidRPr="00487D9E" w:rsidRDefault="003F6B35" w:rsidP="00487D9E">
            <w:pPr>
              <w:jc w:val="center"/>
              <w:rPr>
                <w:rFonts w:ascii="Calibri" w:hAnsi="Calibri" w:cs="Calibri"/>
                <w:szCs w:val="22"/>
                <w:lang w:eastAsia="el-GR"/>
              </w:rPr>
            </w:pPr>
          </w:p>
        </w:tc>
        <w:tc>
          <w:tcPr>
            <w:tcW w:w="3389" w:type="dxa"/>
            <w:tcBorders>
              <w:top w:val="nil"/>
              <w:left w:val="single" w:sz="4" w:space="0" w:color="auto"/>
              <w:bottom w:val="single" w:sz="4" w:space="0" w:color="auto"/>
              <w:right w:val="single" w:sz="4" w:space="0" w:color="auto"/>
            </w:tcBorders>
            <w:noWrap/>
            <w:vAlign w:val="center"/>
            <w:hideMark/>
          </w:tcPr>
          <w:p w14:paraId="59443AA4" w14:textId="77777777" w:rsidR="003F6B35" w:rsidRPr="00ED1810" w:rsidRDefault="003F6B35" w:rsidP="00487D9E">
            <w:pPr>
              <w:rPr>
                <w:rFonts w:ascii="Calibri" w:hAnsi="Calibri" w:cs="Calibri"/>
                <w:sz w:val="18"/>
                <w:szCs w:val="18"/>
                <w:lang w:eastAsia="el-GR"/>
              </w:rPr>
            </w:pPr>
            <w:proofErr w:type="spellStart"/>
            <w:r w:rsidRPr="00ED1810">
              <w:rPr>
                <w:rFonts w:ascii="Calibri" w:hAnsi="Calibri" w:cs="Calibri"/>
                <w:sz w:val="18"/>
                <w:szCs w:val="18"/>
                <w:lang w:eastAsia="el-GR"/>
              </w:rPr>
              <w:t>Πλυντήριο-σιδερωτήριο</w:t>
            </w:r>
            <w:proofErr w:type="spellEnd"/>
          </w:p>
          <w:p w14:paraId="298A923A"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(10.00-18.00)</w:t>
            </w:r>
          </w:p>
        </w:tc>
        <w:tc>
          <w:tcPr>
            <w:tcW w:w="825" w:type="dxa"/>
            <w:tcBorders>
              <w:top w:val="nil"/>
              <w:left w:val="nil"/>
              <w:bottom w:val="single" w:sz="4" w:space="0" w:color="auto"/>
              <w:right w:val="single" w:sz="4" w:space="0" w:color="auto"/>
            </w:tcBorders>
            <w:noWrap/>
            <w:vAlign w:val="center"/>
            <w:hideMark/>
          </w:tcPr>
          <w:p w14:paraId="44187D15"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899" w:type="dxa"/>
            <w:tcBorders>
              <w:top w:val="nil"/>
              <w:left w:val="nil"/>
              <w:bottom w:val="single" w:sz="4" w:space="0" w:color="auto"/>
              <w:right w:val="single" w:sz="4" w:space="0" w:color="auto"/>
            </w:tcBorders>
            <w:noWrap/>
            <w:vAlign w:val="center"/>
            <w:hideMark/>
          </w:tcPr>
          <w:p w14:paraId="7A836970"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3" w:type="dxa"/>
            <w:tcBorders>
              <w:top w:val="nil"/>
              <w:left w:val="nil"/>
              <w:bottom w:val="single" w:sz="4" w:space="0" w:color="auto"/>
              <w:right w:val="single" w:sz="4" w:space="0" w:color="auto"/>
            </w:tcBorders>
            <w:noWrap/>
            <w:vAlign w:val="center"/>
            <w:hideMark/>
          </w:tcPr>
          <w:p w14:paraId="1E70F396"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r>
      <w:tr w:rsidR="003F6B35" w:rsidRPr="00487D9E" w14:paraId="1D7ACFA8" w14:textId="77777777" w:rsidTr="000F6B1E">
        <w:trPr>
          <w:trHeight w:val="612"/>
        </w:trPr>
        <w:tc>
          <w:tcPr>
            <w:tcW w:w="580" w:type="dxa"/>
            <w:tcBorders>
              <w:top w:val="nil"/>
              <w:left w:val="nil"/>
              <w:bottom w:val="nil"/>
              <w:right w:val="nil"/>
            </w:tcBorders>
            <w:noWrap/>
            <w:vAlign w:val="center"/>
            <w:hideMark/>
          </w:tcPr>
          <w:p w14:paraId="73CF41D3" w14:textId="77777777" w:rsidR="003F6B35" w:rsidRPr="00487D9E" w:rsidRDefault="003F6B35" w:rsidP="00487D9E">
            <w:pPr>
              <w:jc w:val="center"/>
              <w:rPr>
                <w:rFonts w:ascii="Calibri" w:hAnsi="Calibri" w:cs="Calibri"/>
                <w:szCs w:val="22"/>
                <w:lang w:eastAsia="el-GR"/>
              </w:rPr>
            </w:pPr>
          </w:p>
        </w:tc>
        <w:tc>
          <w:tcPr>
            <w:tcW w:w="3389" w:type="dxa"/>
            <w:tcBorders>
              <w:top w:val="nil"/>
              <w:left w:val="single" w:sz="4" w:space="0" w:color="auto"/>
              <w:bottom w:val="single" w:sz="4" w:space="0" w:color="auto"/>
              <w:right w:val="single" w:sz="4" w:space="0" w:color="auto"/>
            </w:tcBorders>
            <w:vAlign w:val="center"/>
            <w:hideMark/>
          </w:tcPr>
          <w:p w14:paraId="711D291F" w14:textId="77777777" w:rsidR="003F6B35" w:rsidRPr="00ED1810" w:rsidRDefault="003F6B35" w:rsidP="00487D9E">
            <w:pPr>
              <w:rPr>
                <w:rFonts w:ascii="Calibri" w:hAnsi="Calibri" w:cs="Calibri"/>
                <w:sz w:val="18"/>
                <w:szCs w:val="18"/>
                <w:lang w:eastAsia="el-GR"/>
              </w:rPr>
            </w:pPr>
            <w:proofErr w:type="spellStart"/>
            <w:r w:rsidRPr="00ED1810">
              <w:rPr>
                <w:rFonts w:ascii="Calibri" w:hAnsi="Calibri" w:cs="Calibri"/>
                <w:sz w:val="18"/>
                <w:szCs w:val="18"/>
                <w:lang w:eastAsia="el-GR"/>
              </w:rPr>
              <w:t>Εργάτες</w:t>
            </w:r>
            <w:proofErr w:type="spellEnd"/>
            <w:r w:rsidRPr="00ED1810">
              <w:rPr>
                <w:rFonts w:ascii="Calibri" w:hAnsi="Calibri" w:cs="Calibri"/>
                <w:sz w:val="18"/>
                <w:szCs w:val="18"/>
                <w:lang w:eastAsia="el-GR"/>
              </w:rPr>
              <w:t xml:space="preserve"> (π</w:t>
            </w:r>
            <w:proofErr w:type="spellStart"/>
            <w:r w:rsidRPr="00ED1810">
              <w:rPr>
                <w:rFonts w:ascii="Calibri" w:hAnsi="Calibri" w:cs="Calibri"/>
                <w:sz w:val="18"/>
                <w:szCs w:val="18"/>
                <w:lang w:eastAsia="el-GR"/>
              </w:rPr>
              <w:t>ισίν</w:t>
            </w:r>
            <w:proofErr w:type="spellEnd"/>
            <w:r w:rsidRPr="00ED1810">
              <w:rPr>
                <w:rFonts w:ascii="Calibri" w:hAnsi="Calibri" w:cs="Calibri"/>
                <w:sz w:val="18"/>
                <w:szCs w:val="18"/>
                <w:lang w:eastAsia="el-GR"/>
              </w:rPr>
              <w:t>α-αποδυτήρια)</w:t>
            </w:r>
          </w:p>
          <w:p w14:paraId="06BF72A4" w14:textId="77777777" w:rsidR="003F6B35" w:rsidRPr="00ED1810" w:rsidRDefault="003F6B35" w:rsidP="00487D9E">
            <w:pPr>
              <w:rPr>
                <w:rFonts w:ascii="Calibri" w:hAnsi="Calibri" w:cs="Calibri"/>
                <w:sz w:val="18"/>
                <w:szCs w:val="18"/>
                <w:lang w:eastAsia="el-GR"/>
              </w:rPr>
            </w:pPr>
            <w:r w:rsidRPr="00ED1810">
              <w:rPr>
                <w:rFonts w:ascii="Calibri" w:hAnsi="Calibri" w:cs="Calibri"/>
                <w:sz w:val="18"/>
                <w:szCs w:val="18"/>
                <w:lang w:eastAsia="el-GR"/>
              </w:rPr>
              <w:t>(07.00-23.00)</w:t>
            </w:r>
          </w:p>
        </w:tc>
        <w:tc>
          <w:tcPr>
            <w:tcW w:w="825" w:type="dxa"/>
            <w:tcBorders>
              <w:top w:val="nil"/>
              <w:left w:val="nil"/>
              <w:bottom w:val="single" w:sz="4" w:space="0" w:color="auto"/>
              <w:right w:val="single" w:sz="4" w:space="0" w:color="auto"/>
            </w:tcBorders>
            <w:noWrap/>
            <w:vAlign w:val="center"/>
            <w:hideMark/>
          </w:tcPr>
          <w:p w14:paraId="799DB21A" w14:textId="517E09B2"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2</w:t>
            </w:r>
          </w:p>
        </w:tc>
        <w:tc>
          <w:tcPr>
            <w:tcW w:w="899" w:type="dxa"/>
            <w:tcBorders>
              <w:top w:val="nil"/>
              <w:left w:val="nil"/>
              <w:bottom w:val="single" w:sz="4" w:space="0" w:color="auto"/>
              <w:right w:val="single" w:sz="4" w:space="0" w:color="auto"/>
            </w:tcBorders>
            <w:noWrap/>
            <w:vAlign w:val="center"/>
            <w:hideMark/>
          </w:tcPr>
          <w:p w14:paraId="31C675F3"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3" w:type="dxa"/>
            <w:tcBorders>
              <w:top w:val="nil"/>
              <w:left w:val="nil"/>
              <w:bottom w:val="single" w:sz="4" w:space="0" w:color="auto"/>
              <w:right w:val="single" w:sz="4" w:space="0" w:color="auto"/>
            </w:tcBorders>
            <w:noWrap/>
            <w:vAlign w:val="center"/>
            <w:hideMark/>
          </w:tcPr>
          <w:p w14:paraId="25A7B156"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16</w:t>
            </w:r>
          </w:p>
        </w:tc>
      </w:tr>
      <w:tr w:rsidR="003F6B35" w:rsidRPr="00487D9E" w14:paraId="2667CEEE" w14:textId="77777777" w:rsidTr="000F6B1E">
        <w:trPr>
          <w:trHeight w:val="612"/>
        </w:trPr>
        <w:tc>
          <w:tcPr>
            <w:tcW w:w="580" w:type="dxa"/>
            <w:tcBorders>
              <w:top w:val="nil"/>
              <w:left w:val="nil"/>
              <w:bottom w:val="nil"/>
              <w:right w:val="nil"/>
            </w:tcBorders>
            <w:noWrap/>
            <w:vAlign w:val="center"/>
            <w:hideMark/>
          </w:tcPr>
          <w:p w14:paraId="0B7D34C7" w14:textId="77777777" w:rsidR="003F6B35" w:rsidRPr="00487D9E" w:rsidRDefault="003F6B35" w:rsidP="00487D9E">
            <w:pPr>
              <w:jc w:val="center"/>
              <w:rPr>
                <w:rFonts w:ascii="Calibri" w:hAnsi="Calibri" w:cs="Calibri"/>
                <w:szCs w:val="22"/>
                <w:lang w:eastAsia="el-GR"/>
              </w:rPr>
            </w:pPr>
          </w:p>
        </w:tc>
        <w:tc>
          <w:tcPr>
            <w:tcW w:w="3389"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D5E7A7A" w14:textId="77777777" w:rsidR="003F6B35" w:rsidRPr="00487D9E" w:rsidRDefault="003F6B35" w:rsidP="00487D9E">
            <w:pPr>
              <w:rPr>
                <w:rFonts w:ascii="Calibri" w:hAnsi="Calibri" w:cs="Calibri"/>
                <w:sz w:val="18"/>
                <w:szCs w:val="18"/>
                <w:lang w:eastAsia="el-GR"/>
              </w:rPr>
            </w:pPr>
            <w:r w:rsidRPr="00487D9E">
              <w:rPr>
                <w:rFonts w:ascii="Calibri" w:hAnsi="Calibri" w:cs="Calibri"/>
                <w:sz w:val="18"/>
                <w:szCs w:val="18"/>
                <w:lang w:eastAsia="el-GR"/>
              </w:rPr>
              <w:t>ΣΥΝΟΛΟ ΩΡΩΝ ΗΜΕΡΑΣ ΚΑΘΑΡΙΟΤΗΤΑΣ</w:t>
            </w:r>
          </w:p>
        </w:tc>
        <w:tc>
          <w:tcPr>
            <w:tcW w:w="825" w:type="dxa"/>
            <w:tcBorders>
              <w:top w:val="single" w:sz="4" w:space="0" w:color="auto"/>
              <w:left w:val="nil"/>
              <w:bottom w:val="single" w:sz="4" w:space="0" w:color="auto"/>
              <w:right w:val="single" w:sz="4" w:space="0" w:color="auto"/>
            </w:tcBorders>
            <w:noWrap/>
            <w:vAlign w:val="center"/>
            <w:hideMark/>
          </w:tcPr>
          <w:p w14:paraId="0C8D7F67"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899" w:type="dxa"/>
            <w:tcBorders>
              <w:top w:val="single" w:sz="4" w:space="0" w:color="auto"/>
              <w:left w:val="nil"/>
              <w:bottom w:val="single" w:sz="4" w:space="0" w:color="auto"/>
              <w:right w:val="single" w:sz="4" w:space="0" w:color="auto"/>
            </w:tcBorders>
            <w:noWrap/>
            <w:vAlign w:val="center"/>
            <w:hideMark/>
          </w:tcPr>
          <w:p w14:paraId="2B5D472B"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3" w:type="dxa"/>
            <w:tcBorders>
              <w:top w:val="single" w:sz="4" w:space="0" w:color="auto"/>
              <w:left w:val="nil"/>
              <w:bottom w:val="single" w:sz="4" w:space="0" w:color="auto"/>
              <w:right w:val="single" w:sz="4" w:space="0" w:color="auto"/>
            </w:tcBorders>
            <w:shd w:val="clear" w:color="000000" w:fill="E2EFDA"/>
            <w:noWrap/>
            <w:vAlign w:val="center"/>
            <w:hideMark/>
          </w:tcPr>
          <w:p w14:paraId="348011AA" w14:textId="77777777" w:rsidR="003F6B35" w:rsidRPr="00487D9E" w:rsidRDefault="003F6B35" w:rsidP="00487D9E">
            <w:pPr>
              <w:jc w:val="center"/>
              <w:rPr>
                <w:rFonts w:ascii="Calibri" w:hAnsi="Calibri" w:cs="Calibri"/>
                <w:sz w:val="18"/>
                <w:szCs w:val="18"/>
                <w:lang w:eastAsia="el-GR"/>
              </w:rPr>
            </w:pPr>
            <w:r w:rsidRPr="00487D9E">
              <w:rPr>
                <w:rFonts w:ascii="Calibri" w:hAnsi="Calibri" w:cs="Calibri"/>
                <w:sz w:val="18"/>
                <w:szCs w:val="18"/>
                <w:lang w:eastAsia="el-GR"/>
              </w:rPr>
              <w:t>132</w:t>
            </w:r>
          </w:p>
        </w:tc>
      </w:tr>
      <w:tr w:rsidR="000F6B1E" w:rsidRPr="00487D9E" w14:paraId="7BC75858" w14:textId="77777777" w:rsidTr="000F6B1E">
        <w:trPr>
          <w:trHeight w:val="300"/>
        </w:trPr>
        <w:tc>
          <w:tcPr>
            <w:tcW w:w="580" w:type="dxa"/>
            <w:tcBorders>
              <w:top w:val="nil"/>
              <w:left w:val="nil"/>
              <w:bottom w:val="nil"/>
              <w:right w:val="nil"/>
            </w:tcBorders>
            <w:noWrap/>
            <w:vAlign w:val="center"/>
            <w:hideMark/>
          </w:tcPr>
          <w:p w14:paraId="00AAE930" w14:textId="77777777" w:rsidR="000F6B1E" w:rsidRPr="00487D9E" w:rsidRDefault="000F6B1E" w:rsidP="000F6B1E">
            <w:pPr>
              <w:jc w:val="center"/>
              <w:rPr>
                <w:rFonts w:ascii="Calibri" w:hAnsi="Calibri" w:cs="Calibri"/>
                <w:szCs w:val="22"/>
                <w:lang w:eastAsia="el-GR"/>
              </w:rPr>
            </w:pPr>
          </w:p>
        </w:tc>
        <w:tc>
          <w:tcPr>
            <w:tcW w:w="3389"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7C08E7C" w14:textId="77777777" w:rsidR="000F6B1E" w:rsidRPr="00487D9E" w:rsidRDefault="000F6B1E" w:rsidP="000F6B1E">
            <w:pPr>
              <w:rPr>
                <w:rFonts w:ascii="Calibri" w:hAnsi="Calibri" w:cs="Calibri"/>
                <w:sz w:val="18"/>
                <w:szCs w:val="18"/>
                <w:lang w:eastAsia="el-GR"/>
              </w:rPr>
            </w:pPr>
            <w:r w:rsidRPr="00487D9E">
              <w:rPr>
                <w:rFonts w:ascii="Calibri" w:hAnsi="Calibri" w:cs="Calibri"/>
                <w:sz w:val="18"/>
                <w:szCs w:val="18"/>
                <w:lang w:eastAsia="el-GR"/>
              </w:rPr>
              <w:t>Επόπτης</w:t>
            </w:r>
          </w:p>
        </w:tc>
        <w:tc>
          <w:tcPr>
            <w:tcW w:w="825" w:type="dxa"/>
            <w:vMerge w:val="restart"/>
            <w:tcBorders>
              <w:top w:val="single" w:sz="4" w:space="0" w:color="auto"/>
              <w:left w:val="nil"/>
              <w:bottom w:val="single" w:sz="4" w:space="0" w:color="auto"/>
              <w:right w:val="single" w:sz="4" w:space="0" w:color="auto"/>
            </w:tcBorders>
            <w:noWrap/>
            <w:vAlign w:val="center"/>
            <w:hideMark/>
          </w:tcPr>
          <w:p w14:paraId="7126FFCA"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899" w:type="dxa"/>
            <w:vMerge w:val="restart"/>
            <w:tcBorders>
              <w:top w:val="single" w:sz="4" w:space="0" w:color="auto"/>
              <w:left w:val="nil"/>
              <w:bottom w:val="single" w:sz="4" w:space="0" w:color="auto"/>
              <w:right w:val="single" w:sz="4" w:space="0" w:color="auto"/>
            </w:tcBorders>
            <w:noWrap/>
            <w:vAlign w:val="center"/>
            <w:hideMark/>
          </w:tcPr>
          <w:p w14:paraId="002FDE66"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3" w:type="dxa"/>
            <w:vMerge w:val="restart"/>
            <w:tcBorders>
              <w:top w:val="single" w:sz="4" w:space="0" w:color="auto"/>
              <w:left w:val="nil"/>
              <w:bottom w:val="single" w:sz="4" w:space="0" w:color="auto"/>
              <w:right w:val="single" w:sz="4" w:space="0" w:color="auto"/>
            </w:tcBorders>
            <w:shd w:val="clear" w:color="auto" w:fill="FFFF00"/>
            <w:noWrap/>
            <w:vAlign w:val="center"/>
            <w:hideMark/>
          </w:tcPr>
          <w:p w14:paraId="4773A5D4"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8</w:t>
            </w:r>
          </w:p>
        </w:tc>
      </w:tr>
      <w:tr w:rsidR="000F6B1E" w:rsidRPr="00487D9E" w14:paraId="5D67A1B6" w14:textId="77777777" w:rsidTr="000F6B1E">
        <w:trPr>
          <w:trHeight w:val="57"/>
        </w:trPr>
        <w:tc>
          <w:tcPr>
            <w:tcW w:w="580" w:type="dxa"/>
            <w:tcBorders>
              <w:top w:val="nil"/>
              <w:left w:val="nil"/>
              <w:bottom w:val="nil"/>
              <w:right w:val="nil"/>
            </w:tcBorders>
            <w:noWrap/>
            <w:vAlign w:val="center"/>
          </w:tcPr>
          <w:p w14:paraId="0F18433B" w14:textId="77777777" w:rsidR="000F6B1E" w:rsidRPr="00487D9E" w:rsidRDefault="000F6B1E" w:rsidP="000F6B1E">
            <w:pPr>
              <w:jc w:val="center"/>
              <w:rPr>
                <w:rFonts w:ascii="Calibri" w:hAnsi="Calibri" w:cs="Calibri"/>
                <w:szCs w:val="22"/>
                <w:lang w:eastAsia="el-GR"/>
              </w:rPr>
            </w:pPr>
          </w:p>
        </w:tc>
        <w:tc>
          <w:tcPr>
            <w:tcW w:w="3389" w:type="dxa"/>
            <w:vMerge/>
            <w:tcBorders>
              <w:top w:val="single" w:sz="4" w:space="0" w:color="auto"/>
              <w:left w:val="single" w:sz="4" w:space="0" w:color="auto"/>
              <w:bottom w:val="single" w:sz="4" w:space="0" w:color="auto"/>
              <w:right w:val="single" w:sz="4" w:space="0" w:color="auto"/>
            </w:tcBorders>
            <w:shd w:val="clear" w:color="000000" w:fill="FFFF00"/>
            <w:noWrap/>
            <w:vAlign w:val="center"/>
          </w:tcPr>
          <w:p w14:paraId="30D7E342" w14:textId="77777777" w:rsidR="000F6B1E" w:rsidRPr="000F6B1E" w:rsidRDefault="000F6B1E" w:rsidP="000F6B1E">
            <w:pPr>
              <w:rPr>
                <w:rFonts w:ascii="Calibri" w:hAnsi="Calibri" w:cs="Calibri"/>
                <w:sz w:val="18"/>
                <w:szCs w:val="18"/>
                <w:lang w:val="el-GR" w:eastAsia="el-GR"/>
              </w:rPr>
            </w:pPr>
          </w:p>
        </w:tc>
        <w:tc>
          <w:tcPr>
            <w:tcW w:w="825" w:type="dxa"/>
            <w:vMerge/>
            <w:tcBorders>
              <w:top w:val="single" w:sz="4" w:space="0" w:color="auto"/>
              <w:left w:val="nil"/>
              <w:bottom w:val="single" w:sz="4" w:space="0" w:color="auto"/>
              <w:right w:val="single" w:sz="4" w:space="0" w:color="auto"/>
            </w:tcBorders>
            <w:noWrap/>
            <w:vAlign w:val="center"/>
          </w:tcPr>
          <w:p w14:paraId="653636FD" w14:textId="77777777" w:rsidR="000F6B1E" w:rsidRPr="00487D9E" w:rsidRDefault="000F6B1E" w:rsidP="000F6B1E">
            <w:pPr>
              <w:jc w:val="center"/>
              <w:rPr>
                <w:rFonts w:ascii="Calibri" w:hAnsi="Calibri" w:cs="Calibri"/>
                <w:sz w:val="18"/>
                <w:szCs w:val="18"/>
                <w:lang w:eastAsia="el-GR"/>
              </w:rPr>
            </w:pPr>
          </w:p>
        </w:tc>
        <w:tc>
          <w:tcPr>
            <w:tcW w:w="899" w:type="dxa"/>
            <w:vMerge/>
            <w:tcBorders>
              <w:top w:val="single" w:sz="4" w:space="0" w:color="auto"/>
              <w:left w:val="nil"/>
              <w:bottom w:val="single" w:sz="4" w:space="0" w:color="auto"/>
              <w:right w:val="single" w:sz="4" w:space="0" w:color="auto"/>
            </w:tcBorders>
            <w:noWrap/>
            <w:vAlign w:val="center"/>
          </w:tcPr>
          <w:p w14:paraId="6BE863D8" w14:textId="77777777" w:rsidR="000F6B1E" w:rsidRPr="000F6B1E" w:rsidRDefault="000F6B1E" w:rsidP="000F6B1E">
            <w:pPr>
              <w:rPr>
                <w:rFonts w:ascii="Calibri" w:hAnsi="Calibri" w:cs="Calibri"/>
                <w:sz w:val="18"/>
                <w:szCs w:val="18"/>
                <w:lang w:val="el-GR" w:eastAsia="el-GR"/>
              </w:rPr>
            </w:pPr>
          </w:p>
        </w:tc>
        <w:tc>
          <w:tcPr>
            <w:tcW w:w="1433" w:type="dxa"/>
            <w:vMerge/>
            <w:tcBorders>
              <w:top w:val="single" w:sz="4" w:space="0" w:color="auto"/>
              <w:left w:val="nil"/>
              <w:bottom w:val="single" w:sz="4" w:space="0" w:color="auto"/>
              <w:right w:val="single" w:sz="4" w:space="0" w:color="auto"/>
            </w:tcBorders>
            <w:shd w:val="clear" w:color="auto" w:fill="FFFF00"/>
            <w:noWrap/>
            <w:vAlign w:val="center"/>
          </w:tcPr>
          <w:p w14:paraId="4D4B50CD" w14:textId="77777777" w:rsidR="000F6B1E" w:rsidRPr="00487D9E" w:rsidRDefault="000F6B1E" w:rsidP="000F6B1E">
            <w:pPr>
              <w:jc w:val="center"/>
              <w:rPr>
                <w:rFonts w:ascii="Calibri" w:hAnsi="Calibri" w:cs="Calibri"/>
                <w:sz w:val="18"/>
                <w:szCs w:val="18"/>
                <w:lang w:eastAsia="el-GR"/>
              </w:rPr>
            </w:pPr>
          </w:p>
        </w:tc>
      </w:tr>
      <w:tr w:rsidR="000F6B1E" w:rsidRPr="00487D9E" w14:paraId="35978AD1" w14:textId="77777777" w:rsidTr="000F6B1E">
        <w:trPr>
          <w:trHeight w:val="57"/>
        </w:trPr>
        <w:tc>
          <w:tcPr>
            <w:tcW w:w="580" w:type="dxa"/>
            <w:tcBorders>
              <w:top w:val="nil"/>
              <w:left w:val="nil"/>
              <w:bottom w:val="nil"/>
              <w:right w:val="nil"/>
            </w:tcBorders>
            <w:noWrap/>
            <w:vAlign w:val="center"/>
          </w:tcPr>
          <w:p w14:paraId="6DB9A9A7" w14:textId="77777777" w:rsidR="000F6B1E" w:rsidRPr="00487D9E" w:rsidRDefault="000F6B1E" w:rsidP="000F6B1E">
            <w:pPr>
              <w:jc w:val="center"/>
              <w:rPr>
                <w:rFonts w:ascii="Calibri" w:hAnsi="Calibri" w:cs="Calibri"/>
                <w:szCs w:val="22"/>
                <w:lang w:eastAsia="el-GR"/>
              </w:rPr>
            </w:pPr>
          </w:p>
        </w:tc>
        <w:tc>
          <w:tcPr>
            <w:tcW w:w="3389" w:type="dxa"/>
            <w:tcBorders>
              <w:top w:val="single" w:sz="4" w:space="0" w:color="auto"/>
              <w:left w:val="single" w:sz="4" w:space="0" w:color="auto"/>
              <w:bottom w:val="single" w:sz="4" w:space="0" w:color="auto"/>
              <w:right w:val="single" w:sz="4" w:space="0" w:color="auto"/>
            </w:tcBorders>
            <w:noWrap/>
            <w:vAlign w:val="center"/>
          </w:tcPr>
          <w:p w14:paraId="06AE4C54" w14:textId="2CB695E0" w:rsidR="000F6B1E" w:rsidRPr="000F6B1E" w:rsidRDefault="000F6B1E" w:rsidP="000F6B1E">
            <w:pPr>
              <w:rPr>
                <w:rFonts w:ascii="Calibri" w:hAnsi="Calibri" w:cs="Calibri"/>
                <w:sz w:val="18"/>
                <w:szCs w:val="18"/>
                <w:lang w:val="el-GR" w:eastAsia="el-GR"/>
              </w:rPr>
            </w:pPr>
            <w:proofErr w:type="spellStart"/>
            <w:r w:rsidRPr="000F6B1E">
              <w:rPr>
                <w:rFonts w:ascii="Calibri" w:hAnsi="Calibri" w:cs="Calibri"/>
                <w:b/>
                <w:bCs/>
                <w:sz w:val="18"/>
                <w:szCs w:val="18"/>
                <w:lang w:eastAsia="el-GR"/>
              </w:rPr>
              <w:t>Σύνολο</w:t>
            </w:r>
            <w:proofErr w:type="spellEnd"/>
          </w:p>
        </w:tc>
        <w:tc>
          <w:tcPr>
            <w:tcW w:w="825" w:type="dxa"/>
            <w:tcBorders>
              <w:top w:val="single" w:sz="4" w:space="0" w:color="auto"/>
              <w:left w:val="nil"/>
              <w:bottom w:val="single" w:sz="4" w:space="0" w:color="auto"/>
              <w:right w:val="single" w:sz="4" w:space="0" w:color="auto"/>
            </w:tcBorders>
            <w:noWrap/>
            <w:vAlign w:val="center"/>
          </w:tcPr>
          <w:p w14:paraId="67B2F247" w14:textId="77777777" w:rsidR="000F6B1E" w:rsidRPr="000F6B1E" w:rsidRDefault="000F6B1E" w:rsidP="000F6B1E">
            <w:pPr>
              <w:jc w:val="center"/>
              <w:rPr>
                <w:rFonts w:ascii="Calibri" w:hAnsi="Calibri" w:cs="Calibri"/>
                <w:sz w:val="18"/>
                <w:szCs w:val="18"/>
                <w:lang w:eastAsia="el-GR"/>
              </w:rPr>
            </w:pPr>
          </w:p>
        </w:tc>
        <w:tc>
          <w:tcPr>
            <w:tcW w:w="899" w:type="dxa"/>
            <w:tcBorders>
              <w:top w:val="single" w:sz="4" w:space="0" w:color="auto"/>
              <w:left w:val="nil"/>
              <w:bottom w:val="single" w:sz="4" w:space="0" w:color="auto"/>
              <w:right w:val="single" w:sz="4" w:space="0" w:color="auto"/>
            </w:tcBorders>
            <w:noWrap/>
            <w:vAlign w:val="center"/>
          </w:tcPr>
          <w:p w14:paraId="57057DBC" w14:textId="77777777" w:rsidR="000F6B1E" w:rsidRPr="000F6B1E" w:rsidRDefault="000F6B1E" w:rsidP="000F6B1E">
            <w:pPr>
              <w:rPr>
                <w:rFonts w:ascii="Calibri" w:hAnsi="Calibri" w:cs="Calibri"/>
                <w:sz w:val="18"/>
                <w:szCs w:val="18"/>
                <w:lang w:val="el-GR" w:eastAsia="el-GR"/>
              </w:rPr>
            </w:pPr>
          </w:p>
        </w:tc>
        <w:tc>
          <w:tcPr>
            <w:tcW w:w="1433" w:type="dxa"/>
            <w:tcBorders>
              <w:top w:val="single" w:sz="4" w:space="0" w:color="auto"/>
              <w:left w:val="nil"/>
              <w:bottom w:val="single" w:sz="4" w:space="0" w:color="auto"/>
              <w:right w:val="single" w:sz="4" w:space="0" w:color="auto"/>
            </w:tcBorders>
            <w:noWrap/>
            <w:vAlign w:val="center"/>
          </w:tcPr>
          <w:p w14:paraId="08B57D60" w14:textId="73A078A8" w:rsidR="000F6B1E" w:rsidRPr="000F6B1E" w:rsidRDefault="000F6B1E" w:rsidP="000F6B1E">
            <w:pPr>
              <w:jc w:val="center"/>
              <w:rPr>
                <w:rFonts w:ascii="Calibri" w:hAnsi="Calibri" w:cs="Calibri"/>
                <w:sz w:val="18"/>
                <w:szCs w:val="18"/>
                <w:lang w:eastAsia="el-GR"/>
              </w:rPr>
            </w:pPr>
            <w:r w:rsidRPr="000F6B1E">
              <w:rPr>
                <w:rFonts w:ascii="Calibri" w:hAnsi="Calibri" w:cs="Calibri"/>
                <w:b/>
                <w:bCs/>
                <w:sz w:val="18"/>
                <w:szCs w:val="18"/>
                <w:lang w:val="el-GR" w:eastAsia="el-GR"/>
              </w:rPr>
              <w:t>140</w:t>
            </w:r>
          </w:p>
        </w:tc>
      </w:tr>
      <w:tr w:rsidR="000F6B1E" w:rsidRPr="00487D9E" w14:paraId="36AEDE46" w14:textId="77777777" w:rsidTr="000F6B1E">
        <w:trPr>
          <w:trHeight w:val="315"/>
        </w:trPr>
        <w:tc>
          <w:tcPr>
            <w:tcW w:w="580" w:type="dxa"/>
            <w:tcBorders>
              <w:top w:val="nil"/>
              <w:left w:val="nil"/>
              <w:bottom w:val="nil"/>
              <w:right w:val="nil"/>
            </w:tcBorders>
            <w:noWrap/>
            <w:vAlign w:val="center"/>
            <w:hideMark/>
          </w:tcPr>
          <w:p w14:paraId="299526F9" w14:textId="77777777" w:rsidR="000F6B1E" w:rsidRPr="00487D9E" w:rsidRDefault="000F6B1E" w:rsidP="000F6B1E">
            <w:pPr>
              <w:jc w:val="center"/>
              <w:rPr>
                <w:rFonts w:ascii="Calibri" w:hAnsi="Calibri" w:cs="Calibri"/>
                <w:szCs w:val="22"/>
                <w:lang w:eastAsia="el-GR"/>
              </w:rPr>
            </w:pPr>
          </w:p>
        </w:tc>
        <w:tc>
          <w:tcPr>
            <w:tcW w:w="3389" w:type="dxa"/>
            <w:tcBorders>
              <w:top w:val="single" w:sz="4" w:space="0" w:color="auto"/>
              <w:left w:val="single" w:sz="4" w:space="0" w:color="auto"/>
              <w:bottom w:val="single" w:sz="4" w:space="0" w:color="auto"/>
              <w:right w:val="single" w:sz="4" w:space="0" w:color="auto"/>
            </w:tcBorders>
            <w:noWrap/>
            <w:vAlign w:val="center"/>
            <w:hideMark/>
          </w:tcPr>
          <w:p w14:paraId="5A04F3CD" w14:textId="77777777" w:rsidR="000F6B1E" w:rsidRPr="00487D9E" w:rsidRDefault="000F6B1E" w:rsidP="000F6B1E">
            <w:pPr>
              <w:rPr>
                <w:rFonts w:ascii="Calibri" w:hAnsi="Calibri" w:cs="Calibri"/>
                <w:sz w:val="18"/>
                <w:szCs w:val="18"/>
                <w:lang w:eastAsia="el-GR"/>
              </w:rPr>
            </w:pPr>
            <w:r w:rsidRPr="00487D9E">
              <w:rPr>
                <w:rFonts w:ascii="Calibri" w:hAnsi="Calibri" w:cs="Calibri"/>
                <w:sz w:val="18"/>
                <w:szCs w:val="18"/>
                <w:lang w:eastAsia="el-GR"/>
              </w:rPr>
              <w:t> </w:t>
            </w:r>
          </w:p>
        </w:tc>
        <w:tc>
          <w:tcPr>
            <w:tcW w:w="825" w:type="dxa"/>
            <w:tcBorders>
              <w:top w:val="single" w:sz="4" w:space="0" w:color="auto"/>
              <w:left w:val="single" w:sz="4" w:space="0" w:color="auto"/>
              <w:bottom w:val="single" w:sz="4" w:space="0" w:color="auto"/>
              <w:right w:val="single" w:sz="4" w:space="0" w:color="auto"/>
            </w:tcBorders>
            <w:noWrap/>
            <w:vAlign w:val="center"/>
            <w:hideMark/>
          </w:tcPr>
          <w:p w14:paraId="0B09D50B" w14:textId="77777777" w:rsidR="000F6B1E" w:rsidRPr="00487D9E" w:rsidRDefault="000F6B1E" w:rsidP="000F6B1E">
            <w:pPr>
              <w:jc w:val="center"/>
              <w:rPr>
                <w:rFonts w:ascii="Calibri" w:hAnsi="Calibri" w:cs="Calibri"/>
                <w:sz w:val="18"/>
                <w:szCs w:val="18"/>
                <w:lang w:eastAsia="el-GR"/>
              </w:rPr>
            </w:pPr>
            <w:proofErr w:type="spellStart"/>
            <w:r w:rsidRPr="00487D9E">
              <w:rPr>
                <w:rFonts w:ascii="Calibri" w:hAnsi="Calibri" w:cs="Calibri"/>
                <w:sz w:val="18"/>
                <w:szCs w:val="18"/>
                <w:lang w:eastAsia="el-GR"/>
              </w:rPr>
              <w:t>Αριθμός</w:t>
            </w:r>
            <w:proofErr w:type="spellEnd"/>
          </w:p>
        </w:tc>
        <w:tc>
          <w:tcPr>
            <w:tcW w:w="899" w:type="dxa"/>
            <w:tcBorders>
              <w:top w:val="single" w:sz="4" w:space="0" w:color="auto"/>
              <w:left w:val="single" w:sz="4" w:space="0" w:color="auto"/>
              <w:bottom w:val="single" w:sz="4" w:space="0" w:color="auto"/>
              <w:right w:val="nil"/>
            </w:tcBorders>
            <w:noWrap/>
            <w:vAlign w:val="center"/>
            <w:hideMark/>
          </w:tcPr>
          <w:p w14:paraId="133ECB1C"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3" w:type="dxa"/>
            <w:tcBorders>
              <w:top w:val="single" w:sz="4" w:space="0" w:color="auto"/>
              <w:left w:val="nil"/>
              <w:bottom w:val="single" w:sz="4" w:space="0" w:color="auto"/>
              <w:right w:val="nil"/>
            </w:tcBorders>
            <w:noWrap/>
            <w:vAlign w:val="center"/>
            <w:hideMark/>
          </w:tcPr>
          <w:p w14:paraId="6B02A8EB"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 </w:t>
            </w:r>
          </w:p>
        </w:tc>
      </w:tr>
      <w:tr w:rsidR="000F6B1E" w:rsidRPr="00487D9E" w14:paraId="16539891" w14:textId="77777777" w:rsidTr="003F6B35">
        <w:trPr>
          <w:trHeight w:val="300"/>
        </w:trPr>
        <w:tc>
          <w:tcPr>
            <w:tcW w:w="580" w:type="dxa"/>
            <w:tcBorders>
              <w:top w:val="nil"/>
              <w:left w:val="nil"/>
              <w:bottom w:val="nil"/>
              <w:right w:val="nil"/>
            </w:tcBorders>
            <w:noWrap/>
            <w:vAlign w:val="center"/>
            <w:hideMark/>
          </w:tcPr>
          <w:p w14:paraId="6D91E24B" w14:textId="77777777" w:rsidR="000F6B1E" w:rsidRPr="00487D9E" w:rsidRDefault="000F6B1E" w:rsidP="000F6B1E">
            <w:pPr>
              <w:jc w:val="center"/>
              <w:rPr>
                <w:rFonts w:ascii="Calibri" w:hAnsi="Calibri" w:cs="Calibri"/>
                <w:szCs w:val="22"/>
                <w:lang w:eastAsia="el-GR"/>
              </w:rPr>
            </w:pPr>
          </w:p>
        </w:tc>
        <w:tc>
          <w:tcPr>
            <w:tcW w:w="3389" w:type="dxa"/>
            <w:tcBorders>
              <w:top w:val="nil"/>
              <w:left w:val="single" w:sz="4" w:space="0" w:color="auto"/>
              <w:bottom w:val="single" w:sz="4" w:space="0" w:color="auto"/>
              <w:right w:val="single" w:sz="4" w:space="0" w:color="auto"/>
            </w:tcBorders>
            <w:noWrap/>
            <w:vAlign w:val="center"/>
            <w:hideMark/>
          </w:tcPr>
          <w:p w14:paraId="10A3404C" w14:textId="77777777" w:rsidR="000F6B1E" w:rsidRPr="002769B9" w:rsidRDefault="000F6B1E" w:rsidP="000F6B1E">
            <w:pPr>
              <w:rPr>
                <w:rFonts w:ascii="Calibri" w:hAnsi="Calibri" w:cs="Calibri"/>
                <w:sz w:val="18"/>
                <w:szCs w:val="18"/>
                <w:lang w:val="el-GR" w:eastAsia="el-GR"/>
              </w:rPr>
            </w:pPr>
            <w:r w:rsidRPr="002769B9">
              <w:rPr>
                <w:rFonts w:ascii="Calibri" w:hAnsi="Calibri" w:cs="Calibri"/>
                <w:sz w:val="18"/>
                <w:szCs w:val="18"/>
                <w:lang w:val="el-GR" w:eastAsia="el-GR"/>
              </w:rPr>
              <w:t>Αυτοκίνητο</w:t>
            </w:r>
          </w:p>
        </w:tc>
        <w:tc>
          <w:tcPr>
            <w:tcW w:w="825" w:type="dxa"/>
            <w:tcBorders>
              <w:top w:val="nil"/>
              <w:left w:val="nil"/>
              <w:bottom w:val="single" w:sz="4" w:space="0" w:color="auto"/>
              <w:right w:val="single" w:sz="4" w:space="0" w:color="auto"/>
            </w:tcBorders>
            <w:noWrap/>
            <w:vAlign w:val="center"/>
            <w:hideMark/>
          </w:tcPr>
          <w:p w14:paraId="61E6708F"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899" w:type="dxa"/>
            <w:tcBorders>
              <w:top w:val="nil"/>
              <w:left w:val="nil"/>
              <w:bottom w:val="single" w:sz="4" w:space="0" w:color="auto"/>
              <w:right w:val="single" w:sz="4" w:space="0" w:color="auto"/>
            </w:tcBorders>
            <w:noWrap/>
            <w:vAlign w:val="center"/>
            <w:hideMark/>
          </w:tcPr>
          <w:p w14:paraId="60790CB1"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3" w:type="dxa"/>
            <w:tcBorders>
              <w:top w:val="nil"/>
              <w:left w:val="nil"/>
              <w:bottom w:val="single" w:sz="4" w:space="0" w:color="auto"/>
              <w:right w:val="single" w:sz="4" w:space="0" w:color="auto"/>
            </w:tcBorders>
            <w:noWrap/>
            <w:vAlign w:val="center"/>
            <w:hideMark/>
          </w:tcPr>
          <w:p w14:paraId="1EE8CDFA"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 </w:t>
            </w:r>
          </w:p>
        </w:tc>
      </w:tr>
      <w:tr w:rsidR="000F6B1E" w:rsidRPr="00487D9E" w14:paraId="30578A11" w14:textId="77777777" w:rsidTr="003F6B35">
        <w:trPr>
          <w:trHeight w:val="398"/>
        </w:trPr>
        <w:tc>
          <w:tcPr>
            <w:tcW w:w="580" w:type="dxa"/>
            <w:tcBorders>
              <w:top w:val="nil"/>
              <w:left w:val="nil"/>
              <w:bottom w:val="nil"/>
              <w:right w:val="nil"/>
            </w:tcBorders>
            <w:noWrap/>
            <w:vAlign w:val="center"/>
            <w:hideMark/>
          </w:tcPr>
          <w:p w14:paraId="20109DE9" w14:textId="77777777" w:rsidR="000F6B1E" w:rsidRPr="00487D9E" w:rsidRDefault="000F6B1E" w:rsidP="000F6B1E">
            <w:pPr>
              <w:jc w:val="center"/>
              <w:rPr>
                <w:rFonts w:ascii="Calibri" w:hAnsi="Calibri" w:cs="Calibri"/>
                <w:szCs w:val="22"/>
                <w:lang w:eastAsia="el-GR"/>
              </w:rPr>
            </w:pPr>
          </w:p>
        </w:tc>
        <w:tc>
          <w:tcPr>
            <w:tcW w:w="3389" w:type="dxa"/>
            <w:tcBorders>
              <w:top w:val="single" w:sz="4" w:space="0" w:color="auto"/>
              <w:left w:val="single" w:sz="4" w:space="0" w:color="auto"/>
              <w:bottom w:val="single" w:sz="4" w:space="0" w:color="auto"/>
              <w:right w:val="single" w:sz="4" w:space="0" w:color="auto"/>
            </w:tcBorders>
            <w:noWrap/>
            <w:vAlign w:val="center"/>
            <w:hideMark/>
          </w:tcPr>
          <w:p w14:paraId="3886C611" w14:textId="77777777" w:rsidR="000F6B1E" w:rsidRPr="00487D9E" w:rsidRDefault="000F6B1E" w:rsidP="000F6B1E">
            <w:pPr>
              <w:rPr>
                <w:rFonts w:ascii="Calibri" w:hAnsi="Calibri" w:cs="Calibri"/>
                <w:sz w:val="18"/>
                <w:szCs w:val="18"/>
                <w:lang w:eastAsia="el-GR"/>
              </w:rPr>
            </w:pPr>
            <w:r w:rsidRPr="00487D9E">
              <w:rPr>
                <w:rFonts w:ascii="Calibri" w:hAnsi="Calibri" w:cs="Calibri"/>
                <w:sz w:val="18"/>
                <w:szCs w:val="18"/>
                <w:lang w:eastAsia="el-GR"/>
              </w:rPr>
              <w:t>Container</w:t>
            </w:r>
          </w:p>
        </w:tc>
        <w:tc>
          <w:tcPr>
            <w:tcW w:w="825" w:type="dxa"/>
            <w:tcBorders>
              <w:top w:val="single" w:sz="4" w:space="0" w:color="auto"/>
              <w:left w:val="nil"/>
              <w:bottom w:val="single" w:sz="4" w:space="0" w:color="auto"/>
              <w:right w:val="single" w:sz="4" w:space="0" w:color="auto"/>
            </w:tcBorders>
            <w:noWrap/>
            <w:vAlign w:val="center"/>
            <w:hideMark/>
          </w:tcPr>
          <w:p w14:paraId="25694C86"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899" w:type="dxa"/>
            <w:tcBorders>
              <w:top w:val="single" w:sz="4" w:space="0" w:color="auto"/>
              <w:left w:val="nil"/>
              <w:bottom w:val="single" w:sz="4" w:space="0" w:color="auto"/>
              <w:right w:val="single" w:sz="4" w:space="0" w:color="auto"/>
            </w:tcBorders>
            <w:noWrap/>
            <w:vAlign w:val="center"/>
            <w:hideMark/>
          </w:tcPr>
          <w:p w14:paraId="53A97C0F"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3" w:type="dxa"/>
            <w:tcBorders>
              <w:top w:val="single" w:sz="4" w:space="0" w:color="auto"/>
              <w:left w:val="nil"/>
              <w:bottom w:val="single" w:sz="4" w:space="0" w:color="auto"/>
              <w:right w:val="single" w:sz="4" w:space="0" w:color="auto"/>
            </w:tcBorders>
            <w:noWrap/>
            <w:vAlign w:val="center"/>
            <w:hideMark/>
          </w:tcPr>
          <w:p w14:paraId="28091AF3" w14:textId="77777777" w:rsidR="000F6B1E" w:rsidRPr="00487D9E" w:rsidRDefault="000F6B1E" w:rsidP="000F6B1E">
            <w:pPr>
              <w:jc w:val="center"/>
              <w:rPr>
                <w:rFonts w:ascii="Calibri" w:hAnsi="Calibri" w:cs="Calibri"/>
                <w:sz w:val="18"/>
                <w:szCs w:val="18"/>
                <w:lang w:eastAsia="el-GR"/>
              </w:rPr>
            </w:pPr>
            <w:r w:rsidRPr="00487D9E">
              <w:rPr>
                <w:rFonts w:ascii="Calibri" w:hAnsi="Calibri" w:cs="Calibri"/>
                <w:sz w:val="18"/>
                <w:szCs w:val="18"/>
                <w:lang w:eastAsia="el-GR"/>
              </w:rPr>
              <w:t> </w:t>
            </w:r>
          </w:p>
        </w:tc>
      </w:tr>
    </w:tbl>
    <w:p w14:paraId="23A57327" w14:textId="77777777" w:rsidR="00FE4900" w:rsidRPr="00487D9E" w:rsidRDefault="00FE4900" w:rsidP="00487D9E">
      <w:pPr>
        <w:rPr>
          <w:rFonts w:ascii="Calibri" w:hAnsi="Calibri" w:cs="Calibri"/>
          <w:b/>
          <w:color w:val="000000"/>
          <w:szCs w:val="22"/>
          <w:u w:val="single"/>
          <w:lang w:val="el-GR"/>
        </w:rPr>
      </w:pPr>
    </w:p>
    <w:p w14:paraId="27ED1B37" w14:textId="054B414B" w:rsidR="00B96EB8" w:rsidRPr="00487D9E" w:rsidRDefault="00B96EB8" w:rsidP="00487D9E">
      <w:pPr>
        <w:tabs>
          <w:tab w:val="left" w:pos="0"/>
        </w:tabs>
        <w:spacing w:before="120" w:after="120"/>
        <w:contextualSpacing/>
        <w:rPr>
          <w:rFonts w:ascii="Calibri" w:hAnsi="Calibri" w:cs="Calibri"/>
          <w:szCs w:val="22"/>
          <w:lang w:val="el-GR"/>
        </w:rPr>
      </w:pPr>
    </w:p>
    <w:p w14:paraId="4E39DB6E" w14:textId="77777777" w:rsidR="00B96EB8" w:rsidRPr="00487D9E" w:rsidRDefault="00B96EB8" w:rsidP="00487D9E">
      <w:pPr>
        <w:rPr>
          <w:rFonts w:ascii="Calibri" w:eastAsia="Segoe UI" w:hAnsi="Calibri" w:cs="Calibri"/>
          <w:b/>
          <w:color w:val="0070C0"/>
          <w:szCs w:val="22"/>
          <w:lang w:val="el-GR" w:bidi="en-US"/>
        </w:rPr>
      </w:pPr>
    </w:p>
    <w:p w14:paraId="37B48FCB" w14:textId="77777777" w:rsidR="00D3074D" w:rsidRPr="00487D9E" w:rsidRDefault="00D3074D" w:rsidP="00487D9E">
      <w:pPr>
        <w:jc w:val="left"/>
        <w:rPr>
          <w:rFonts w:ascii="Calibri" w:hAnsi="Calibri" w:cs="Calibri"/>
          <w:szCs w:val="22"/>
          <w:lang w:val="el-GR"/>
        </w:rPr>
      </w:pPr>
      <w:r w:rsidRPr="00487D9E">
        <w:rPr>
          <w:rFonts w:ascii="Calibri" w:hAnsi="Calibri" w:cs="Calibri"/>
          <w:szCs w:val="22"/>
          <w:lang w:val="el-GR"/>
        </w:rPr>
        <w:br w:type="page"/>
      </w:r>
    </w:p>
    <w:p w14:paraId="24FD37B0" w14:textId="52CACBCD" w:rsidR="00D3074D" w:rsidRDefault="00D3074D" w:rsidP="00487D9E">
      <w:pPr>
        <w:pStyle w:val="Heading1"/>
        <w:numPr>
          <w:ilvl w:val="0"/>
          <w:numId w:val="0"/>
        </w:numPr>
        <w:spacing w:after="240" w:line="240" w:lineRule="auto"/>
        <w:ind w:left="360"/>
        <w:jc w:val="center"/>
        <w:rPr>
          <w:rFonts w:ascii="Calibri" w:hAnsi="Calibri" w:cs="Calibri"/>
        </w:rPr>
      </w:pPr>
      <w:r w:rsidRPr="00487D9E">
        <w:rPr>
          <w:rFonts w:ascii="Calibri" w:hAnsi="Calibri" w:cs="Calibri"/>
        </w:rPr>
        <w:lastRenderedPageBreak/>
        <w:t>ΠΑΡΑΡΤΗΜΑ ΙΙ: ΟΙΚΟΝΟΜΙΚΗ ΠΡΟΣΦΟΡΑ</w:t>
      </w:r>
    </w:p>
    <w:tbl>
      <w:tblPr>
        <w:tblW w:w="10905" w:type="dxa"/>
        <w:tblLook w:val="04A0" w:firstRow="1" w:lastRow="0" w:firstColumn="1" w:lastColumn="0" w:noHBand="0" w:noVBand="1"/>
      </w:tblPr>
      <w:tblGrid>
        <w:gridCol w:w="463"/>
        <w:gridCol w:w="2108"/>
        <w:gridCol w:w="866"/>
        <w:gridCol w:w="705"/>
        <w:gridCol w:w="941"/>
        <w:gridCol w:w="1438"/>
        <w:gridCol w:w="1625"/>
        <w:gridCol w:w="973"/>
        <w:gridCol w:w="1050"/>
        <w:gridCol w:w="736"/>
      </w:tblGrid>
      <w:tr w:rsidR="007D4A37" w:rsidRPr="005432E7" w14:paraId="5539C06D" w14:textId="083A2BDD" w:rsidTr="000F6B1E">
        <w:trPr>
          <w:trHeight w:val="315"/>
        </w:trPr>
        <w:tc>
          <w:tcPr>
            <w:tcW w:w="463" w:type="dxa"/>
            <w:tcBorders>
              <w:top w:val="nil"/>
              <w:left w:val="nil"/>
              <w:bottom w:val="nil"/>
              <w:right w:val="nil"/>
            </w:tcBorders>
            <w:noWrap/>
            <w:vAlign w:val="center"/>
            <w:hideMark/>
          </w:tcPr>
          <w:p w14:paraId="05DBCF7E" w14:textId="77777777" w:rsidR="007D4A37" w:rsidRPr="00487D9E" w:rsidRDefault="007D4A37" w:rsidP="00487D9E">
            <w:pPr>
              <w:jc w:val="center"/>
              <w:rPr>
                <w:rFonts w:ascii="Calibri" w:hAnsi="Calibri" w:cs="Calibri"/>
                <w:b/>
                <w:bCs/>
                <w:szCs w:val="22"/>
                <w:lang w:eastAsia="el-GR"/>
              </w:rPr>
            </w:pPr>
            <w:proofErr w:type="spellStart"/>
            <w:r w:rsidRPr="00487D9E">
              <w:rPr>
                <w:rFonts w:ascii="Calibri" w:hAnsi="Calibri" w:cs="Calibri"/>
                <w:b/>
                <w:bCs/>
                <w:szCs w:val="22"/>
                <w:lang w:eastAsia="el-GR"/>
              </w:rPr>
              <w:t>iΑ</w:t>
            </w:r>
            <w:proofErr w:type="spellEnd"/>
            <w:r w:rsidRPr="00487D9E">
              <w:rPr>
                <w:rFonts w:ascii="Calibri" w:hAnsi="Calibri" w:cs="Calibri"/>
                <w:b/>
                <w:bCs/>
                <w:szCs w:val="22"/>
                <w:lang w:eastAsia="el-GR"/>
              </w:rPr>
              <w:t>.</w:t>
            </w:r>
          </w:p>
        </w:tc>
        <w:tc>
          <w:tcPr>
            <w:tcW w:w="4620" w:type="dxa"/>
            <w:gridSpan w:val="4"/>
            <w:tcBorders>
              <w:top w:val="nil"/>
              <w:left w:val="nil"/>
              <w:bottom w:val="nil"/>
              <w:right w:val="nil"/>
            </w:tcBorders>
            <w:noWrap/>
            <w:vAlign w:val="center"/>
            <w:hideMark/>
          </w:tcPr>
          <w:p w14:paraId="5CB3BAC3" w14:textId="68D5A4BB" w:rsidR="007D4A37" w:rsidRPr="00487D9E" w:rsidRDefault="007D4A37" w:rsidP="00487D9E">
            <w:pPr>
              <w:rPr>
                <w:rFonts w:ascii="Calibri" w:hAnsi="Calibri" w:cs="Calibri"/>
                <w:b/>
                <w:bCs/>
                <w:u w:val="single"/>
                <w:lang w:val="el-GR" w:eastAsia="el-GR"/>
              </w:rPr>
            </w:pPr>
            <w:r w:rsidRPr="00487D9E">
              <w:rPr>
                <w:rFonts w:ascii="Calibri" w:hAnsi="Calibri" w:cs="Calibri"/>
                <w:b/>
                <w:bCs/>
                <w:u w:val="single"/>
                <w:lang w:val="el-GR" w:eastAsia="el-GR"/>
              </w:rPr>
              <w:t xml:space="preserve">Αρχικός καθαρισμός </w:t>
            </w:r>
            <w:proofErr w:type="spellStart"/>
            <w:r w:rsidRPr="00487D9E">
              <w:rPr>
                <w:rFonts w:ascii="Calibri" w:hAnsi="Calibri" w:cs="Calibri"/>
                <w:b/>
                <w:bCs/>
                <w:u w:val="single"/>
                <w:lang w:val="el-GR" w:eastAsia="el-GR"/>
              </w:rPr>
              <w:t>Εσωτ</w:t>
            </w:r>
            <w:proofErr w:type="spellEnd"/>
            <w:r w:rsidRPr="00487D9E">
              <w:rPr>
                <w:rFonts w:ascii="Calibri" w:hAnsi="Calibri" w:cs="Calibri"/>
                <w:b/>
                <w:bCs/>
                <w:u w:val="single"/>
                <w:lang w:val="el-GR" w:eastAsia="el-GR"/>
              </w:rPr>
              <w:t>.&amp;</w:t>
            </w:r>
            <w:proofErr w:type="spellStart"/>
            <w:r w:rsidRPr="00487D9E">
              <w:rPr>
                <w:rFonts w:ascii="Calibri" w:hAnsi="Calibri" w:cs="Calibri"/>
                <w:b/>
                <w:bCs/>
                <w:u w:val="single"/>
                <w:lang w:val="el-GR" w:eastAsia="el-GR"/>
              </w:rPr>
              <w:t>Εξωτ.</w:t>
            </w:r>
            <w:r w:rsidRPr="00347D3E">
              <w:rPr>
                <w:rFonts w:ascii="Calibri" w:hAnsi="Calibri" w:cs="Calibri"/>
                <w:b/>
                <w:bCs/>
                <w:u w:val="single"/>
                <w:lang w:val="el-GR" w:eastAsia="el-GR"/>
              </w:rPr>
              <w:t>χώρων</w:t>
            </w:r>
            <w:proofErr w:type="spellEnd"/>
            <w:r w:rsidRPr="00347D3E">
              <w:rPr>
                <w:rFonts w:ascii="Calibri" w:hAnsi="Calibri" w:cs="Calibri"/>
                <w:b/>
                <w:bCs/>
                <w:u w:val="single"/>
                <w:lang w:val="el-GR" w:eastAsia="el-GR"/>
              </w:rPr>
              <w:t xml:space="preserve"> (1.6.2026 - 21.6.2026)</w:t>
            </w:r>
          </w:p>
        </w:tc>
        <w:tc>
          <w:tcPr>
            <w:tcW w:w="1438" w:type="dxa"/>
            <w:tcBorders>
              <w:top w:val="nil"/>
              <w:left w:val="nil"/>
              <w:bottom w:val="nil"/>
              <w:right w:val="nil"/>
            </w:tcBorders>
            <w:noWrap/>
            <w:vAlign w:val="center"/>
            <w:hideMark/>
          </w:tcPr>
          <w:p w14:paraId="7610A833" w14:textId="77777777" w:rsidR="007D4A37" w:rsidRPr="00487D9E" w:rsidRDefault="007D4A37" w:rsidP="00487D9E">
            <w:pPr>
              <w:rPr>
                <w:rFonts w:ascii="Calibri" w:hAnsi="Calibri" w:cs="Calibri"/>
                <w:b/>
                <w:bCs/>
                <w:u w:val="single"/>
                <w:lang w:val="el-GR" w:eastAsia="el-GR"/>
              </w:rPr>
            </w:pPr>
          </w:p>
        </w:tc>
        <w:tc>
          <w:tcPr>
            <w:tcW w:w="1625" w:type="dxa"/>
            <w:tcBorders>
              <w:top w:val="nil"/>
              <w:left w:val="nil"/>
              <w:bottom w:val="nil"/>
              <w:right w:val="nil"/>
            </w:tcBorders>
            <w:noWrap/>
            <w:vAlign w:val="center"/>
            <w:hideMark/>
          </w:tcPr>
          <w:p w14:paraId="781192CD" w14:textId="77777777" w:rsidR="007D4A37" w:rsidRPr="00487D9E" w:rsidRDefault="007D4A37" w:rsidP="00487D9E">
            <w:pPr>
              <w:rPr>
                <w:rFonts w:ascii="Calibri" w:hAnsi="Calibri" w:cs="Calibri"/>
                <w:sz w:val="20"/>
                <w:szCs w:val="20"/>
                <w:lang w:val="el-GR" w:eastAsia="el-GR"/>
              </w:rPr>
            </w:pPr>
          </w:p>
        </w:tc>
        <w:tc>
          <w:tcPr>
            <w:tcW w:w="973" w:type="dxa"/>
            <w:tcBorders>
              <w:top w:val="nil"/>
              <w:left w:val="nil"/>
              <w:bottom w:val="nil"/>
              <w:right w:val="nil"/>
            </w:tcBorders>
          </w:tcPr>
          <w:p w14:paraId="622E2FA3" w14:textId="77777777" w:rsidR="007D4A37" w:rsidRPr="00487D9E" w:rsidRDefault="007D4A37" w:rsidP="00487D9E">
            <w:pPr>
              <w:rPr>
                <w:rFonts w:ascii="Calibri" w:hAnsi="Calibri" w:cs="Calibri"/>
                <w:sz w:val="20"/>
                <w:szCs w:val="20"/>
                <w:lang w:val="el-GR" w:eastAsia="el-GR"/>
              </w:rPr>
            </w:pPr>
          </w:p>
        </w:tc>
        <w:tc>
          <w:tcPr>
            <w:tcW w:w="1050" w:type="dxa"/>
            <w:tcBorders>
              <w:top w:val="nil"/>
              <w:left w:val="nil"/>
              <w:bottom w:val="nil"/>
              <w:right w:val="nil"/>
            </w:tcBorders>
          </w:tcPr>
          <w:p w14:paraId="48005C61" w14:textId="77777777" w:rsidR="007D4A37" w:rsidRPr="00487D9E" w:rsidRDefault="007D4A37" w:rsidP="00487D9E">
            <w:pPr>
              <w:rPr>
                <w:rFonts w:ascii="Calibri" w:hAnsi="Calibri" w:cs="Calibri"/>
                <w:sz w:val="20"/>
                <w:szCs w:val="20"/>
                <w:lang w:val="el-GR" w:eastAsia="el-GR"/>
              </w:rPr>
            </w:pPr>
          </w:p>
        </w:tc>
        <w:tc>
          <w:tcPr>
            <w:tcW w:w="736" w:type="dxa"/>
            <w:tcBorders>
              <w:top w:val="nil"/>
              <w:left w:val="nil"/>
              <w:bottom w:val="nil"/>
              <w:right w:val="nil"/>
            </w:tcBorders>
          </w:tcPr>
          <w:p w14:paraId="3AB161ED" w14:textId="77777777" w:rsidR="007D4A37" w:rsidRPr="00487D9E" w:rsidRDefault="007D4A37" w:rsidP="00487D9E">
            <w:pPr>
              <w:rPr>
                <w:rFonts w:ascii="Calibri" w:hAnsi="Calibri" w:cs="Calibri"/>
                <w:sz w:val="20"/>
                <w:szCs w:val="20"/>
                <w:lang w:val="el-GR" w:eastAsia="el-GR"/>
              </w:rPr>
            </w:pPr>
          </w:p>
        </w:tc>
      </w:tr>
      <w:tr w:rsidR="007D4A37" w:rsidRPr="00E31A0D" w14:paraId="72951B73" w14:textId="77777777" w:rsidTr="000F6B1E">
        <w:trPr>
          <w:trHeight w:val="450"/>
        </w:trPr>
        <w:tc>
          <w:tcPr>
            <w:tcW w:w="463" w:type="dxa"/>
            <w:vMerge w:val="restart"/>
            <w:tcBorders>
              <w:top w:val="nil"/>
              <w:left w:val="nil"/>
              <w:right w:val="nil"/>
            </w:tcBorders>
            <w:noWrap/>
            <w:vAlign w:val="center"/>
          </w:tcPr>
          <w:p w14:paraId="08E0083C" w14:textId="77777777" w:rsidR="007D4A37" w:rsidRPr="00487D9E" w:rsidRDefault="007D4A37" w:rsidP="00487D9E">
            <w:pPr>
              <w:rPr>
                <w:rFonts w:ascii="Calibri" w:hAnsi="Calibri" w:cs="Calibri"/>
                <w:sz w:val="20"/>
                <w:szCs w:val="20"/>
                <w:lang w:val="el-GR" w:eastAsia="el-GR"/>
              </w:rPr>
            </w:pPr>
          </w:p>
        </w:tc>
        <w:tc>
          <w:tcPr>
            <w:tcW w:w="2108" w:type="dxa"/>
            <w:vMerge w:val="restart"/>
            <w:tcBorders>
              <w:top w:val="single" w:sz="4" w:space="0" w:color="auto"/>
              <w:left w:val="single" w:sz="4" w:space="0" w:color="auto"/>
              <w:right w:val="single" w:sz="4" w:space="0" w:color="auto"/>
            </w:tcBorders>
            <w:noWrap/>
            <w:vAlign w:val="center"/>
          </w:tcPr>
          <w:p w14:paraId="5D87236C" w14:textId="77777777" w:rsidR="002B2DE6" w:rsidRPr="002B2DE6" w:rsidRDefault="007D4A37" w:rsidP="00487D9E">
            <w:pPr>
              <w:rPr>
                <w:rFonts w:ascii="Calibri" w:hAnsi="Calibri" w:cs="Calibri"/>
                <w:sz w:val="16"/>
                <w:szCs w:val="16"/>
                <w:u w:val="single"/>
                <w:lang w:val="el-GR" w:eastAsia="el-GR"/>
              </w:rPr>
            </w:pPr>
            <w:r w:rsidRPr="002B2DE6">
              <w:rPr>
                <w:rFonts w:ascii="Calibri" w:hAnsi="Calibri" w:cs="Calibri"/>
                <w:sz w:val="16"/>
                <w:szCs w:val="16"/>
                <w:u w:val="single"/>
                <w:lang w:val="el-GR" w:eastAsia="el-GR"/>
              </w:rPr>
              <w:t xml:space="preserve">Αρχικός καθαρισμός </w:t>
            </w:r>
          </w:p>
          <w:p w14:paraId="15A897ED" w14:textId="3AE0CF8D" w:rsidR="007D4A37" w:rsidRPr="002B2DE6" w:rsidRDefault="007D4A37" w:rsidP="00487D9E">
            <w:pPr>
              <w:rPr>
                <w:rFonts w:ascii="Calibri" w:hAnsi="Calibri" w:cs="Calibri"/>
                <w:sz w:val="16"/>
                <w:szCs w:val="16"/>
                <w:u w:val="single"/>
                <w:lang w:val="el-GR" w:eastAsia="el-GR"/>
              </w:rPr>
            </w:pPr>
            <w:r w:rsidRPr="002B2DE6">
              <w:rPr>
                <w:rFonts w:ascii="Calibri" w:hAnsi="Calibri" w:cs="Calibri"/>
                <w:b/>
                <w:bCs/>
                <w:sz w:val="16"/>
                <w:szCs w:val="16"/>
                <w:u w:val="single"/>
                <w:lang w:val="el-GR" w:eastAsia="el-GR"/>
              </w:rPr>
              <w:t>(~15 ημέρες – άνευ ΣΚ</w:t>
            </w:r>
            <w:r w:rsidRPr="002B2DE6">
              <w:rPr>
                <w:rFonts w:ascii="Calibri" w:hAnsi="Calibri" w:cs="Calibri"/>
                <w:sz w:val="16"/>
                <w:szCs w:val="16"/>
                <w:u w:val="single"/>
                <w:lang w:val="el-GR" w:eastAsia="el-GR"/>
              </w:rPr>
              <w:t>)</w:t>
            </w:r>
          </w:p>
        </w:tc>
        <w:tc>
          <w:tcPr>
            <w:tcW w:w="866" w:type="dxa"/>
            <w:vMerge w:val="restart"/>
            <w:tcBorders>
              <w:top w:val="single" w:sz="4" w:space="0" w:color="auto"/>
              <w:left w:val="nil"/>
              <w:right w:val="single" w:sz="4" w:space="0" w:color="auto"/>
            </w:tcBorders>
            <w:noWrap/>
            <w:vAlign w:val="center"/>
          </w:tcPr>
          <w:p w14:paraId="54E369E3" w14:textId="77777777" w:rsidR="007D4A37" w:rsidRPr="000F6B1E" w:rsidRDefault="007D4A37" w:rsidP="00487D9E">
            <w:pPr>
              <w:jc w:val="center"/>
              <w:rPr>
                <w:rFonts w:ascii="Calibri" w:hAnsi="Calibri" w:cs="Calibri"/>
                <w:b/>
                <w:bCs/>
                <w:sz w:val="16"/>
                <w:szCs w:val="16"/>
                <w:lang w:eastAsia="el-GR"/>
              </w:rPr>
            </w:pPr>
            <w:proofErr w:type="spellStart"/>
            <w:r w:rsidRPr="000F6B1E">
              <w:rPr>
                <w:rFonts w:ascii="Calibri" w:hAnsi="Calibri" w:cs="Calibri"/>
                <w:b/>
                <w:bCs/>
                <w:sz w:val="16"/>
                <w:szCs w:val="16"/>
                <w:lang w:eastAsia="el-GR"/>
              </w:rPr>
              <w:t>Άτομ</w:t>
            </w:r>
            <w:proofErr w:type="spellEnd"/>
            <w:r w:rsidRPr="000F6B1E">
              <w:rPr>
                <w:rFonts w:ascii="Calibri" w:hAnsi="Calibri" w:cs="Calibri"/>
                <w:b/>
                <w:bCs/>
                <w:sz w:val="16"/>
                <w:szCs w:val="16"/>
                <w:lang w:eastAsia="el-GR"/>
              </w:rPr>
              <w:t>α</w:t>
            </w:r>
          </w:p>
          <w:p w14:paraId="7FD9266D" w14:textId="63840CE3" w:rsidR="007D4A37" w:rsidRPr="000F6B1E" w:rsidRDefault="007D4A37" w:rsidP="00487D9E">
            <w:pPr>
              <w:jc w:val="center"/>
              <w:rPr>
                <w:rFonts w:ascii="Calibri" w:hAnsi="Calibri" w:cs="Calibri"/>
                <w:b/>
                <w:bCs/>
                <w:sz w:val="16"/>
                <w:szCs w:val="16"/>
                <w:lang w:val="el-GR" w:eastAsia="el-GR"/>
              </w:rPr>
            </w:pPr>
          </w:p>
        </w:tc>
        <w:tc>
          <w:tcPr>
            <w:tcW w:w="705" w:type="dxa"/>
            <w:vMerge w:val="restart"/>
            <w:tcBorders>
              <w:top w:val="single" w:sz="4" w:space="0" w:color="auto"/>
              <w:left w:val="nil"/>
              <w:right w:val="single" w:sz="4" w:space="0" w:color="auto"/>
            </w:tcBorders>
            <w:noWrap/>
            <w:vAlign w:val="center"/>
          </w:tcPr>
          <w:p w14:paraId="6E13A699" w14:textId="77777777" w:rsidR="007D4A37" w:rsidRPr="000F6B1E" w:rsidRDefault="007D4A37" w:rsidP="00487D9E">
            <w:pPr>
              <w:jc w:val="center"/>
              <w:rPr>
                <w:rFonts w:ascii="Calibri" w:hAnsi="Calibri" w:cs="Calibri"/>
                <w:b/>
                <w:bCs/>
                <w:sz w:val="16"/>
                <w:szCs w:val="16"/>
                <w:lang w:eastAsia="el-GR"/>
              </w:rPr>
            </w:pPr>
            <w:proofErr w:type="spellStart"/>
            <w:r w:rsidRPr="000F6B1E">
              <w:rPr>
                <w:rFonts w:ascii="Calibri" w:hAnsi="Calibri" w:cs="Calibri"/>
                <w:b/>
                <w:bCs/>
                <w:sz w:val="16"/>
                <w:szCs w:val="16"/>
                <w:lang w:eastAsia="el-GR"/>
              </w:rPr>
              <w:t>Ώρες</w:t>
            </w:r>
            <w:proofErr w:type="spellEnd"/>
          </w:p>
          <w:p w14:paraId="48A420CD" w14:textId="25551A05" w:rsidR="007D4A37" w:rsidRPr="000F6B1E" w:rsidRDefault="007D4A37" w:rsidP="00487D9E">
            <w:pPr>
              <w:jc w:val="center"/>
              <w:rPr>
                <w:rFonts w:ascii="Calibri" w:hAnsi="Calibri" w:cs="Calibri"/>
                <w:b/>
                <w:bCs/>
                <w:sz w:val="16"/>
                <w:szCs w:val="16"/>
                <w:lang w:val="el-GR" w:eastAsia="el-GR"/>
              </w:rPr>
            </w:pPr>
          </w:p>
        </w:tc>
        <w:tc>
          <w:tcPr>
            <w:tcW w:w="941" w:type="dxa"/>
            <w:vMerge w:val="restart"/>
            <w:tcBorders>
              <w:top w:val="single" w:sz="4" w:space="0" w:color="auto"/>
              <w:left w:val="nil"/>
              <w:right w:val="single" w:sz="4" w:space="0" w:color="auto"/>
            </w:tcBorders>
            <w:vAlign w:val="center"/>
          </w:tcPr>
          <w:p w14:paraId="5B8B4664" w14:textId="3DDC50FC" w:rsidR="007D4A37" w:rsidRPr="000F6B1E" w:rsidRDefault="007D4A37" w:rsidP="00487D9E">
            <w:pPr>
              <w:jc w:val="center"/>
              <w:rPr>
                <w:rFonts w:ascii="Calibri" w:hAnsi="Calibri" w:cs="Calibri"/>
                <w:b/>
                <w:bCs/>
                <w:sz w:val="16"/>
                <w:szCs w:val="16"/>
                <w:lang w:val="el-GR" w:eastAsia="el-GR"/>
              </w:rPr>
            </w:pPr>
            <w:r w:rsidRPr="000F6B1E">
              <w:rPr>
                <w:rFonts w:ascii="Calibri" w:hAnsi="Calibri" w:cs="Calibri"/>
                <w:b/>
                <w:bCs/>
                <w:sz w:val="16"/>
                <w:szCs w:val="16"/>
                <w:lang w:eastAsia="el-GR"/>
              </w:rPr>
              <w:t>ΣΥΝΟΛΟ ΩΡΩΝ ΗΜΕΡΑΣ</w:t>
            </w:r>
          </w:p>
        </w:tc>
        <w:tc>
          <w:tcPr>
            <w:tcW w:w="5822" w:type="dxa"/>
            <w:gridSpan w:val="5"/>
            <w:tcBorders>
              <w:top w:val="single" w:sz="4" w:space="0" w:color="auto"/>
              <w:left w:val="nil"/>
              <w:bottom w:val="nil"/>
              <w:right w:val="single" w:sz="4" w:space="0" w:color="auto"/>
            </w:tcBorders>
            <w:vAlign w:val="center"/>
          </w:tcPr>
          <w:p w14:paraId="468B3196" w14:textId="2DA8FB09" w:rsidR="007D4A37" w:rsidRPr="000F6B1E" w:rsidRDefault="007D4A37" w:rsidP="007D4A37">
            <w:pPr>
              <w:jc w:val="center"/>
              <w:rPr>
                <w:rFonts w:ascii="Calibri" w:hAnsi="Calibri" w:cs="Calibri"/>
                <w:b/>
                <w:bCs/>
                <w:sz w:val="16"/>
                <w:szCs w:val="16"/>
                <w:lang w:val="el-GR" w:eastAsia="el-GR"/>
              </w:rPr>
            </w:pPr>
            <w:r w:rsidRPr="000F6B1E">
              <w:rPr>
                <w:rFonts w:ascii="Calibri" w:hAnsi="Calibri" w:cs="Calibri"/>
                <w:b/>
                <w:bCs/>
                <w:sz w:val="16"/>
                <w:szCs w:val="16"/>
                <w:lang w:val="el-GR" w:eastAsia="el-GR"/>
              </w:rPr>
              <w:t xml:space="preserve">Κόστος </w:t>
            </w:r>
            <w:r w:rsidRPr="000F6B1E">
              <w:rPr>
                <w:rFonts w:ascii="Calibri" w:hAnsi="Calibri" w:cs="Calibri"/>
                <w:b/>
                <w:bCs/>
                <w:sz w:val="16"/>
                <w:szCs w:val="16"/>
                <w:lang w:eastAsia="el-GR"/>
              </w:rPr>
              <w:t>€</w:t>
            </w:r>
          </w:p>
          <w:p w14:paraId="239A53FF" w14:textId="64FA0EF9" w:rsidR="007D4A37" w:rsidRPr="000F6B1E" w:rsidDel="007D4A37" w:rsidRDefault="007D4A37" w:rsidP="00487D9E">
            <w:pPr>
              <w:jc w:val="center"/>
              <w:rPr>
                <w:rFonts w:ascii="Calibri" w:hAnsi="Calibri" w:cs="Calibri"/>
                <w:b/>
                <w:bCs/>
                <w:sz w:val="16"/>
                <w:szCs w:val="16"/>
                <w:lang w:val="el-GR" w:eastAsia="el-GR"/>
              </w:rPr>
            </w:pPr>
          </w:p>
        </w:tc>
      </w:tr>
      <w:tr w:rsidR="00663BC3" w:rsidRPr="00E31A0D" w14:paraId="26B783D2" w14:textId="236FBF43" w:rsidTr="002B2DE6">
        <w:trPr>
          <w:trHeight w:val="450"/>
        </w:trPr>
        <w:tc>
          <w:tcPr>
            <w:tcW w:w="463" w:type="dxa"/>
            <w:vMerge/>
            <w:tcBorders>
              <w:left w:val="nil"/>
              <w:bottom w:val="nil"/>
              <w:right w:val="nil"/>
            </w:tcBorders>
            <w:noWrap/>
            <w:vAlign w:val="center"/>
            <w:hideMark/>
          </w:tcPr>
          <w:p w14:paraId="2397FC7A" w14:textId="77777777" w:rsidR="00663BC3" w:rsidRPr="00487D9E" w:rsidRDefault="00663BC3" w:rsidP="00663BC3">
            <w:pPr>
              <w:rPr>
                <w:rFonts w:ascii="Calibri" w:hAnsi="Calibri" w:cs="Calibri"/>
                <w:sz w:val="20"/>
                <w:szCs w:val="20"/>
                <w:lang w:val="el-GR" w:eastAsia="el-GR"/>
              </w:rPr>
            </w:pPr>
          </w:p>
        </w:tc>
        <w:tc>
          <w:tcPr>
            <w:tcW w:w="2108" w:type="dxa"/>
            <w:vMerge/>
            <w:tcBorders>
              <w:left w:val="single" w:sz="4" w:space="0" w:color="auto"/>
              <w:bottom w:val="nil"/>
              <w:right w:val="single" w:sz="4" w:space="0" w:color="auto"/>
            </w:tcBorders>
            <w:noWrap/>
            <w:vAlign w:val="center"/>
            <w:hideMark/>
          </w:tcPr>
          <w:p w14:paraId="18BD96DC" w14:textId="53570450" w:rsidR="00663BC3" w:rsidRPr="00347D3E" w:rsidRDefault="00663BC3" w:rsidP="00663BC3">
            <w:pPr>
              <w:rPr>
                <w:rFonts w:ascii="Calibri" w:hAnsi="Calibri" w:cs="Calibri"/>
                <w:b/>
                <w:bCs/>
                <w:sz w:val="18"/>
                <w:szCs w:val="18"/>
                <w:u w:val="single"/>
                <w:lang w:val="el-GR" w:eastAsia="el-GR"/>
              </w:rPr>
            </w:pPr>
          </w:p>
        </w:tc>
        <w:tc>
          <w:tcPr>
            <w:tcW w:w="866" w:type="dxa"/>
            <w:vMerge/>
            <w:tcBorders>
              <w:left w:val="nil"/>
              <w:bottom w:val="nil"/>
              <w:right w:val="single" w:sz="4" w:space="0" w:color="auto"/>
            </w:tcBorders>
            <w:noWrap/>
            <w:vAlign w:val="center"/>
            <w:hideMark/>
          </w:tcPr>
          <w:p w14:paraId="1262EC12" w14:textId="09E70C37" w:rsidR="00663BC3" w:rsidRPr="00654644" w:rsidRDefault="00663BC3" w:rsidP="00663BC3">
            <w:pPr>
              <w:jc w:val="center"/>
              <w:rPr>
                <w:rFonts w:ascii="Calibri" w:hAnsi="Calibri" w:cs="Calibri"/>
                <w:b/>
                <w:bCs/>
                <w:sz w:val="16"/>
                <w:szCs w:val="16"/>
                <w:lang w:eastAsia="el-GR"/>
                <w:rPrChange w:id="0" w:author="VERGINIS, Dimitris" w:date="2026-03-05T09:00:00Z">
                  <w:rPr>
                    <w:rFonts w:ascii="Calibri" w:hAnsi="Calibri" w:cs="Calibri"/>
                    <w:b/>
                    <w:bCs/>
                    <w:sz w:val="18"/>
                    <w:szCs w:val="18"/>
                    <w:lang w:eastAsia="el-GR"/>
                  </w:rPr>
                </w:rPrChange>
              </w:rPr>
            </w:pPr>
          </w:p>
        </w:tc>
        <w:tc>
          <w:tcPr>
            <w:tcW w:w="705" w:type="dxa"/>
            <w:vMerge/>
            <w:tcBorders>
              <w:left w:val="nil"/>
              <w:bottom w:val="nil"/>
              <w:right w:val="single" w:sz="4" w:space="0" w:color="auto"/>
            </w:tcBorders>
            <w:noWrap/>
            <w:vAlign w:val="center"/>
            <w:hideMark/>
          </w:tcPr>
          <w:p w14:paraId="487C596A" w14:textId="20414BF4" w:rsidR="00663BC3" w:rsidRPr="00654644" w:rsidRDefault="00663BC3" w:rsidP="00663BC3">
            <w:pPr>
              <w:jc w:val="center"/>
              <w:rPr>
                <w:rFonts w:ascii="Calibri" w:hAnsi="Calibri" w:cs="Calibri"/>
                <w:b/>
                <w:bCs/>
                <w:sz w:val="16"/>
                <w:szCs w:val="16"/>
                <w:lang w:eastAsia="el-GR"/>
                <w:rPrChange w:id="1" w:author="VERGINIS, Dimitris" w:date="2026-03-05T09:00:00Z">
                  <w:rPr>
                    <w:rFonts w:ascii="Calibri" w:hAnsi="Calibri" w:cs="Calibri"/>
                    <w:b/>
                    <w:bCs/>
                    <w:sz w:val="18"/>
                    <w:szCs w:val="18"/>
                    <w:lang w:eastAsia="el-GR"/>
                  </w:rPr>
                </w:rPrChange>
              </w:rPr>
            </w:pPr>
          </w:p>
        </w:tc>
        <w:tc>
          <w:tcPr>
            <w:tcW w:w="941" w:type="dxa"/>
            <w:vMerge/>
            <w:tcBorders>
              <w:left w:val="nil"/>
              <w:bottom w:val="nil"/>
              <w:right w:val="single" w:sz="4" w:space="0" w:color="auto"/>
            </w:tcBorders>
            <w:vAlign w:val="center"/>
            <w:hideMark/>
          </w:tcPr>
          <w:p w14:paraId="657F050E" w14:textId="3BA0AEB2" w:rsidR="00663BC3" w:rsidRPr="00654644" w:rsidRDefault="00663BC3" w:rsidP="00663BC3">
            <w:pPr>
              <w:jc w:val="center"/>
              <w:rPr>
                <w:rFonts w:ascii="Calibri" w:hAnsi="Calibri" w:cs="Calibri"/>
                <w:b/>
                <w:bCs/>
                <w:sz w:val="16"/>
                <w:szCs w:val="16"/>
                <w:lang w:eastAsia="el-GR"/>
                <w:rPrChange w:id="2" w:author="VERGINIS, Dimitris" w:date="2026-03-05T09:00:00Z">
                  <w:rPr>
                    <w:rFonts w:ascii="Calibri" w:hAnsi="Calibri" w:cs="Calibri"/>
                    <w:b/>
                    <w:bCs/>
                    <w:sz w:val="18"/>
                    <w:szCs w:val="18"/>
                    <w:lang w:eastAsia="el-GR"/>
                  </w:rPr>
                </w:rPrChange>
              </w:rPr>
            </w:pPr>
          </w:p>
        </w:tc>
        <w:tc>
          <w:tcPr>
            <w:tcW w:w="1438" w:type="dxa"/>
            <w:tcBorders>
              <w:top w:val="single" w:sz="4" w:space="0" w:color="auto"/>
              <w:left w:val="nil"/>
              <w:bottom w:val="nil"/>
              <w:right w:val="single" w:sz="4" w:space="0" w:color="auto"/>
            </w:tcBorders>
            <w:vAlign w:val="center"/>
            <w:hideMark/>
          </w:tcPr>
          <w:p w14:paraId="0616BC1A" w14:textId="77777777" w:rsidR="00663BC3" w:rsidRPr="00FF3211"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Συνολικό</w:t>
            </w:r>
          </w:p>
          <w:p w14:paraId="313AD27D"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w:t>
            </w:r>
            <w:r>
              <w:rPr>
                <w:rFonts w:ascii="Calibri" w:hAnsi="Calibri" w:cs="Calibri"/>
                <w:b/>
                <w:bCs/>
                <w:sz w:val="16"/>
                <w:szCs w:val="16"/>
                <w:lang w:val="el-GR" w:eastAsia="el-GR"/>
              </w:rPr>
              <w:t>α</w:t>
            </w:r>
            <w:r w:rsidRPr="00FF3211">
              <w:rPr>
                <w:rFonts w:ascii="Calibri" w:hAnsi="Calibri" w:cs="Calibri"/>
                <w:b/>
                <w:bCs/>
                <w:sz w:val="16"/>
                <w:szCs w:val="16"/>
                <w:lang w:val="el-GR" w:eastAsia="el-GR"/>
              </w:rPr>
              <w:t>)</w:t>
            </w:r>
            <w:r>
              <w:rPr>
                <w:rFonts w:ascii="Calibri" w:hAnsi="Calibri" w:cs="Calibri"/>
                <w:b/>
                <w:bCs/>
                <w:sz w:val="16"/>
                <w:szCs w:val="16"/>
                <w:lang w:val="el-GR" w:eastAsia="el-GR"/>
              </w:rPr>
              <w:t>=</w:t>
            </w:r>
          </w:p>
          <w:p w14:paraId="5FB30AAF" w14:textId="79018546" w:rsidR="0001039F" w:rsidRPr="00811A99" w:rsidRDefault="00663BC3" w:rsidP="00481288">
            <w:pPr>
              <w:jc w:val="center"/>
              <w:rPr>
                <w:rFonts w:ascii="Calibri" w:hAnsi="Calibri" w:cs="Calibri"/>
                <w:b/>
                <w:bCs/>
                <w:sz w:val="16"/>
                <w:szCs w:val="16"/>
                <w:lang w:val="el-GR" w:eastAsia="el-GR"/>
              </w:rPr>
            </w:pPr>
            <w:r>
              <w:rPr>
                <w:rFonts w:ascii="Calibri" w:hAnsi="Calibri" w:cs="Calibri"/>
                <w:b/>
                <w:bCs/>
                <w:sz w:val="16"/>
                <w:szCs w:val="16"/>
                <w:lang w:val="el-GR" w:eastAsia="el-GR"/>
              </w:rPr>
              <w:t>(β)+(γ)+(δ)+(ε)</w:t>
            </w:r>
          </w:p>
        </w:tc>
        <w:tc>
          <w:tcPr>
            <w:tcW w:w="1625" w:type="dxa"/>
            <w:tcBorders>
              <w:top w:val="single" w:sz="4" w:space="0" w:color="auto"/>
              <w:left w:val="nil"/>
              <w:bottom w:val="nil"/>
              <w:right w:val="single" w:sz="4" w:space="0" w:color="auto"/>
            </w:tcBorders>
            <w:vAlign w:val="center"/>
            <w:hideMark/>
          </w:tcPr>
          <w:p w14:paraId="58753298"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Εργοδοτικό</w:t>
            </w:r>
          </w:p>
          <w:p w14:paraId="0DA24ED9" w14:textId="26C1AE45" w:rsidR="0001039F" w:rsidRPr="00811A99" w:rsidRDefault="00663BC3" w:rsidP="0001039F">
            <w:pPr>
              <w:jc w:val="center"/>
              <w:rPr>
                <w:rFonts w:ascii="Calibri" w:hAnsi="Calibri" w:cs="Calibri"/>
                <w:b/>
                <w:bCs/>
                <w:sz w:val="16"/>
                <w:szCs w:val="16"/>
                <w:lang w:val="el-GR" w:eastAsia="el-GR"/>
              </w:rPr>
            </w:pPr>
            <w:r>
              <w:rPr>
                <w:rFonts w:ascii="Calibri" w:hAnsi="Calibri" w:cs="Calibri"/>
                <w:b/>
                <w:bCs/>
                <w:sz w:val="16"/>
                <w:szCs w:val="16"/>
                <w:lang w:val="el-GR" w:eastAsia="el-GR"/>
              </w:rPr>
              <w:t>(β)</w:t>
            </w:r>
          </w:p>
        </w:tc>
        <w:tc>
          <w:tcPr>
            <w:tcW w:w="973" w:type="dxa"/>
            <w:tcBorders>
              <w:top w:val="single" w:sz="4" w:space="0" w:color="auto"/>
              <w:left w:val="nil"/>
              <w:bottom w:val="nil"/>
              <w:right w:val="single" w:sz="4" w:space="0" w:color="auto"/>
            </w:tcBorders>
            <w:vAlign w:val="center"/>
          </w:tcPr>
          <w:p w14:paraId="4DB9BEF5"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Διοικητικό</w:t>
            </w:r>
          </w:p>
          <w:p w14:paraId="1A21145D" w14:textId="69DFAC1F" w:rsidR="00663BC3" w:rsidRPr="00811A99"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(γ)</w:t>
            </w:r>
          </w:p>
        </w:tc>
        <w:tc>
          <w:tcPr>
            <w:tcW w:w="1050" w:type="dxa"/>
            <w:tcBorders>
              <w:top w:val="single" w:sz="4" w:space="0" w:color="auto"/>
              <w:left w:val="nil"/>
              <w:bottom w:val="nil"/>
              <w:right w:val="single" w:sz="4" w:space="0" w:color="auto"/>
            </w:tcBorders>
            <w:vAlign w:val="center"/>
          </w:tcPr>
          <w:p w14:paraId="66FE49D6"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Αναλώσιμα</w:t>
            </w:r>
          </w:p>
          <w:p w14:paraId="2641ACBF" w14:textId="44637467" w:rsidR="00663BC3" w:rsidRPr="00811A99"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(δ)</w:t>
            </w:r>
          </w:p>
        </w:tc>
        <w:tc>
          <w:tcPr>
            <w:tcW w:w="736" w:type="dxa"/>
            <w:tcBorders>
              <w:top w:val="single" w:sz="4" w:space="0" w:color="auto"/>
              <w:left w:val="nil"/>
              <w:bottom w:val="nil"/>
              <w:right w:val="single" w:sz="4" w:space="0" w:color="auto"/>
            </w:tcBorders>
            <w:vAlign w:val="center"/>
          </w:tcPr>
          <w:p w14:paraId="1EFA132A"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Κέρδος</w:t>
            </w:r>
          </w:p>
          <w:p w14:paraId="11093FD7" w14:textId="7ABDEF2C" w:rsidR="00663BC3" w:rsidRPr="00811A99"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(ε)</w:t>
            </w:r>
          </w:p>
        </w:tc>
      </w:tr>
      <w:tr w:rsidR="00654644" w:rsidRPr="00487D9E" w14:paraId="5F374069" w14:textId="7AAADBA0" w:rsidTr="002B2DE6">
        <w:trPr>
          <w:trHeight w:val="300"/>
        </w:trPr>
        <w:tc>
          <w:tcPr>
            <w:tcW w:w="463" w:type="dxa"/>
            <w:tcBorders>
              <w:top w:val="nil"/>
              <w:left w:val="nil"/>
              <w:bottom w:val="nil"/>
              <w:right w:val="nil"/>
            </w:tcBorders>
            <w:noWrap/>
            <w:vAlign w:val="center"/>
            <w:hideMark/>
          </w:tcPr>
          <w:p w14:paraId="6948D079" w14:textId="77777777" w:rsidR="007D4A37" w:rsidRPr="00487D9E" w:rsidRDefault="007D4A37" w:rsidP="00347D3E">
            <w:pPr>
              <w:rPr>
                <w:rFonts w:ascii="Calibri" w:hAnsi="Calibri" w:cs="Calibri"/>
                <w:sz w:val="20"/>
                <w:szCs w:val="20"/>
                <w:lang w:val="el-GR" w:eastAsia="el-GR"/>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14:paraId="2972B336" w14:textId="51437E1D" w:rsidR="007D4A37" w:rsidRPr="009E29B4" w:rsidRDefault="007D4A37" w:rsidP="00347D3E">
            <w:pPr>
              <w:rPr>
                <w:rFonts w:ascii="Calibri" w:hAnsi="Calibri" w:cs="Calibri"/>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ρίστριες</w:t>
            </w:r>
            <w:proofErr w:type="spellEnd"/>
          </w:p>
        </w:tc>
        <w:tc>
          <w:tcPr>
            <w:tcW w:w="866" w:type="dxa"/>
            <w:tcBorders>
              <w:top w:val="single" w:sz="4" w:space="0" w:color="auto"/>
              <w:left w:val="nil"/>
              <w:bottom w:val="single" w:sz="4" w:space="0" w:color="auto"/>
              <w:right w:val="single" w:sz="4" w:space="0" w:color="auto"/>
            </w:tcBorders>
            <w:noWrap/>
            <w:vAlign w:val="center"/>
            <w:hideMark/>
          </w:tcPr>
          <w:p w14:paraId="3051DEC2" w14:textId="22B32213" w:rsidR="007D4A37" w:rsidRPr="009E29B4" w:rsidRDefault="007D4A37" w:rsidP="00347D3E">
            <w:pPr>
              <w:jc w:val="center"/>
              <w:rPr>
                <w:rFonts w:ascii="Calibri" w:hAnsi="Calibri" w:cs="Calibri"/>
                <w:sz w:val="20"/>
                <w:szCs w:val="20"/>
                <w:lang w:eastAsia="el-GR"/>
              </w:rPr>
            </w:pPr>
            <w:r w:rsidRPr="009E29B4">
              <w:rPr>
                <w:rFonts w:ascii="Calibri" w:hAnsi="Calibri" w:cs="Calibri"/>
                <w:sz w:val="20"/>
                <w:szCs w:val="20"/>
                <w:lang w:eastAsia="el-GR"/>
              </w:rPr>
              <w:t>10</w:t>
            </w:r>
          </w:p>
        </w:tc>
        <w:tc>
          <w:tcPr>
            <w:tcW w:w="705" w:type="dxa"/>
            <w:tcBorders>
              <w:top w:val="single" w:sz="4" w:space="0" w:color="auto"/>
              <w:left w:val="nil"/>
              <w:bottom w:val="single" w:sz="4" w:space="0" w:color="auto"/>
              <w:right w:val="single" w:sz="4" w:space="0" w:color="auto"/>
            </w:tcBorders>
            <w:noWrap/>
            <w:vAlign w:val="center"/>
            <w:hideMark/>
          </w:tcPr>
          <w:p w14:paraId="4FDB7E89" w14:textId="1CEF75E7" w:rsidR="007D4A37" w:rsidRPr="009E29B4" w:rsidRDefault="007D4A37" w:rsidP="00347D3E">
            <w:pPr>
              <w:jc w:val="center"/>
              <w:rPr>
                <w:rFonts w:ascii="Calibri" w:hAnsi="Calibri" w:cs="Calibri"/>
                <w:sz w:val="20"/>
                <w:szCs w:val="20"/>
                <w:lang w:eastAsia="el-GR"/>
              </w:rPr>
            </w:pPr>
            <w:r w:rsidRPr="009E29B4">
              <w:rPr>
                <w:rFonts w:ascii="Calibri" w:hAnsi="Calibri" w:cs="Calibri"/>
                <w:sz w:val="20"/>
                <w:szCs w:val="20"/>
                <w:lang w:eastAsia="el-GR"/>
              </w:rPr>
              <w:t>8</w:t>
            </w:r>
          </w:p>
        </w:tc>
        <w:tc>
          <w:tcPr>
            <w:tcW w:w="941" w:type="dxa"/>
            <w:tcBorders>
              <w:top w:val="single" w:sz="4" w:space="0" w:color="auto"/>
              <w:left w:val="nil"/>
              <w:bottom w:val="single" w:sz="4" w:space="0" w:color="auto"/>
              <w:right w:val="single" w:sz="4" w:space="0" w:color="auto"/>
            </w:tcBorders>
            <w:noWrap/>
            <w:vAlign w:val="center"/>
            <w:hideMark/>
          </w:tcPr>
          <w:p w14:paraId="3292213E" w14:textId="4ED8914D" w:rsidR="007D4A37" w:rsidRPr="009E29B4" w:rsidRDefault="007D4A37" w:rsidP="00347D3E">
            <w:pPr>
              <w:jc w:val="center"/>
              <w:rPr>
                <w:rFonts w:ascii="Calibri" w:hAnsi="Calibri" w:cs="Calibri"/>
                <w:sz w:val="20"/>
                <w:szCs w:val="20"/>
                <w:lang w:eastAsia="el-GR"/>
              </w:rPr>
            </w:pPr>
            <w:r w:rsidRPr="009E29B4">
              <w:rPr>
                <w:rFonts w:ascii="Calibri" w:hAnsi="Calibri" w:cs="Calibri"/>
                <w:sz w:val="20"/>
                <w:szCs w:val="20"/>
                <w:lang w:eastAsia="el-GR"/>
              </w:rPr>
              <w:t>80</w:t>
            </w:r>
          </w:p>
        </w:tc>
        <w:tc>
          <w:tcPr>
            <w:tcW w:w="1438" w:type="dxa"/>
            <w:tcBorders>
              <w:top w:val="single" w:sz="4" w:space="0" w:color="auto"/>
              <w:left w:val="nil"/>
              <w:bottom w:val="single" w:sz="4" w:space="0" w:color="auto"/>
              <w:right w:val="single" w:sz="4" w:space="0" w:color="auto"/>
            </w:tcBorders>
            <w:noWrap/>
            <w:vAlign w:val="center"/>
            <w:hideMark/>
          </w:tcPr>
          <w:p w14:paraId="2B120857" w14:textId="77777777" w:rsidR="007D4A37" w:rsidRPr="00487D9E" w:rsidRDefault="007D4A37" w:rsidP="00347D3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single" w:sz="4" w:space="0" w:color="auto"/>
              <w:left w:val="nil"/>
              <w:bottom w:val="single" w:sz="4" w:space="0" w:color="auto"/>
              <w:right w:val="single" w:sz="4" w:space="0" w:color="auto"/>
            </w:tcBorders>
            <w:noWrap/>
            <w:vAlign w:val="center"/>
            <w:hideMark/>
          </w:tcPr>
          <w:p w14:paraId="6DD6A9A6" w14:textId="77777777" w:rsidR="007D4A37" w:rsidRPr="00487D9E" w:rsidRDefault="007D4A37" w:rsidP="00347D3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single" w:sz="4" w:space="0" w:color="auto"/>
            </w:tcBorders>
          </w:tcPr>
          <w:p w14:paraId="59AE730A" w14:textId="77777777" w:rsidR="007D4A37" w:rsidRPr="00487D9E" w:rsidRDefault="007D4A37" w:rsidP="00347D3E">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single" w:sz="4" w:space="0" w:color="auto"/>
            </w:tcBorders>
          </w:tcPr>
          <w:p w14:paraId="12F4176A" w14:textId="77777777" w:rsidR="007D4A37" w:rsidRPr="00487D9E" w:rsidRDefault="007D4A37" w:rsidP="00347D3E">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single" w:sz="4" w:space="0" w:color="auto"/>
            </w:tcBorders>
          </w:tcPr>
          <w:p w14:paraId="07B87B18" w14:textId="77777777" w:rsidR="007D4A37" w:rsidRPr="00487D9E" w:rsidRDefault="007D4A37" w:rsidP="00347D3E">
            <w:pPr>
              <w:jc w:val="center"/>
              <w:rPr>
                <w:rFonts w:ascii="Calibri" w:hAnsi="Calibri" w:cs="Calibri"/>
                <w:sz w:val="18"/>
                <w:szCs w:val="18"/>
                <w:lang w:eastAsia="el-GR"/>
              </w:rPr>
            </w:pPr>
          </w:p>
        </w:tc>
      </w:tr>
      <w:tr w:rsidR="00654644" w:rsidRPr="00487D9E" w14:paraId="7E18CFE1" w14:textId="43F06D9B" w:rsidTr="002B2DE6">
        <w:trPr>
          <w:trHeight w:val="300"/>
        </w:trPr>
        <w:tc>
          <w:tcPr>
            <w:tcW w:w="463" w:type="dxa"/>
            <w:tcBorders>
              <w:top w:val="nil"/>
              <w:left w:val="nil"/>
              <w:bottom w:val="nil"/>
              <w:right w:val="nil"/>
            </w:tcBorders>
            <w:noWrap/>
            <w:vAlign w:val="center"/>
            <w:hideMark/>
          </w:tcPr>
          <w:p w14:paraId="65AEE6C4" w14:textId="77777777" w:rsidR="007D4A37" w:rsidRPr="00487D9E" w:rsidRDefault="007D4A37" w:rsidP="00347D3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shd w:val="clear" w:color="000000" w:fill="FFC000"/>
            <w:noWrap/>
            <w:vAlign w:val="center"/>
            <w:hideMark/>
          </w:tcPr>
          <w:p w14:paraId="01D7D941" w14:textId="0C9CE40E" w:rsidR="007D4A37" w:rsidRPr="009E29B4" w:rsidRDefault="007D4A37" w:rsidP="00347D3E">
            <w:pPr>
              <w:rPr>
                <w:rFonts w:ascii="Calibri" w:hAnsi="Calibri" w:cs="Calibri"/>
                <w:color w:val="FF0000"/>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ριστές</w:t>
            </w:r>
            <w:proofErr w:type="spellEnd"/>
            <w:r w:rsidRPr="009E29B4">
              <w:rPr>
                <w:rFonts w:ascii="Calibri" w:hAnsi="Calibri" w:cs="Calibri"/>
                <w:sz w:val="20"/>
                <w:szCs w:val="20"/>
                <w:lang w:eastAsia="el-GR"/>
              </w:rPr>
              <w:t xml:space="preserve"> – </w:t>
            </w:r>
            <w:proofErr w:type="spellStart"/>
            <w:r w:rsidRPr="009E29B4">
              <w:rPr>
                <w:rFonts w:ascii="Calibri" w:hAnsi="Calibri" w:cs="Calibri"/>
                <w:sz w:val="20"/>
                <w:szCs w:val="20"/>
                <w:lang w:eastAsia="el-GR"/>
              </w:rPr>
              <w:t>Εργάτες</w:t>
            </w:r>
            <w:proofErr w:type="spellEnd"/>
          </w:p>
        </w:tc>
        <w:tc>
          <w:tcPr>
            <w:tcW w:w="866" w:type="dxa"/>
            <w:tcBorders>
              <w:top w:val="nil"/>
              <w:left w:val="nil"/>
              <w:bottom w:val="single" w:sz="4" w:space="0" w:color="auto"/>
              <w:right w:val="single" w:sz="4" w:space="0" w:color="auto"/>
            </w:tcBorders>
            <w:shd w:val="clear" w:color="000000" w:fill="FFC000"/>
            <w:noWrap/>
            <w:vAlign w:val="center"/>
            <w:hideMark/>
          </w:tcPr>
          <w:p w14:paraId="50B6433E" w14:textId="7B614E0E" w:rsidR="007D4A37" w:rsidRPr="009E29B4" w:rsidRDefault="007D4A37" w:rsidP="00347D3E">
            <w:pPr>
              <w:jc w:val="center"/>
              <w:rPr>
                <w:rFonts w:ascii="Calibri" w:hAnsi="Calibri" w:cs="Calibri"/>
                <w:color w:val="FF0000"/>
                <w:sz w:val="20"/>
                <w:szCs w:val="20"/>
                <w:lang w:eastAsia="el-GR"/>
              </w:rPr>
            </w:pPr>
            <w:r w:rsidRPr="009E29B4">
              <w:rPr>
                <w:rFonts w:ascii="Calibri" w:hAnsi="Calibri" w:cs="Calibri"/>
                <w:sz w:val="20"/>
                <w:szCs w:val="20"/>
                <w:lang w:eastAsia="el-GR"/>
              </w:rPr>
              <w:t>2 </w:t>
            </w:r>
          </w:p>
        </w:tc>
        <w:tc>
          <w:tcPr>
            <w:tcW w:w="705" w:type="dxa"/>
            <w:tcBorders>
              <w:top w:val="nil"/>
              <w:left w:val="nil"/>
              <w:bottom w:val="single" w:sz="4" w:space="0" w:color="auto"/>
              <w:right w:val="single" w:sz="4" w:space="0" w:color="auto"/>
            </w:tcBorders>
            <w:shd w:val="clear" w:color="000000" w:fill="FFC000"/>
            <w:noWrap/>
            <w:vAlign w:val="center"/>
            <w:hideMark/>
          </w:tcPr>
          <w:p w14:paraId="7B3E76F1" w14:textId="15F2B3DF" w:rsidR="007D4A37" w:rsidRPr="009E29B4" w:rsidRDefault="007D4A37" w:rsidP="00347D3E">
            <w:pPr>
              <w:jc w:val="center"/>
              <w:rPr>
                <w:rFonts w:ascii="Calibri" w:hAnsi="Calibri" w:cs="Calibri"/>
                <w:color w:val="FF0000"/>
                <w:sz w:val="20"/>
                <w:szCs w:val="20"/>
                <w:lang w:eastAsia="el-GR"/>
              </w:rPr>
            </w:pPr>
            <w:r w:rsidRPr="009E29B4">
              <w:rPr>
                <w:rFonts w:ascii="Calibri" w:hAnsi="Calibri" w:cs="Calibri"/>
                <w:sz w:val="20"/>
                <w:szCs w:val="20"/>
                <w:lang w:eastAsia="el-GR"/>
              </w:rPr>
              <w:t>4</w:t>
            </w:r>
          </w:p>
        </w:tc>
        <w:tc>
          <w:tcPr>
            <w:tcW w:w="941" w:type="dxa"/>
            <w:tcBorders>
              <w:top w:val="nil"/>
              <w:left w:val="nil"/>
              <w:bottom w:val="single" w:sz="4" w:space="0" w:color="auto"/>
              <w:right w:val="single" w:sz="4" w:space="0" w:color="auto"/>
            </w:tcBorders>
            <w:shd w:val="clear" w:color="000000" w:fill="FFC000"/>
            <w:noWrap/>
            <w:vAlign w:val="center"/>
            <w:hideMark/>
          </w:tcPr>
          <w:p w14:paraId="2665EF18" w14:textId="4E346E1A" w:rsidR="007D4A37" w:rsidRPr="009E29B4" w:rsidRDefault="007D4A37" w:rsidP="00347D3E">
            <w:pPr>
              <w:jc w:val="center"/>
              <w:rPr>
                <w:rFonts w:ascii="Calibri" w:hAnsi="Calibri" w:cs="Calibri"/>
                <w:color w:val="FF0000"/>
                <w:sz w:val="20"/>
                <w:szCs w:val="20"/>
                <w:lang w:eastAsia="el-GR"/>
              </w:rPr>
            </w:pPr>
            <w:r w:rsidRPr="009E29B4">
              <w:rPr>
                <w:rFonts w:ascii="Calibri" w:hAnsi="Calibri" w:cs="Calibri"/>
                <w:sz w:val="20"/>
                <w:szCs w:val="20"/>
                <w:lang w:eastAsia="el-GR"/>
              </w:rPr>
              <w:t>8</w:t>
            </w:r>
          </w:p>
        </w:tc>
        <w:tc>
          <w:tcPr>
            <w:tcW w:w="1438" w:type="dxa"/>
            <w:tcBorders>
              <w:top w:val="nil"/>
              <w:left w:val="nil"/>
              <w:bottom w:val="single" w:sz="4" w:space="0" w:color="auto"/>
              <w:right w:val="single" w:sz="4" w:space="0" w:color="auto"/>
            </w:tcBorders>
            <w:shd w:val="clear" w:color="000000" w:fill="FFC000"/>
            <w:noWrap/>
            <w:vAlign w:val="center"/>
            <w:hideMark/>
          </w:tcPr>
          <w:p w14:paraId="2F9222CB" w14:textId="77777777" w:rsidR="007D4A37" w:rsidRPr="00487D9E" w:rsidRDefault="007D4A37" w:rsidP="00347D3E">
            <w:pPr>
              <w:jc w:val="center"/>
              <w:rPr>
                <w:rFonts w:ascii="Calibri" w:hAnsi="Calibri" w:cs="Calibri"/>
                <w:color w:val="FF0000"/>
                <w:sz w:val="18"/>
                <w:szCs w:val="18"/>
                <w:lang w:eastAsia="el-GR"/>
              </w:rPr>
            </w:pPr>
            <w:r w:rsidRPr="00487D9E">
              <w:rPr>
                <w:rFonts w:ascii="Calibri" w:hAnsi="Calibri" w:cs="Calibri"/>
                <w:color w:val="FF0000"/>
                <w:sz w:val="18"/>
                <w:szCs w:val="18"/>
                <w:lang w:eastAsia="el-GR"/>
              </w:rPr>
              <w:t> </w:t>
            </w:r>
          </w:p>
        </w:tc>
        <w:tc>
          <w:tcPr>
            <w:tcW w:w="1625" w:type="dxa"/>
            <w:tcBorders>
              <w:top w:val="nil"/>
              <w:left w:val="nil"/>
              <w:bottom w:val="single" w:sz="4" w:space="0" w:color="auto"/>
              <w:right w:val="single" w:sz="4" w:space="0" w:color="auto"/>
            </w:tcBorders>
            <w:shd w:val="clear" w:color="000000" w:fill="FFC000"/>
            <w:noWrap/>
            <w:vAlign w:val="center"/>
            <w:hideMark/>
          </w:tcPr>
          <w:p w14:paraId="144D8CA2" w14:textId="77777777" w:rsidR="007D4A37" w:rsidRPr="00487D9E" w:rsidRDefault="007D4A37" w:rsidP="00347D3E">
            <w:pPr>
              <w:jc w:val="center"/>
              <w:rPr>
                <w:rFonts w:ascii="Calibri" w:hAnsi="Calibri" w:cs="Calibri"/>
                <w:color w:val="FF0000"/>
                <w:sz w:val="18"/>
                <w:szCs w:val="18"/>
                <w:lang w:eastAsia="el-GR"/>
              </w:rPr>
            </w:pPr>
            <w:r w:rsidRPr="00487D9E">
              <w:rPr>
                <w:rFonts w:ascii="Calibri" w:hAnsi="Calibri" w:cs="Calibri"/>
                <w:color w:val="FF0000"/>
                <w:sz w:val="18"/>
                <w:szCs w:val="18"/>
                <w:lang w:eastAsia="el-GR"/>
              </w:rPr>
              <w:t> </w:t>
            </w:r>
          </w:p>
        </w:tc>
        <w:tc>
          <w:tcPr>
            <w:tcW w:w="973" w:type="dxa"/>
            <w:tcBorders>
              <w:top w:val="nil"/>
              <w:left w:val="nil"/>
              <w:bottom w:val="single" w:sz="4" w:space="0" w:color="auto"/>
              <w:right w:val="single" w:sz="4" w:space="0" w:color="auto"/>
            </w:tcBorders>
            <w:shd w:val="clear" w:color="000000" w:fill="FFC000"/>
          </w:tcPr>
          <w:p w14:paraId="6E705F8C" w14:textId="77777777" w:rsidR="007D4A37" w:rsidRPr="00487D9E" w:rsidRDefault="007D4A37" w:rsidP="00347D3E">
            <w:pPr>
              <w:jc w:val="center"/>
              <w:rPr>
                <w:rFonts w:ascii="Calibri" w:hAnsi="Calibri" w:cs="Calibri"/>
                <w:color w:val="FF0000"/>
                <w:sz w:val="18"/>
                <w:szCs w:val="18"/>
                <w:lang w:eastAsia="el-GR"/>
              </w:rPr>
            </w:pPr>
          </w:p>
        </w:tc>
        <w:tc>
          <w:tcPr>
            <w:tcW w:w="1050" w:type="dxa"/>
            <w:tcBorders>
              <w:top w:val="nil"/>
              <w:left w:val="nil"/>
              <w:bottom w:val="single" w:sz="4" w:space="0" w:color="auto"/>
              <w:right w:val="single" w:sz="4" w:space="0" w:color="auto"/>
            </w:tcBorders>
            <w:shd w:val="clear" w:color="000000" w:fill="FFC000"/>
          </w:tcPr>
          <w:p w14:paraId="2408C6F1" w14:textId="77777777" w:rsidR="007D4A37" w:rsidRPr="00487D9E" w:rsidRDefault="007D4A37" w:rsidP="00347D3E">
            <w:pPr>
              <w:jc w:val="center"/>
              <w:rPr>
                <w:rFonts w:ascii="Calibri" w:hAnsi="Calibri" w:cs="Calibri"/>
                <w:color w:val="FF0000"/>
                <w:sz w:val="18"/>
                <w:szCs w:val="18"/>
                <w:lang w:eastAsia="el-GR"/>
              </w:rPr>
            </w:pPr>
          </w:p>
        </w:tc>
        <w:tc>
          <w:tcPr>
            <w:tcW w:w="736" w:type="dxa"/>
            <w:tcBorders>
              <w:top w:val="nil"/>
              <w:left w:val="nil"/>
              <w:bottom w:val="single" w:sz="4" w:space="0" w:color="auto"/>
              <w:right w:val="single" w:sz="4" w:space="0" w:color="auto"/>
            </w:tcBorders>
            <w:shd w:val="clear" w:color="000000" w:fill="FFC000"/>
          </w:tcPr>
          <w:p w14:paraId="79A9B05E" w14:textId="77777777" w:rsidR="007D4A37" w:rsidRPr="00487D9E" w:rsidRDefault="007D4A37" w:rsidP="00347D3E">
            <w:pPr>
              <w:jc w:val="center"/>
              <w:rPr>
                <w:rFonts w:ascii="Calibri" w:hAnsi="Calibri" w:cs="Calibri"/>
                <w:color w:val="FF0000"/>
                <w:sz w:val="18"/>
                <w:szCs w:val="18"/>
                <w:lang w:eastAsia="el-GR"/>
              </w:rPr>
            </w:pPr>
          </w:p>
        </w:tc>
      </w:tr>
      <w:tr w:rsidR="00654644" w:rsidRPr="00487D9E" w14:paraId="307F3CA4" w14:textId="51E9A602" w:rsidTr="002B2DE6">
        <w:trPr>
          <w:trHeight w:val="300"/>
        </w:trPr>
        <w:tc>
          <w:tcPr>
            <w:tcW w:w="463" w:type="dxa"/>
            <w:tcBorders>
              <w:top w:val="nil"/>
              <w:left w:val="nil"/>
              <w:bottom w:val="nil"/>
              <w:right w:val="nil"/>
            </w:tcBorders>
            <w:noWrap/>
            <w:vAlign w:val="center"/>
            <w:hideMark/>
          </w:tcPr>
          <w:p w14:paraId="18EBF150"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nil"/>
              <w:right w:val="single" w:sz="4" w:space="0" w:color="auto"/>
            </w:tcBorders>
            <w:shd w:val="clear" w:color="000000" w:fill="E2EFDA"/>
            <w:vAlign w:val="center"/>
            <w:hideMark/>
          </w:tcPr>
          <w:p w14:paraId="2E95463B" w14:textId="7777777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ΣΥΝΟΛΟ ΩΡΩΝ ΗΜΕΡΑΣ ΚΑΘΑΡΙΟΤΗΤΑΣ</w:t>
            </w:r>
          </w:p>
        </w:tc>
        <w:tc>
          <w:tcPr>
            <w:tcW w:w="866" w:type="dxa"/>
            <w:tcBorders>
              <w:top w:val="nil"/>
              <w:left w:val="nil"/>
              <w:bottom w:val="nil"/>
              <w:right w:val="single" w:sz="4" w:space="0" w:color="auto"/>
            </w:tcBorders>
            <w:noWrap/>
            <w:vAlign w:val="center"/>
            <w:hideMark/>
          </w:tcPr>
          <w:p w14:paraId="2FB419CE"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705" w:type="dxa"/>
            <w:tcBorders>
              <w:top w:val="nil"/>
              <w:left w:val="nil"/>
              <w:bottom w:val="nil"/>
              <w:right w:val="single" w:sz="4" w:space="0" w:color="auto"/>
            </w:tcBorders>
            <w:noWrap/>
            <w:vAlign w:val="center"/>
            <w:hideMark/>
          </w:tcPr>
          <w:p w14:paraId="2B4EBB8B"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nil"/>
              <w:left w:val="nil"/>
              <w:bottom w:val="nil"/>
              <w:right w:val="single" w:sz="4" w:space="0" w:color="auto"/>
            </w:tcBorders>
            <w:shd w:val="clear" w:color="000000" w:fill="E2EFDA"/>
            <w:noWrap/>
            <w:vAlign w:val="center"/>
            <w:hideMark/>
          </w:tcPr>
          <w:p w14:paraId="067D96D2" w14:textId="1AC6D649" w:rsidR="007D4A37" w:rsidRPr="00347D3E" w:rsidRDefault="007D4A37" w:rsidP="00487D9E">
            <w:pPr>
              <w:jc w:val="center"/>
              <w:rPr>
                <w:rFonts w:ascii="Calibri" w:hAnsi="Calibri" w:cs="Calibri"/>
                <w:sz w:val="18"/>
                <w:szCs w:val="18"/>
                <w:lang w:val="el-GR" w:eastAsia="el-GR"/>
              </w:rPr>
            </w:pPr>
            <w:r w:rsidRPr="00487D9E">
              <w:rPr>
                <w:rFonts w:ascii="Calibri" w:hAnsi="Calibri" w:cs="Calibri"/>
                <w:sz w:val="18"/>
                <w:szCs w:val="18"/>
                <w:lang w:eastAsia="el-GR"/>
              </w:rPr>
              <w:t>8</w:t>
            </w:r>
            <w:r>
              <w:rPr>
                <w:rFonts w:ascii="Calibri" w:hAnsi="Calibri" w:cs="Calibri"/>
                <w:sz w:val="18"/>
                <w:szCs w:val="18"/>
                <w:lang w:val="el-GR" w:eastAsia="el-GR"/>
              </w:rPr>
              <w:t>8</w:t>
            </w:r>
          </w:p>
        </w:tc>
        <w:tc>
          <w:tcPr>
            <w:tcW w:w="1438" w:type="dxa"/>
            <w:tcBorders>
              <w:top w:val="nil"/>
              <w:left w:val="nil"/>
              <w:bottom w:val="nil"/>
              <w:right w:val="single" w:sz="4" w:space="0" w:color="auto"/>
            </w:tcBorders>
            <w:shd w:val="clear" w:color="000000" w:fill="E2EFDA"/>
            <w:noWrap/>
            <w:vAlign w:val="center"/>
            <w:hideMark/>
          </w:tcPr>
          <w:p w14:paraId="1B0FA92B"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nil"/>
              <w:right w:val="single" w:sz="4" w:space="0" w:color="auto"/>
            </w:tcBorders>
            <w:shd w:val="clear" w:color="000000" w:fill="E2EFDA"/>
            <w:noWrap/>
            <w:vAlign w:val="center"/>
            <w:hideMark/>
          </w:tcPr>
          <w:p w14:paraId="42D996E9"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nil"/>
              <w:right w:val="single" w:sz="4" w:space="0" w:color="auto"/>
            </w:tcBorders>
            <w:shd w:val="clear" w:color="000000" w:fill="E2EFDA"/>
          </w:tcPr>
          <w:p w14:paraId="63A26E62"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nil"/>
              <w:right w:val="single" w:sz="4" w:space="0" w:color="auto"/>
            </w:tcBorders>
            <w:shd w:val="clear" w:color="000000" w:fill="E2EFDA"/>
          </w:tcPr>
          <w:p w14:paraId="388874B6"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nil"/>
              <w:right w:val="single" w:sz="4" w:space="0" w:color="auto"/>
            </w:tcBorders>
            <w:shd w:val="clear" w:color="000000" w:fill="E2EFDA"/>
          </w:tcPr>
          <w:p w14:paraId="0B926B5A" w14:textId="77777777" w:rsidR="007D4A37" w:rsidRPr="00487D9E" w:rsidRDefault="007D4A37" w:rsidP="00487D9E">
            <w:pPr>
              <w:jc w:val="center"/>
              <w:rPr>
                <w:rFonts w:ascii="Calibri" w:hAnsi="Calibri" w:cs="Calibri"/>
                <w:sz w:val="18"/>
                <w:szCs w:val="18"/>
                <w:lang w:eastAsia="el-GR"/>
              </w:rPr>
            </w:pPr>
          </w:p>
        </w:tc>
      </w:tr>
      <w:tr w:rsidR="00654644" w:rsidRPr="00487D9E" w14:paraId="02FA302F" w14:textId="44F3417E" w:rsidTr="002B2DE6">
        <w:trPr>
          <w:trHeight w:val="300"/>
        </w:trPr>
        <w:tc>
          <w:tcPr>
            <w:tcW w:w="463" w:type="dxa"/>
            <w:tcBorders>
              <w:top w:val="nil"/>
              <w:left w:val="nil"/>
              <w:bottom w:val="nil"/>
              <w:right w:val="nil"/>
            </w:tcBorders>
            <w:noWrap/>
            <w:vAlign w:val="center"/>
            <w:hideMark/>
          </w:tcPr>
          <w:p w14:paraId="1C462ACF" w14:textId="77777777" w:rsidR="007D4A37" w:rsidRPr="00487D9E" w:rsidRDefault="007D4A37" w:rsidP="00487D9E">
            <w:pPr>
              <w:rPr>
                <w:rFonts w:ascii="Calibri" w:hAnsi="Calibri" w:cs="Calibri"/>
                <w:sz w:val="20"/>
                <w:szCs w:val="20"/>
                <w:lang w:eastAsia="el-GR"/>
              </w:rPr>
            </w:pPr>
          </w:p>
        </w:tc>
        <w:tc>
          <w:tcPr>
            <w:tcW w:w="2108" w:type="dxa"/>
            <w:tcBorders>
              <w:top w:val="single" w:sz="4" w:space="0" w:color="auto"/>
              <w:left w:val="single" w:sz="4" w:space="0" w:color="auto"/>
              <w:bottom w:val="single" w:sz="4" w:space="0" w:color="auto"/>
              <w:right w:val="nil"/>
            </w:tcBorders>
            <w:vAlign w:val="center"/>
            <w:hideMark/>
          </w:tcPr>
          <w:p w14:paraId="4AE508C3" w14:textId="7777777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 </w:t>
            </w:r>
          </w:p>
        </w:tc>
        <w:tc>
          <w:tcPr>
            <w:tcW w:w="866" w:type="dxa"/>
            <w:tcBorders>
              <w:top w:val="single" w:sz="4" w:space="0" w:color="auto"/>
              <w:left w:val="nil"/>
              <w:bottom w:val="single" w:sz="4" w:space="0" w:color="auto"/>
              <w:right w:val="nil"/>
            </w:tcBorders>
            <w:noWrap/>
            <w:vAlign w:val="center"/>
            <w:hideMark/>
          </w:tcPr>
          <w:p w14:paraId="4F8DF835"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705" w:type="dxa"/>
            <w:tcBorders>
              <w:top w:val="single" w:sz="4" w:space="0" w:color="auto"/>
              <w:left w:val="nil"/>
              <w:bottom w:val="single" w:sz="4" w:space="0" w:color="auto"/>
              <w:right w:val="nil"/>
            </w:tcBorders>
            <w:noWrap/>
            <w:vAlign w:val="center"/>
            <w:hideMark/>
          </w:tcPr>
          <w:p w14:paraId="1477DB27"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single" w:sz="4" w:space="0" w:color="auto"/>
              <w:left w:val="nil"/>
              <w:bottom w:val="single" w:sz="4" w:space="0" w:color="auto"/>
              <w:right w:val="nil"/>
            </w:tcBorders>
            <w:noWrap/>
            <w:vAlign w:val="center"/>
            <w:hideMark/>
          </w:tcPr>
          <w:p w14:paraId="551F2F19"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single" w:sz="4" w:space="0" w:color="auto"/>
              <w:left w:val="nil"/>
              <w:bottom w:val="single" w:sz="4" w:space="0" w:color="auto"/>
              <w:right w:val="nil"/>
            </w:tcBorders>
            <w:noWrap/>
            <w:vAlign w:val="center"/>
            <w:hideMark/>
          </w:tcPr>
          <w:p w14:paraId="285EBA4F"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single" w:sz="4" w:space="0" w:color="auto"/>
              <w:left w:val="nil"/>
              <w:bottom w:val="single" w:sz="4" w:space="0" w:color="auto"/>
              <w:right w:val="nil"/>
            </w:tcBorders>
            <w:noWrap/>
            <w:vAlign w:val="center"/>
            <w:hideMark/>
          </w:tcPr>
          <w:p w14:paraId="551E3593"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nil"/>
            </w:tcBorders>
          </w:tcPr>
          <w:p w14:paraId="4164E619" w14:textId="77777777" w:rsidR="007D4A37" w:rsidRPr="00487D9E" w:rsidRDefault="007D4A37" w:rsidP="00487D9E">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nil"/>
            </w:tcBorders>
          </w:tcPr>
          <w:p w14:paraId="6C99E581" w14:textId="77777777" w:rsidR="007D4A37" w:rsidRPr="00487D9E" w:rsidRDefault="007D4A37" w:rsidP="00487D9E">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nil"/>
            </w:tcBorders>
          </w:tcPr>
          <w:p w14:paraId="432455B1" w14:textId="77777777" w:rsidR="007D4A37" w:rsidRPr="00487D9E" w:rsidRDefault="007D4A37" w:rsidP="00487D9E">
            <w:pPr>
              <w:jc w:val="center"/>
              <w:rPr>
                <w:rFonts w:ascii="Calibri" w:hAnsi="Calibri" w:cs="Calibri"/>
                <w:sz w:val="18"/>
                <w:szCs w:val="18"/>
                <w:lang w:eastAsia="el-GR"/>
              </w:rPr>
            </w:pPr>
          </w:p>
        </w:tc>
      </w:tr>
      <w:tr w:rsidR="00654644" w:rsidRPr="00487D9E" w14:paraId="49EDD017" w14:textId="6FE466C2" w:rsidTr="002B2DE6">
        <w:trPr>
          <w:trHeight w:val="300"/>
        </w:trPr>
        <w:tc>
          <w:tcPr>
            <w:tcW w:w="463" w:type="dxa"/>
            <w:tcBorders>
              <w:top w:val="nil"/>
              <w:left w:val="nil"/>
              <w:bottom w:val="nil"/>
              <w:right w:val="nil"/>
            </w:tcBorders>
            <w:noWrap/>
            <w:vAlign w:val="center"/>
            <w:hideMark/>
          </w:tcPr>
          <w:p w14:paraId="53171E24"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nil"/>
              <w:right w:val="single" w:sz="4" w:space="0" w:color="auto"/>
            </w:tcBorders>
            <w:shd w:val="clear" w:color="000000" w:fill="FFFF00"/>
            <w:noWrap/>
            <w:vAlign w:val="center"/>
            <w:hideMark/>
          </w:tcPr>
          <w:p w14:paraId="38EC2538" w14:textId="7777777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Επόπτης</w:t>
            </w:r>
          </w:p>
        </w:tc>
        <w:tc>
          <w:tcPr>
            <w:tcW w:w="866" w:type="dxa"/>
            <w:tcBorders>
              <w:top w:val="nil"/>
              <w:left w:val="nil"/>
              <w:bottom w:val="nil"/>
              <w:right w:val="single" w:sz="4" w:space="0" w:color="auto"/>
            </w:tcBorders>
            <w:noWrap/>
            <w:vAlign w:val="center"/>
            <w:hideMark/>
          </w:tcPr>
          <w:p w14:paraId="565CB387"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705" w:type="dxa"/>
            <w:tcBorders>
              <w:top w:val="nil"/>
              <w:left w:val="nil"/>
              <w:bottom w:val="nil"/>
              <w:right w:val="single" w:sz="4" w:space="0" w:color="auto"/>
            </w:tcBorders>
            <w:noWrap/>
            <w:vAlign w:val="center"/>
            <w:hideMark/>
          </w:tcPr>
          <w:p w14:paraId="3D60283F"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941" w:type="dxa"/>
            <w:tcBorders>
              <w:top w:val="nil"/>
              <w:left w:val="nil"/>
              <w:bottom w:val="nil"/>
              <w:right w:val="single" w:sz="4" w:space="0" w:color="auto"/>
            </w:tcBorders>
            <w:noWrap/>
            <w:vAlign w:val="center"/>
            <w:hideMark/>
          </w:tcPr>
          <w:p w14:paraId="2CF4C970"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8" w:type="dxa"/>
            <w:tcBorders>
              <w:top w:val="nil"/>
              <w:left w:val="nil"/>
              <w:bottom w:val="nil"/>
              <w:right w:val="single" w:sz="4" w:space="0" w:color="auto"/>
            </w:tcBorders>
            <w:noWrap/>
            <w:vAlign w:val="center"/>
            <w:hideMark/>
          </w:tcPr>
          <w:p w14:paraId="45E08B47"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nil"/>
              <w:right w:val="single" w:sz="4" w:space="0" w:color="auto"/>
            </w:tcBorders>
            <w:noWrap/>
            <w:vAlign w:val="center"/>
            <w:hideMark/>
          </w:tcPr>
          <w:p w14:paraId="524C0878"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nil"/>
              <w:right w:val="single" w:sz="4" w:space="0" w:color="auto"/>
            </w:tcBorders>
          </w:tcPr>
          <w:p w14:paraId="24CDBDCE"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nil"/>
              <w:right w:val="single" w:sz="4" w:space="0" w:color="auto"/>
            </w:tcBorders>
          </w:tcPr>
          <w:p w14:paraId="7E7E9A4F"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nil"/>
              <w:right w:val="single" w:sz="4" w:space="0" w:color="auto"/>
            </w:tcBorders>
          </w:tcPr>
          <w:p w14:paraId="2847027C" w14:textId="77777777" w:rsidR="007D4A37" w:rsidRPr="00487D9E" w:rsidRDefault="007D4A37" w:rsidP="00487D9E">
            <w:pPr>
              <w:jc w:val="center"/>
              <w:rPr>
                <w:rFonts w:ascii="Calibri" w:hAnsi="Calibri" w:cs="Calibri"/>
                <w:sz w:val="18"/>
                <w:szCs w:val="18"/>
                <w:lang w:eastAsia="el-GR"/>
              </w:rPr>
            </w:pPr>
          </w:p>
        </w:tc>
      </w:tr>
      <w:tr w:rsidR="00654644" w:rsidRPr="00487D9E" w14:paraId="035712E5" w14:textId="17608D49" w:rsidTr="002B2DE6">
        <w:trPr>
          <w:trHeight w:val="300"/>
        </w:trPr>
        <w:tc>
          <w:tcPr>
            <w:tcW w:w="463" w:type="dxa"/>
            <w:tcBorders>
              <w:top w:val="nil"/>
              <w:left w:val="nil"/>
              <w:bottom w:val="nil"/>
              <w:right w:val="nil"/>
            </w:tcBorders>
            <w:noWrap/>
            <w:vAlign w:val="center"/>
            <w:hideMark/>
          </w:tcPr>
          <w:p w14:paraId="4354DCCB" w14:textId="77777777" w:rsidR="007D4A37" w:rsidRPr="00487D9E" w:rsidRDefault="007D4A37" w:rsidP="00487D9E">
            <w:pPr>
              <w:rPr>
                <w:rFonts w:ascii="Calibri" w:hAnsi="Calibri" w:cs="Calibri"/>
                <w:sz w:val="20"/>
                <w:szCs w:val="20"/>
                <w:lang w:eastAsia="el-GR"/>
              </w:rPr>
            </w:pPr>
          </w:p>
        </w:tc>
        <w:tc>
          <w:tcPr>
            <w:tcW w:w="2108" w:type="dxa"/>
            <w:tcBorders>
              <w:top w:val="single" w:sz="4" w:space="0" w:color="auto"/>
              <w:left w:val="single" w:sz="4" w:space="0" w:color="auto"/>
              <w:bottom w:val="single" w:sz="4" w:space="0" w:color="auto"/>
              <w:right w:val="nil"/>
            </w:tcBorders>
            <w:noWrap/>
            <w:vAlign w:val="center"/>
            <w:hideMark/>
          </w:tcPr>
          <w:p w14:paraId="29A73ACE" w14:textId="7777777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 </w:t>
            </w:r>
          </w:p>
        </w:tc>
        <w:tc>
          <w:tcPr>
            <w:tcW w:w="866" w:type="dxa"/>
            <w:tcBorders>
              <w:top w:val="single" w:sz="4" w:space="0" w:color="auto"/>
              <w:left w:val="nil"/>
              <w:bottom w:val="single" w:sz="4" w:space="0" w:color="auto"/>
              <w:right w:val="nil"/>
            </w:tcBorders>
            <w:noWrap/>
            <w:vAlign w:val="center"/>
            <w:hideMark/>
          </w:tcPr>
          <w:p w14:paraId="0F87A943" w14:textId="03595523" w:rsidR="007D4A37" w:rsidRPr="00487D9E" w:rsidRDefault="007D4A37" w:rsidP="00487D9E">
            <w:pPr>
              <w:jc w:val="center"/>
              <w:rPr>
                <w:rFonts w:ascii="Calibri" w:hAnsi="Calibri" w:cs="Calibri"/>
                <w:sz w:val="18"/>
                <w:szCs w:val="18"/>
                <w:lang w:val="el-GR" w:eastAsia="el-GR"/>
              </w:rPr>
            </w:pPr>
            <w:r w:rsidRPr="00487D9E">
              <w:rPr>
                <w:rFonts w:ascii="Calibri" w:hAnsi="Calibri" w:cs="Calibri"/>
                <w:sz w:val="18"/>
                <w:szCs w:val="18"/>
                <w:lang w:eastAsia="el-GR"/>
              </w:rPr>
              <w:t> </w:t>
            </w:r>
            <w:r w:rsidRPr="00487D9E">
              <w:rPr>
                <w:rFonts w:ascii="Calibri" w:hAnsi="Calibri" w:cs="Calibri"/>
                <w:sz w:val="18"/>
                <w:szCs w:val="18"/>
                <w:lang w:val="el-GR" w:eastAsia="el-GR"/>
              </w:rPr>
              <w:t>Αριθμός</w:t>
            </w:r>
          </w:p>
        </w:tc>
        <w:tc>
          <w:tcPr>
            <w:tcW w:w="705" w:type="dxa"/>
            <w:tcBorders>
              <w:top w:val="single" w:sz="4" w:space="0" w:color="auto"/>
              <w:left w:val="nil"/>
              <w:bottom w:val="single" w:sz="4" w:space="0" w:color="auto"/>
              <w:right w:val="nil"/>
            </w:tcBorders>
            <w:noWrap/>
            <w:vAlign w:val="center"/>
            <w:hideMark/>
          </w:tcPr>
          <w:p w14:paraId="62751A32"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single" w:sz="4" w:space="0" w:color="auto"/>
              <w:left w:val="nil"/>
              <w:bottom w:val="single" w:sz="4" w:space="0" w:color="auto"/>
              <w:right w:val="nil"/>
            </w:tcBorders>
            <w:noWrap/>
            <w:vAlign w:val="center"/>
            <w:hideMark/>
          </w:tcPr>
          <w:p w14:paraId="417AEC78"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single" w:sz="4" w:space="0" w:color="auto"/>
              <w:left w:val="nil"/>
              <w:bottom w:val="single" w:sz="4" w:space="0" w:color="auto"/>
              <w:right w:val="nil"/>
            </w:tcBorders>
            <w:noWrap/>
            <w:vAlign w:val="center"/>
            <w:hideMark/>
          </w:tcPr>
          <w:p w14:paraId="23CE9E8C" w14:textId="3B40F8A7" w:rsidR="007D4A37" w:rsidRPr="002B2DE6" w:rsidRDefault="002B2DE6" w:rsidP="00487D9E">
            <w:pPr>
              <w:jc w:val="center"/>
              <w:rPr>
                <w:rFonts w:ascii="Calibri" w:hAnsi="Calibri" w:cs="Calibri"/>
                <w:sz w:val="18"/>
                <w:szCs w:val="18"/>
                <w:lang w:val="el-GR" w:eastAsia="el-GR"/>
              </w:rPr>
            </w:pPr>
            <w:r>
              <w:rPr>
                <w:rFonts w:ascii="Calibri" w:hAnsi="Calibri" w:cs="Calibri"/>
                <w:sz w:val="18"/>
                <w:szCs w:val="18"/>
                <w:lang w:val="el-GR" w:eastAsia="el-GR"/>
              </w:rPr>
              <w:t>Συνολικό κόστος</w:t>
            </w:r>
          </w:p>
        </w:tc>
        <w:tc>
          <w:tcPr>
            <w:tcW w:w="1625" w:type="dxa"/>
            <w:tcBorders>
              <w:top w:val="single" w:sz="4" w:space="0" w:color="auto"/>
              <w:left w:val="nil"/>
              <w:bottom w:val="single" w:sz="4" w:space="0" w:color="auto"/>
              <w:right w:val="nil"/>
            </w:tcBorders>
            <w:noWrap/>
            <w:vAlign w:val="center"/>
            <w:hideMark/>
          </w:tcPr>
          <w:p w14:paraId="48A52A5D"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nil"/>
            </w:tcBorders>
          </w:tcPr>
          <w:p w14:paraId="15E2D8EC" w14:textId="77777777" w:rsidR="007D4A37" w:rsidRPr="00487D9E" w:rsidRDefault="007D4A37" w:rsidP="00487D9E">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nil"/>
            </w:tcBorders>
          </w:tcPr>
          <w:p w14:paraId="0B5C74A7" w14:textId="77777777" w:rsidR="007D4A37" w:rsidRPr="00487D9E" w:rsidRDefault="007D4A37" w:rsidP="00487D9E">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nil"/>
            </w:tcBorders>
          </w:tcPr>
          <w:p w14:paraId="6E18F50B" w14:textId="77777777" w:rsidR="007D4A37" w:rsidRPr="00487D9E" w:rsidRDefault="007D4A37" w:rsidP="00487D9E">
            <w:pPr>
              <w:jc w:val="center"/>
              <w:rPr>
                <w:rFonts w:ascii="Calibri" w:hAnsi="Calibri" w:cs="Calibri"/>
                <w:sz w:val="18"/>
                <w:szCs w:val="18"/>
                <w:lang w:eastAsia="el-GR"/>
              </w:rPr>
            </w:pPr>
          </w:p>
        </w:tc>
      </w:tr>
      <w:tr w:rsidR="00654644" w:rsidRPr="00487D9E" w14:paraId="1F6B2671" w14:textId="2631358B" w:rsidTr="002B2DE6">
        <w:trPr>
          <w:trHeight w:val="300"/>
        </w:trPr>
        <w:tc>
          <w:tcPr>
            <w:tcW w:w="463" w:type="dxa"/>
            <w:tcBorders>
              <w:top w:val="nil"/>
              <w:left w:val="nil"/>
              <w:bottom w:val="nil"/>
              <w:right w:val="nil"/>
            </w:tcBorders>
            <w:noWrap/>
            <w:vAlign w:val="center"/>
            <w:hideMark/>
          </w:tcPr>
          <w:p w14:paraId="3E7C9E41"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hideMark/>
          </w:tcPr>
          <w:p w14:paraId="4DCFECE5" w14:textId="77777777" w:rsidR="007D4A37" w:rsidRPr="00487D9E" w:rsidRDefault="007D4A37" w:rsidP="00487D9E">
            <w:pPr>
              <w:rPr>
                <w:rFonts w:ascii="Calibri" w:hAnsi="Calibri" w:cs="Calibri"/>
                <w:sz w:val="18"/>
                <w:szCs w:val="18"/>
                <w:lang w:eastAsia="el-GR"/>
              </w:rPr>
            </w:pPr>
            <w:proofErr w:type="spellStart"/>
            <w:r w:rsidRPr="00487D9E">
              <w:rPr>
                <w:rFonts w:ascii="Calibri" w:hAnsi="Calibri" w:cs="Calibri"/>
                <w:sz w:val="18"/>
                <w:szCs w:val="18"/>
                <w:lang w:eastAsia="el-GR"/>
              </w:rPr>
              <w:t>Αυτοκίνητο</w:t>
            </w:r>
            <w:proofErr w:type="spellEnd"/>
          </w:p>
        </w:tc>
        <w:tc>
          <w:tcPr>
            <w:tcW w:w="866" w:type="dxa"/>
            <w:tcBorders>
              <w:top w:val="nil"/>
              <w:left w:val="nil"/>
              <w:bottom w:val="single" w:sz="4" w:space="0" w:color="auto"/>
              <w:right w:val="single" w:sz="4" w:space="0" w:color="auto"/>
            </w:tcBorders>
            <w:noWrap/>
            <w:vAlign w:val="center"/>
            <w:hideMark/>
          </w:tcPr>
          <w:p w14:paraId="3CBFD965"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705" w:type="dxa"/>
            <w:tcBorders>
              <w:top w:val="nil"/>
              <w:left w:val="nil"/>
              <w:bottom w:val="single" w:sz="4" w:space="0" w:color="auto"/>
              <w:right w:val="single" w:sz="4" w:space="0" w:color="auto"/>
            </w:tcBorders>
            <w:noWrap/>
            <w:vAlign w:val="center"/>
            <w:hideMark/>
          </w:tcPr>
          <w:p w14:paraId="2703C71E"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nil"/>
              <w:left w:val="nil"/>
              <w:bottom w:val="single" w:sz="4" w:space="0" w:color="auto"/>
              <w:right w:val="single" w:sz="4" w:space="0" w:color="auto"/>
            </w:tcBorders>
            <w:noWrap/>
            <w:vAlign w:val="center"/>
            <w:hideMark/>
          </w:tcPr>
          <w:p w14:paraId="56FA920E"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nil"/>
              <w:left w:val="nil"/>
              <w:bottom w:val="single" w:sz="4" w:space="0" w:color="auto"/>
              <w:right w:val="single" w:sz="4" w:space="0" w:color="auto"/>
            </w:tcBorders>
            <w:noWrap/>
            <w:vAlign w:val="center"/>
            <w:hideMark/>
          </w:tcPr>
          <w:p w14:paraId="65C1F9DA"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single" w:sz="4" w:space="0" w:color="auto"/>
              <w:right w:val="single" w:sz="4" w:space="0" w:color="auto"/>
            </w:tcBorders>
            <w:noWrap/>
            <w:vAlign w:val="center"/>
            <w:hideMark/>
          </w:tcPr>
          <w:p w14:paraId="5D9B0712"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single" w:sz="4" w:space="0" w:color="auto"/>
              <w:right w:val="single" w:sz="4" w:space="0" w:color="auto"/>
            </w:tcBorders>
          </w:tcPr>
          <w:p w14:paraId="001E14E8"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single" w:sz="4" w:space="0" w:color="auto"/>
              <w:right w:val="single" w:sz="4" w:space="0" w:color="auto"/>
            </w:tcBorders>
          </w:tcPr>
          <w:p w14:paraId="3E41EE74"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single" w:sz="4" w:space="0" w:color="auto"/>
              <w:right w:val="single" w:sz="4" w:space="0" w:color="auto"/>
            </w:tcBorders>
          </w:tcPr>
          <w:p w14:paraId="48DFCB38" w14:textId="77777777" w:rsidR="007D4A37" w:rsidRPr="00487D9E" w:rsidRDefault="007D4A37" w:rsidP="00487D9E">
            <w:pPr>
              <w:jc w:val="center"/>
              <w:rPr>
                <w:rFonts w:ascii="Calibri" w:hAnsi="Calibri" w:cs="Calibri"/>
                <w:sz w:val="18"/>
                <w:szCs w:val="18"/>
                <w:lang w:eastAsia="el-GR"/>
              </w:rPr>
            </w:pPr>
          </w:p>
        </w:tc>
      </w:tr>
      <w:tr w:rsidR="00654644" w:rsidRPr="00487D9E" w14:paraId="24351AFA" w14:textId="4BBB168C" w:rsidTr="002B2DE6">
        <w:trPr>
          <w:trHeight w:val="300"/>
        </w:trPr>
        <w:tc>
          <w:tcPr>
            <w:tcW w:w="463" w:type="dxa"/>
            <w:tcBorders>
              <w:top w:val="nil"/>
              <w:left w:val="nil"/>
              <w:bottom w:val="nil"/>
              <w:right w:val="nil"/>
            </w:tcBorders>
            <w:noWrap/>
            <w:vAlign w:val="center"/>
            <w:hideMark/>
          </w:tcPr>
          <w:p w14:paraId="6CAE7BEA"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hideMark/>
          </w:tcPr>
          <w:p w14:paraId="7CD4A90E" w14:textId="7777777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Container</w:t>
            </w:r>
          </w:p>
        </w:tc>
        <w:tc>
          <w:tcPr>
            <w:tcW w:w="866" w:type="dxa"/>
            <w:tcBorders>
              <w:top w:val="nil"/>
              <w:left w:val="nil"/>
              <w:bottom w:val="single" w:sz="4" w:space="0" w:color="auto"/>
              <w:right w:val="single" w:sz="4" w:space="0" w:color="auto"/>
            </w:tcBorders>
            <w:noWrap/>
            <w:vAlign w:val="center"/>
            <w:hideMark/>
          </w:tcPr>
          <w:p w14:paraId="05667168"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705" w:type="dxa"/>
            <w:tcBorders>
              <w:top w:val="nil"/>
              <w:left w:val="nil"/>
              <w:bottom w:val="single" w:sz="4" w:space="0" w:color="auto"/>
              <w:right w:val="single" w:sz="4" w:space="0" w:color="auto"/>
            </w:tcBorders>
            <w:noWrap/>
            <w:vAlign w:val="center"/>
            <w:hideMark/>
          </w:tcPr>
          <w:p w14:paraId="461944E0"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nil"/>
              <w:left w:val="nil"/>
              <w:bottom w:val="single" w:sz="4" w:space="0" w:color="auto"/>
              <w:right w:val="single" w:sz="4" w:space="0" w:color="auto"/>
            </w:tcBorders>
            <w:noWrap/>
            <w:vAlign w:val="center"/>
            <w:hideMark/>
          </w:tcPr>
          <w:p w14:paraId="527411A7"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nil"/>
              <w:left w:val="nil"/>
              <w:bottom w:val="single" w:sz="4" w:space="0" w:color="auto"/>
              <w:right w:val="single" w:sz="4" w:space="0" w:color="auto"/>
            </w:tcBorders>
            <w:noWrap/>
            <w:vAlign w:val="center"/>
            <w:hideMark/>
          </w:tcPr>
          <w:p w14:paraId="49D60A0F"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single" w:sz="4" w:space="0" w:color="auto"/>
              <w:right w:val="single" w:sz="4" w:space="0" w:color="auto"/>
            </w:tcBorders>
            <w:noWrap/>
            <w:vAlign w:val="center"/>
            <w:hideMark/>
          </w:tcPr>
          <w:p w14:paraId="334CCBD9"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single" w:sz="4" w:space="0" w:color="auto"/>
              <w:right w:val="single" w:sz="4" w:space="0" w:color="auto"/>
            </w:tcBorders>
          </w:tcPr>
          <w:p w14:paraId="4364AB46"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single" w:sz="4" w:space="0" w:color="auto"/>
              <w:right w:val="single" w:sz="4" w:space="0" w:color="auto"/>
            </w:tcBorders>
          </w:tcPr>
          <w:p w14:paraId="23AE5ABD"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single" w:sz="4" w:space="0" w:color="auto"/>
              <w:right w:val="single" w:sz="4" w:space="0" w:color="auto"/>
            </w:tcBorders>
          </w:tcPr>
          <w:p w14:paraId="635CCE33" w14:textId="77777777" w:rsidR="007D4A37" w:rsidRPr="00487D9E" w:rsidRDefault="007D4A37" w:rsidP="00487D9E">
            <w:pPr>
              <w:jc w:val="center"/>
              <w:rPr>
                <w:rFonts w:ascii="Calibri" w:hAnsi="Calibri" w:cs="Calibri"/>
                <w:sz w:val="18"/>
                <w:szCs w:val="18"/>
                <w:lang w:eastAsia="el-GR"/>
              </w:rPr>
            </w:pPr>
          </w:p>
        </w:tc>
      </w:tr>
      <w:tr w:rsidR="00654644" w:rsidRPr="00487D9E" w14:paraId="3C373CE0" w14:textId="133F6502" w:rsidTr="002B2DE6">
        <w:trPr>
          <w:trHeight w:val="300"/>
        </w:trPr>
        <w:tc>
          <w:tcPr>
            <w:tcW w:w="463" w:type="dxa"/>
            <w:tcBorders>
              <w:top w:val="nil"/>
              <w:left w:val="nil"/>
              <w:bottom w:val="nil"/>
              <w:right w:val="nil"/>
            </w:tcBorders>
            <w:noWrap/>
            <w:vAlign w:val="center"/>
          </w:tcPr>
          <w:p w14:paraId="2458A5D0"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tcPr>
          <w:p w14:paraId="77DDF0DB" w14:textId="08EBFC80" w:rsidR="007D4A37" w:rsidRPr="00487D9E" w:rsidRDefault="007D4A37" w:rsidP="00487D9E">
            <w:pPr>
              <w:jc w:val="right"/>
              <w:rPr>
                <w:rFonts w:ascii="Calibri" w:hAnsi="Calibri" w:cs="Calibri"/>
                <w:b/>
                <w:bCs/>
                <w:sz w:val="18"/>
                <w:szCs w:val="18"/>
                <w:lang w:val="el-GR" w:eastAsia="el-GR"/>
              </w:rPr>
            </w:pPr>
            <w:r w:rsidRPr="00487D9E">
              <w:rPr>
                <w:rFonts w:ascii="Calibri" w:hAnsi="Calibri" w:cs="Calibri"/>
                <w:b/>
                <w:bCs/>
                <w:sz w:val="18"/>
                <w:szCs w:val="18"/>
                <w:lang w:val="el-GR" w:eastAsia="el-GR"/>
              </w:rPr>
              <w:t>Σύνολο</w:t>
            </w:r>
          </w:p>
        </w:tc>
        <w:tc>
          <w:tcPr>
            <w:tcW w:w="866" w:type="dxa"/>
            <w:tcBorders>
              <w:top w:val="nil"/>
              <w:left w:val="nil"/>
              <w:bottom w:val="single" w:sz="4" w:space="0" w:color="auto"/>
              <w:right w:val="single" w:sz="4" w:space="0" w:color="auto"/>
            </w:tcBorders>
            <w:noWrap/>
            <w:vAlign w:val="center"/>
          </w:tcPr>
          <w:p w14:paraId="186DE8AA" w14:textId="77777777" w:rsidR="007D4A37" w:rsidRPr="00487D9E" w:rsidRDefault="007D4A37" w:rsidP="00487D9E">
            <w:pPr>
              <w:jc w:val="center"/>
              <w:rPr>
                <w:rFonts w:ascii="Calibri" w:hAnsi="Calibri" w:cs="Calibri"/>
                <w:b/>
                <w:bCs/>
                <w:sz w:val="18"/>
                <w:szCs w:val="18"/>
                <w:lang w:eastAsia="el-GR"/>
              </w:rPr>
            </w:pPr>
          </w:p>
        </w:tc>
        <w:tc>
          <w:tcPr>
            <w:tcW w:w="705" w:type="dxa"/>
            <w:tcBorders>
              <w:top w:val="nil"/>
              <w:left w:val="nil"/>
              <w:bottom w:val="single" w:sz="4" w:space="0" w:color="auto"/>
              <w:right w:val="single" w:sz="4" w:space="0" w:color="auto"/>
            </w:tcBorders>
            <w:noWrap/>
            <w:vAlign w:val="center"/>
          </w:tcPr>
          <w:p w14:paraId="4B8372D6" w14:textId="77777777" w:rsidR="007D4A37" w:rsidRPr="00487D9E" w:rsidRDefault="007D4A37" w:rsidP="00487D9E">
            <w:pPr>
              <w:jc w:val="center"/>
              <w:rPr>
                <w:rFonts w:ascii="Calibri" w:hAnsi="Calibri" w:cs="Calibri"/>
                <w:b/>
                <w:bCs/>
                <w:sz w:val="18"/>
                <w:szCs w:val="18"/>
                <w:lang w:eastAsia="el-GR"/>
              </w:rPr>
            </w:pPr>
          </w:p>
        </w:tc>
        <w:tc>
          <w:tcPr>
            <w:tcW w:w="941" w:type="dxa"/>
            <w:tcBorders>
              <w:top w:val="nil"/>
              <w:left w:val="nil"/>
              <w:bottom w:val="single" w:sz="4" w:space="0" w:color="auto"/>
              <w:right w:val="single" w:sz="4" w:space="0" w:color="auto"/>
            </w:tcBorders>
            <w:noWrap/>
            <w:vAlign w:val="center"/>
          </w:tcPr>
          <w:p w14:paraId="0CD9549C" w14:textId="77777777" w:rsidR="007D4A37" w:rsidRPr="00487D9E" w:rsidRDefault="007D4A37" w:rsidP="00487D9E">
            <w:pPr>
              <w:jc w:val="center"/>
              <w:rPr>
                <w:rFonts w:ascii="Calibri" w:hAnsi="Calibri" w:cs="Calibri"/>
                <w:b/>
                <w:bCs/>
                <w:sz w:val="18"/>
                <w:szCs w:val="18"/>
                <w:lang w:eastAsia="el-GR"/>
              </w:rPr>
            </w:pPr>
          </w:p>
        </w:tc>
        <w:tc>
          <w:tcPr>
            <w:tcW w:w="1438" w:type="dxa"/>
            <w:tcBorders>
              <w:top w:val="nil"/>
              <w:left w:val="nil"/>
              <w:bottom w:val="single" w:sz="4" w:space="0" w:color="auto"/>
              <w:right w:val="single" w:sz="4" w:space="0" w:color="auto"/>
            </w:tcBorders>
            <w:noWrap/>
            <w:vAlign w:val="center"/>
          </w:tcPr>
          <w:p w14:paraId="088FA87C" w14:textId="77777777" w:rsidR="007D4A37" w:rsidRPr="00487D9E" w:rsidRDefault="007D4A37" w:rsidP="00487D9E">
            <w:pPr>
              <w:jc w:val="center"/>
              <w:rPr>
                <w:rFonts w:ascii="Calibri" w:hAnsi="Calibri" w:cs="Calibri"/>
                <w:b/>
                <w:bCs/>
                <w:sz w:val="18"/>
                <w:szCs w:val="18"/>
                <w:lang w:eastAsia="el-GR"/>
              </w:rPr>
            </w:pPr>
          </w:p>
        </w:tc>
        <w:tc>
          <w:tcPr>
            <w:tcW w:w="1625" w:type="dxa"/>
            <w:tcBorders>
              <w:top w:val="nil"/>
              <w:left w:val="nil"/>
              <w:bottom w:val="single" w:sz="4" w:space="0" w:color="auto"/>
              <w:right w:val="single" w:sz="4" w:space="0" w:color="auto"/>
            </w:tcBorders>
            <w:noWrap/>
            <w:vAlign w:val="center"/>
          </w:tcPr>
          <w:p w14:paraId="0A3F5F49" w14:textId="77777777" w:rsidR="007D4A37" w:rsidRPr="00487D9E" w:rsidRDefault="007D4A37" w:rsidP="00487D9E">
            <w:pPr>
              <w:jc w:val="center"/>
              <w:rPr>
                <w:rFonts w:ascii="Calibri" w:hAnsi="Calibri" w:cs="Calibri"/>
                <w:b/>
                <w:bCs/>
                <w:sz w:val="18"/>
                <w:szCs w:val="18"/>
                <w:lang w:eastAsia="el-GR"/>
              </w:rPr>
            </w:pPr>
          </w:p>
        </w:tc>
        <w:tc>
          <w:tcPr>
            <w:tcW w:w="973" w:type="dxa"/>
            <w:tcBorders>
              <w:top w:val="nil"/>
              <w:left w:val="nil"/>
              <w:bottom w:val="single" w:sz="4" w:space="0" w:color="auto"/>
              <w:right w:val="single" w:sz="4" w:space="0" w:color="auto"/>
            </w:tcBorders>
          </w:tcPr>
          <w:p w14:paraId="2B171B6E" w14:textId="77777777" w:rsidR="007D4A37" w:rsidRPr="00487D9E" w:rsidRDefault="007D4A37" w:rsidP="00487D9E">
            <w:pPr>
              <w:jc w:val="center"/>
              <w:rPr>
                <w:rFonts w:ascii="Calibri" w:hAnsi="Calibri" w:cs="Calibri"/>
                <w:b/>
                <w:bCs/>
                <w:sz w:val="18"/>
                <w:szCs w:val="18"/>
                <w:lang w:eastAsia="el-GR"/>
              </w:rPr>
            </w:pPr>
          </w:p>
        </w:tc>
        <w:tc>
          <w:tcPr>
            <w:tcW w:w="1050" w:type="dxa"/>
            <w:tcBorders>
              <w:top w:val="nil"/>
              <w:left w:val="nil"/>
              <w:bottom w:val="single" w:sz="4" w:space="0" w:color="auto"/>
              <w:right w:val="single" w:sz="4" w:space="0" w:color="auto"/>
            </w:tcBorders>
          </w:tcPr>
          <w:p w14:paraId="2AFC3C11" w14:textId="77777777" w:rsidR="007D4A37" w:rsidRPr="00487D9E" w:rsidRDefault="007D4A37" w:rsidP="00487D9E">
            <w:pPr>
              <w:jc w:val="center"/>
              <w:rPr>
                <w:rFonts w:ascii="Calibri" w:hAnsi="Calibri" w:cs="Calibri"/>
                <w:b/>
                <w:bCs/>
                <w:sz w:val="18"/>
                <w:szCs w:val="18"/>
                <w:lang w:eastAsia="el-GR"/>
              </w:rPr>
            </w:pPr>
          </w:p>
        </w:tc>
        <w:tc>
          <w:tcPr>
            <w:tcW w:w="736" w:type="dxa"/>
            <w:tcBorders>
              <w:top w:val="nil"/>
              <w:left w:val="nil"/>
              <w:bottom w:val="single" w:sz="4" w:space="0" w:color="auto"/>
              <w:right w:val="single" w:sz="4" w:space="0" w:color="auto"/>
            </w:tcBorders>
          </w:tcPr>
          <w:p w14:paraId="0212BD92" w14:textId="77777777" w:rsidR="007D4A37" w:rsidRPr="00487D9E" w:rsidRDefault="007D4A37" w:rsidP="00487D9E">
            <w:pPr>
              <w:jc w:val="center"/>
              <w:rPr>
                <w:rFonts w:ascii="Calibri" w:hAnsi="Calibri" w:cs="Calibri"/>
                <w:b/>
                <w:bCs/>
                <w:sz w:val="18"/>
                <w:szCs w:val="18"/>
                <w:lang w:eastAsia="el-GR"/>
              </w:rPr>
            </w:pPr>
          </w:p>
        </w:tc>
      </w:tr>
      <w:tr w:rsidR="00654644" w:rsidRPr="00487D9E" w14:paraId="12909FB5" w14:textId="19071A14" w:rsidTr="002B2DE6">
        <w:trPr>
          <w:trHeight w:val="615"/>
        </w:trPr>
        <w:tc>
          <w:tcPr>
            <w:tcW w:w="463" w:type="dxa"/>
            <w:tcBorders>
              <w:top w:val="nil"/>
              <w:left w:val="nil"/>
              <w:bottom w:val="double" w:sz="6" w:space="0" w:color="auto"/>
              <w:right w:val="nil"/>
            </w:tcBorders>
            <w:noWrap/>
            <w:vAlign w:val="center"/>
            <w:hideMark/>
          </w:tcPr>
          <w:p w14:paraId="2E27308C" w14:textId="77777777" w:rsidR="007D4A37" w:rsidRPr="00487D9E" w:rsidRDefault="007D4A37"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2108" w:type="dxa"/>
            <w:tcBorders>
              <w:top w:val="nil"/>
              <w:left w:val="nil"/>
              <w:bottom w:val="double" w:sz="6" w:space="0" w:color="auto"/>
              <w:right w:val="nil"/>
            </w:tcBorders>
            <w:vAlign w:val="center"/>
            <w:hideMark/>
          </w:tcPr>
          <w:p w14:paraId="4622F800" w14:textId="77777777" w:rsidR="007D4A37" w:rsidRPr="002B2DE6" w:rsidRDefault="007D4A37" w:rsidP="00487D9E">
            <w:pPr>
              <w:jc w:val="center"/>
              <w:rPr>
                <w:rFonts w:ascii="Calibri" w:hAnsi="Calibri" w:cs="Calibri"/>
                <w:sz w:val="16"/>
                <w:szCs w:val="16"/>
                <w:lang w:val="el-GR" w:eastAsia="el-GR"/>
              </w:rPr>
            </w:pPr>
            <w:r w:rsidRPr="002B2DE6">
              <w:rPr>
                <w:rFonts w:ascii="Calibri" w:hAnsi="Calibri" w:cs="Calibri"/>
                <w:sz w:val="16"/>
                <w:szCs w:val="16"/>
                <w:lang w:val="el-GR" w:eastAsia="el-GR"/>
              </w:rPr>
              <w:t xml:space="preserve">Διάρκεια και παράδοση εργασιών </w:t>
            </w:r>
          </w:p>
          <w:p w14:paraId="307E362A" w14:textId="43238E9D" w:rsidR="007D4A37" w:rsidRPr="00487D9E" w:rsidRDefault="007D4A37" w:rsidP="00487D9E">
            <w:pPr>
              <w:jc w:val="center"/>
              <w:rPr>
                <w:rFonts w:ascii="Calibri" w:hAnsi="Calibri" w:cs="Calibri"/>
                <w:b/>
                <w:bCs/>
                <w:sz w:val="16"/>
                <w:szCs w:val="16"/>
                <w:lang w:val="el-GR" w:eastAsia="el-GR"/>
              </w:rPr>
            </w:pPr>
            <w:r w:rsidRPr="00912CB4">
              <w:rPr>
                <w:rFonts w:ascii="Calibri" w:hAnsi="Calibri" w:cs="Calibri"/>
                <w:b/>
                <w:bCs/>
                <w:sz w:val="16"/>
                <w:szCs w:val="16"/>
                <w:u w:val="single"/>
                <w:lang w:val="el-GR" w:eastAsia="el-GR"/>
              </w:rPr>
              <w:t>(~15 ημέρες – άνευ ΣΚ)</w:t>
            </w:r>
          </w:p>
        </w:tc>
        <w:tc>
          <w:tcPr>
            <w:tcW w:w="866" w:type="dxa"/>
            <w:tcBorders>
              <w:top w:val="nil"/>
              <w:left w:val="nil"/>
              <w:bottom w:val="double" w:sz="6" w:space="0" w:color="auto"/>
              <w:right w:val="nil"/>
            </w:tcBorders>
            <w:noWrap/>
            <w:vAlign w:val="center"/>
            <w:hideMark/>
          </w:tcPr>
          <w:p w14:paraId="74F0B1C9" w14:textId="77777777" w:rsidR="007D4A37" w:rsidRPr="00487D9E" w:rsidRDefault="007D4A37" w:rsidP="00487D9E">
            <w:pPr>
              <w:jc w:val="center"/>
              <w:rPr>
                <w:rFonts w:ascii="Calibri" w:hAnsi="Calibri" w:cs="Calibri"/>
                <w:b/>
                <w:bCs/>
                <w:sz w:val="16"/>
                <w:szCs w:val="16"/>
                <w:lang w:val="el-GR" w:eastAsia="el-GR"/>
              </w:rPr>
            </w:pPr>
            <w:r w:rsidRPr="00487D9E">
              <w:rPr>
                <w:rFonts w:ascii="Calibri" w:hAnsi="Calibri" w:cs="Calibri"/>
                <w:b/>
                <w:bCs/>
                <w:sz w:val="16"/>
                <w:szCs w:val="16"/>
                <w:lang w:eastAsia="el-GR"/>
              </w:rPr>
              <w:t> </w:t>
            </w:r>
          </w:p>
        </w:tc>
        <w:tc>
          <w:tcPr>
            <w:tcW w:w="705" w:type="dxa"/>
            <w:tcBorders>
              <w:top w:val="nil"/>
              <w:left w:val="nil"/>
              <w:bottom w:val="double" w:sz="6" w:space="0" w:color="auto"/>
              <w:right w:val="nil"/>
            </w:tcBorders>
            <w:vAlign w:val="center"/>
            <w:hideMark/>
          </w:tcPr>
          <w:p w14:paraId="50E165A1" w14:textId="77777777" w:rsidR="007D4A37" w:rsidRPr="00487D9E" w:rsidRDefault="007D4A37" w:rsidP="00487D9E">
            <w:pPr>
              <w:jc w:val="center"/>
              <w:rPr>
                <w:rFonts w:ascii="Calibri" w:hAnsi="Calibri" w:cs="Calibri"/>
                <w:b/>
                <w:bCs/>
                <w:sz w:val="16"/>
                <w:szCs w:val="16"/>
                <w:lang w:eastAsia="el-GR"/>
              </w:rPr>
            </w:pPr>
            <w:proofErr w:type="spellStart"/>
            <w:r w:rsidRPr="00487D9E">
              <w:rPr>
                <w:rFonts w:ascii="Calibri" w:hAnsi="Calibri" w:cs="Calibri"/>
                <w:b/>
                <w:bCs/>
                <w:sz w:val="16"/>
                <w:szCs w:val="16"/>
                <w:lang w:eastAsia="el-GR"/>
              </w:rPr>
              <w:t>Σύνολο</w:t>
            </w:r>
            <w:proofErr w:type="spellEnd"/>
            <w:r w:rsidRPr="00487D9E">
              <w:rPr>
                <w:rFonts w:ascii="Calibri" w:hAnsi="Calibri" w:cs="Calibri"/>
                <w:b/>
                <w:bCs/>
                <w:sz w:val="16"/>
                <w:szCs w:val="16"/>
                <w:lang w:eastAsia="el-GR"/>
              </w:rPr>
              <w:t xml:space="preserve"> </w:t>
            </w:r>
            <w:proofErr w:type="spellStart"/>
            <w:r w:rsidRPr="00487D9E">
              <w:rPr>
                <w:rFonts w:ascii="Calibri" w:hAnsi="Calibri" w:cs="Calibri"/>
                <w:b/>
                <w:bCs/>
                <w:sz w:val="16"/>
                <w:szCs w:val="16"/>
                <w:lang w:eastAsia="el-GR"/>
              </w:rPr>
              <w:t>ωρών</w:t>
            </w:r>
            <w:proofErr w:type="spellEnd"/>
            <w:r w:rsidRPr="00487D9E">
              <w:rPr>
                <w:rFonts w:ascii="Calibri" w:hAnsi="Calibri" w:cs="Calibri"/>
                <w:b/>
                <w:bCs/>
                <w:sz w:val="16"/>
                <w:szCs w:val="16"/>
                <w:lang w:eastAsia="el-GR"/>
              </w:rPr>
              <w:t xml:space="preserve"> </w:t>
            </w:r>
          </w:p>
        </w:tc>
        <w:tc>
          <w:tcPr>
            <w:tcW w:w="941" w:type="dxa"/>
            <w:tcBorders>
              <w:top w:val="nil"/>
              <w:left w:val="nil"/>
              <w:bottom w:val="double" w:sz="6" w:space="0" w:color="auto"/>
              <w:right w:val="nil"/>
            </w:tcBorders>
            <w:noWrap/>
            <w:vAlign w:val="center"/>
            <w:hideMark/>
          </w:tcPr>
          <w:p w14:paraId="7204A3D5" w14:textId="004318D7" w:rsidR="007D4A37" w:rsidRPr="009E29B4" w:rsidRDefault="007D4A37" w:rsidP="00487D9E">
            <w:pPr>
              <w:jc w:val="center"/>
              <w:rPr>
                <w:rFonts w:ascii="Calibri" w:hAnsi="Calibri" w:cs="Calibri"/>
                <w:b/>
                <w:bCs/>
                <w:sz w:val="16"/>
                <w:szCs w:val="16"/>
                <w:lang w:val="el-GR" w:eastAsia="el-GR"/>
              </w:rPr>
            </w:pPr>
            <w:r w:rsidRPr="00487D9E">
              <w:rPr>
                <w:rFonts w:ascii="Calibri" w:hAnsi="Calibri" w:cs="Calibri"/>
                <w:b/>
                <w:bCs/>
                <w:sz w:val="16"/>
                <w:szCs w:val="16"/>
                <w:lang w:eastAsia="el-GR"/>
              </w:rPr>
              <w:t>1</w:t>
            </w:r>
            <w:r>
              <w:rPr>
                <w:rFonts w:ascii="Calibri" w:hAnsi="Calibri" w:cs="Calibri"/>
                <w:b/>
                <w:bCs/>
                <w:sz w:val="16"/>
                <w:szCs w:val="16"/>
                <w:lang w:val="el-GR" w:eastAsia="el-GR"/>
              </w:rPr>
              <w:t>.440</w:t>
            </w:r>
          </w:p>
        </w:tc>
        <w:tc>
          <w:tcPr>
            <w:tcW w:w="1438" w:type="dxa"/>
            <w:tcBorders>
              <w:top w:val="nil"/>
              <w:left w:val="nil"/>
              <w:bottom w:val="double" w:sz="6" w:space="0" w:color="auto"/>
              <w:right w:val="nil"/>
            </w:tcBorders>
            <w:noWrap/>
            <w:vAlign w:val="center"/>
            <w:hideMark/>
          </w:tcPr>
          <w:p w14:paraId="370E141F" w14:textId="77777777" w:rsidR="007D4A37" w:rsidRPr="00487D9E" w:rsidRDefault="007D4A37"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1625" w:type="dxa"/>
            <w:tcBorders>
              <w:top w:val="nil"/>
              <w:left w:val="nil"/>
              <w:bottom w:val="double" w:sz="6" w:space="0" w:color="auto"/>
              <w:right w:val="nil"/>
            </w:tcBorders>
            <w:noWrap/>
            <w:vAlign w:val="center"/>
            <w:hideMark/>
          </w:tcPr>
          <w:p w14:paraId="3226B8E9" w14:textId="77777777" w:rsidR="007D4A37" w:rsidRPr="00487D9E" w:rsidRDefault="007D4A37"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973" w:type="dxa"/>
            <w:tcBorders>
              <w:top w:val="nil"/>
              <w:left w:val="nil"/>
              <w:bottom w:val="double" w:sz="6" w:space="0" w:color="auto"/>
              <w:right w:val="nil"/>
            </w:tcBorders>
          </w:tcPr>
          <w:p w14:paraId="38C5D0FD" w14:textId="77777777" w:rsidR="007D4A37" w:rsidRPr="00487D9E" w:rsidRDefault="007D4A37" w:rsidP="00487D9E">
            <w:pPr>
              <w:jc w:val="center"/>
              <w:rPr>
                <w:rFonts w:ascii="Calibri" w:hAnsi="Calibri" w:cs="Calibri"/>
                <w:b/>
                <w:bCs/>
                <w:szCs w:val="22"/>
                <w:lang w:eastAsia="el-GR"/>
              </w:rPr>
            </w:pPr>
          </w:p>
        </w:tc>
        <w:tc>
          <w:tcPr>
            <w:tcW w:w="1050" w:type="dxa"/>
            <w:tcBorders>
              <w:top w:val="nil"/>
              <w:left w:val="nil"/>
              <w:bottom w:val="double" w:sz="6" w:space="0" w:color="auto"/>
              <w:right w:val="nil"/>
            </w:tcBorders>
          </w:tcPr>
          <w:p w14:paraId="1B398CC3" w14:textId="77777777" w:rsidR="007D4A37" w:rsidRPr="00487D9E" w:rsidRDefault="007D4A37" w:rsidP="00487D9E">
            <w:pPr>
              <w:jc w:val="center"/>
              <w:rPr>
                <w:rFonts w:ascii="Calibri" w:hAnsi="Calibri" w:cs="Calibri"/>
                <w:b/>
                <w:bCs/>
                <w:szCs w:val="22"/>
                <w:lang w:eastAsia="el-GR"/>
              </w:rPr>
            </w:pPr>
          </w:p>
        </w:tc>
        <w:tc>
          <w:tcPr>
            <w:tcW w:w="736" w:type="dxa"/>
            <w:tcBorders>
              <w:top w:val="nil"/>
              <w:left w:val="nil"/>
              <w:bottom w:val="double" w:sz="6" w:space="0" w:color="auto"/>
              <w:right w:val="nil"/>
            </w:tcBorders>
          </w:tcPr>
          <w:p w14:paraId="40802E55" w14:textId="77777777" w:rsidR="007D4A37" w:rsidRPr="00487D9E" w:rsidRDefault="007D4A37" w:rsidP="00487D9E">
            <w:pPr>
              <w:jc w:val="center"/>
              <w:rPr>
                <w:rFonts w:ascii="Calibri" w:hAnsi="Calibri" w:cs="Calibri"/>
                <w:b/>
                <w:bCs/>
                <w:szCs w:val="22"/>
                <w:lang w:eastAsia="el-GR"/>
              </w:rPr>
            </w:pPr>
          </w:p>
        </w:tc>
      </w:tr>
      <w:tr w:rsidR="00654644" w:rsidRPr="00487D9E" w14:paraId="252EE004" w14:textId="0C247D45" w:rsidTr="002B2DE6">
        <w:trPr>
          <w:trHeight w:val="315"/>
        </w:trPr>
        <w:tc>
          <w:tcPr>
            <w:tcW w:w="463" w:type="dxa"/>
            <w:tcBorders>
              <w:top w:val="nil"/>
              <w:left w:val="nil"/>
              <w:bottom w:val="nil"/>
              <w:right w:val="nil"/>
            </w:tcBorders>
            <w:noWrap/>
            <w:vAlign w:val="center"/>
            <w:hideMark/>
          </w:tcPr>
          <w:p w14:paraId="514BAD28" w14:textId="77777777" w:rsidR="007D4A37" w:rsidRPr="00487D9E" w:rsidRDefault="007D4A37" w:rsidP="00487D9E">
            <w:pPr>
              <w:rPr>
                <w:rFonts w:ascii="Calibri" w:hAnsi="Calibri" w:cs="Calibri"/>
                <w:sz w:val="20"/>
                <w:szCs w:val="20"/>
                <w:lang w:eastAsia="el-GR"/>
              </w:rPr>
            </w:pPr>
          </w:p>
        </w:tc>
        <w:tc>
          <w:tcPr>
            <w:tcW w:w="2108" w:type="dxa"/>
            <w:tcBorders>
              <w:top w:val="nil"/>
              <w:left w:val="nil"/>
              <w:bottom w:val="nil"/>
              <w:right w:val="nil"/>
            </w:tcBorders>
            <w:noWrap/>
            <w:vAlign w:val="center"/>
            <w:hideMark/>
          </w:tcPr>
          <w:p w14:paraId="5F3EBF88" w14:textId="77777777" w:rsidR="007D4A37" w:rsidRPr="00487D9E" w:rsidRDefault="007D4A37" w:rsidP="00487D9E">
            <w:pPr>
              <w:jc w:val="center"/>
              <w:rPr>
                <w:rFonts w:ascii="Calibri" w:hAnsi="Calibri" w:cs="Calibri"/>
                <w:sz w:val="20"/>
                <w:szCs w:val="20"/>
                <w:lang w:eastAsia="el-GR"/>
              </w:rPr>
            </w:pPr>
          </w:p>
        </w:tc>
        <w:tc>
          <w:tcPr>
            <w:tcW w:w="866" w:type="dxa"/>
            <w:tcBorders>
              <w:top w:val="nil"/>
              <w:left w:val="nil"/>
              <w:bottom w:val="nil"/>
              <w:right w:val="nil"/>
            </w:tcBorders>
            <w:noWrap/>
            <w:vAlign w:val="center"/>
            <w:hideMark/>
          </w:tcPr>
          <w:p w14:paraId="0546A2BF" w14:textId="77777777" w:rsidR="007D4A37" w:rsidRPr="00487D9E" w:rsidRDefault="007D4A37" w:rsidP="00487D9E">
            <w:pPr>
              <w:rPr>
                <w:rFonts w:ascii="Calibri" w:hAnsi="Calibri" w:cs="Calibri"/>
                <w:sz w:val="20"/>
                <w:szCs w:val="20"/>
                <w:lang w:eastAsia="el-GR"/>
              </w:rPr>
            </w:pPr>
          </w:p>
        </w:tc>
        <w:tc>
          <w:tcPr>
            <w:tcW w:w="705" w:type="dxa"/>
            <w:tcBorders>
              <w:top w:val="nil"/>
              <w:left w:val="nil"/>
              <w:bottom w:val="nil"/>
              <w:right w:val="nil"/>
            </w:tcBorders>
            <w:noWrap/>
            <w:vAlign w:val="center"/>
            <w:hideMark/>
          </w:tcPr>
          <w:p w14:paraId="01DE20CE" w14:textId="77777777" w:rsidR="007D4A37" w:rsidRPr="00487D9E" w:rsidRDefault="007D4A37" w:rsidP="00487D9E">
            <w:pPr>
              <w:rPr>
                <w:rFonts w:ascii="Calibri" w:hAnsi="Calibri" w:cs="Calibri"/>
                <w:sz w:val="20"/>
                <w:szCs w:val="20"/>
                <w:lang w:eastAsia="el-GR"/>
              </w:rPr>
            </w:pPr>
          </w:p>
        </w:tc>
        <w:tc>
          <w:tcPr>
            <w:tcW w:w="941" w:type="dxa"/>
            <w:tcBorders>
              <w:top w:val="nil"/>
              <w:left w:val="nil"/>
              <w:bottom w:val="nil"/>
              <w:right w:val="nil"/>
            </w:tcBorders>
            <w:noWrap/>
            <w:vAlign w:val="center"/>
            <w:hideMark/>
          </w:tcPr>
          <w:p w14:paraId="419D20C7" w14:textId="77777777" w:rsidR="007D4A37" w:rsidRPr="00487D9E" w:rsidRDefault="007D4A37" w:rsidP="00487D9E">
            <w:pPr>
              <w:rPr>
                <w:rFonts w:ascii="Calibri" w:hAnsi="Calibri" w:cs="Calibri"/>
                <w:sz w:val="20"/>
                <w:szCs w:val="20"/>
                <w:lang w:eastAsia="el-GR"/>
              </w:rPr>
            </w:pPr>
          </w:p>
        </w:tc>
        <w:tc>
          <w:tcPr>
            <w:tcW w:w="1438" w:type="dxa"/>
            <w:tcBorders>
              <w:top w:val="nil"/>
              <w:left w:val="nil"/>
              <w:bottom w:val="nil"/>
              <w:right w:val="nil"/>
            </w:tcBorders>
            <w:noWrap/>
            <w:vAlign w:val="center"/>
            <w:hideMark/>
          </w:tcPr>
          <w:p w14:paraId="43FF5700" w14:textId="77777777" w:rsidR="007D4A37" w:rsidRPr="00487D9E" w:rsidRDefault="007D4A37" w:rsidP="00487D9E">
            <w:pPr>
              <w:rPr>
                <w:rFonts w:ascii="Calibri" w:hAnsi="Calibri" w:cs="Calibri"/>
                <w:sz w:val="20"/>
                <w:szCs w:val="20"/>
                <w:lang w:eastAsia="el-GR"/>
              </w:rPr>
            </w:pPr>
          </w:p>
        </w:tc>
        <w:tc>
          <w:tcPr>
            <w:tcW w:w="1625" w:type="dxa"/>
            <w:tcBorders>
              <w:top w:val="nil"/>
              <w:left w:val="nil"/>
              <w:bottom w:val="nil"/>
              <w:right w:val="nil"/>
            </w:tcBorders>
            <w:noWrap/>
            <w:vAlign w:val="center"/>
            <w:hideMark/>
          </w:tcPr>
          <w:p w14:paraId="35B96A46" w14:textId="77777777" w:rsidR="007D4A37" w:rsidRPr="00487D9E" w:rsidRDefault="007D4A37" w:rsidP="00487D9E">
            <w:pPr>
              <w:rPr>
                <w:rFonts w:ascii="Calibri" w:hAnsi="Calibri" w:cs="Calibri"/>
                <w:sz w:val="20"/>
                <w:szCs w:val="20"/>
                <w:lang w:eastAsia="el-GR"/>
              </w:rPr>
            </w:pPr>
          </w:p>
        </w:tc>
        <w:tc>
          <w:tcPr>
            <w:tcW w:w="973" w:type="dxa"/>
            <w:tcBorders>
              <w:top w:val="nil"/>
              <w:left w:val="nil"/>
              <w:bottom w:val="nil"/>
              <w:right w:val="nil"/>
            </w:tcBorders>
          </w:tcPr>
          <w:p w14:paraId="7119E184" w14:textId="77777777" w:rsidR="007D4A37" w:rsidRPr="00487D9E" w:rsidRDefault="007D4A37" w:rsidP="00487D9E">
            <w:pPr>
              <w:rPr>
                <w:rFonts w:ascii="Calibri" w:hAnsi="Calibri" w:cs="Calibri"/>
                <w:sz w:val="20"/>
                <w:szCs w:val="20"/>
                <w:lang w:eastAsia="el-GR"/>
              </w:rPr>
            </w:pPr>
          </w:p>
        </w:tc>
        <w:tc>
          <w:tcPr>
            <w:tcW w:w="1050" w:type="dxa"/>
            <w:tcBorders>
              <w:top w:val="nil"/>
              <w:left w:val="nil"/>
              <w:bottom w:val="nil"/>
              <w:right w:val="nil"/>
            </w:tcBorders>
          </w:tcPr>
          <w:p w14:paraId="2BD27EFE" w14:textId="77777777" w:rsidR="007D4A37" w:rsidRPr="00487D9E" w:rsidRDefault="007D4A37" w:rsidP="00487D9E">
            <w:pPr>
              <w:rPr>
                <w:rFonts w:ascii="Calibri" w:hAnsi="Calibri" w:cs="Calibri"/>
                <w:sz w:val="20"/>
                <w:szCs w:val="20"/>
                <w:lang w:eastAsia="el-GR"/>
              </w:rPr>
            </w:pPr>
          </w:p>
        </w:tc>
        <w:tc>
          <w:tcPr>
            <w:tcW w:w="736" w:type="dxa"/>
            <w:tcBorders>
              <w:top w:val="nil"/>
              <w:left w:val="nil"/>
              <w:bottom w:val="nil"/>
              <w:right w:val="nil"/>
            </w:tcBorders>
          </w:tcPr>
          <w:p w14:paraId="6EE66F0B" w14:textId="77777777" w:rsidR="007D4A37" w:rsidRPr="00487D9E" w:rsidRDefault="007D4A37" w:rsidP="00487D9E">
            <w:pPr>
              <w:rPr>
                <w:rFonts w:ascii="Calibri" w:hAnsi="Calibri" w:cs="Calibri"/>
                <w:sz w:val="20"/>
                <w:szCs w:val="20"/>
                <w:lang w:eastAsia="el-GR"/>
              </w:rPr>
            </w:pPr>
          </w:p>
        </w:tc>
      </w:tr>
      <w:tr w:rsidR="000F6B1E" w:rsidRPr="005432E7" w14:paraId="57234B76" w14:textId="04A608E5" w:rsidTr="00C015D1">
        <w:trPr>
          <w:trHeight w:val="315"/>
        </w:trPr>
        <w:tc>
          <w:tcPr>
            <w:tcW w:w="463" w:type="dxa"/>
            <w:tcBorders>
              <w:top w:val="nil"/>
              <w:left w:val="nil"/>
              <w:bottom w:val="nil"/>
              <w:right w:val="nil"/>
            </w:tcBorders>
            <w:noWrap/>
            <w:vAlign w:val="center"/>
            <w:hideMark/>
          </w:tcPr>
          <w:p w14:paraId="1254B21A" w14:textId="77777777" w:rsidR="000F6B1E" w:rsidRPr="00487D9E" w:rsidRDefault="000F6B1E" w:rsidP="00487D9E">
            <w:pPr>
              <w:jc w:val="center"/>
              <w:rPr>
                <w:rFonts w:ascii="Calibri" w:hAnsi="Calibri" w:cs="Calibri"/>
                <w:b/>
                <w:bCs/>
                <w:szCs w:val="22"/>
                <w:lang w:eastAsia="el-GR"/>
              </w:rPr>
            </w:pPr>
            <w:proofErr w:type="spellStart"/>
            <w:r w:rsidRPr="00487D9E">
              <w:rPr>
                <w:rFonts w:ascii="Calibri" w:hAnsi="Calibri" w:cs="Calibri"/>
                <w:b/>
                <w:bCs/>
                <w:szCs w:val="22"/>
                <w:lang w:eastAsia="el-GR"/>
              </w:rPr>
              <w:t>iΒ</w:t>
            </w:r>
            <w:proofErr w:type="spellEnd"/>
            <w:r w:rsidRPr="00487D9E">
              <w:rPr>
                <w:rFonts w:ascii="Calibri" w:hAnsi="Calibri" w:cs="Calibri"/>
                <w:b/>
                <w:bCs/>
                <w:szCs w:val="22"/>
                <w:lang w:eastAsia="el-GR"/>
              </w:rPr>
              <w:t>.</w:t>
            </w:r>
          </w:p>
        </w:tc>
        <w:tc>
          <w:tcPr>
            <w:tcW w:w="10442" w:type="dxa"/>
            <w:gridSpan w:val="9"/>
            <w:tcBorders>
              <w:top w:val="nil"/>
              <w:left w:val="nil"/>
              <w:bottom w:val="nil"/>
              <w:right w:val="nil"/>
            </w:tcBorders>
            <w:noWrap/>
            <w:vAlign w:val="center"/>
            <w:hideMark/>
          </w:tcPr>
          <w:p w14:paraId="70AFE9D1" w14:textId="0544C387" w:rsidR="000F6B1E" w:rsidRPr="00487D9E" w:rsidRDefault="000F6B1E" w:rsidP="00487D9E">
            <w:pPr>
              <w:rPr>
                <w:rFonts w:ascii="Calibri" w:hAnsi="Calibri" w:cs="Calibri"/>
                <w:sz w:val="20"/>
                <w:szCs w:val="20"/>
                <w:lang w:val="el-GR" w:eastAsia="el-GR"/>
              </w:rPr>
            </w:pPr>
            <w:r w:rsidRPr="00487D9E">
              <w:rPr>
                <w:rFonts w:ascii="Calibri" w:hAnsi="Calibri" w:cs="Calibri"/>
                <w:b/>
                <w:bCs/>
                <w:u w:val="single"/>
                <w:lang w:val="el-GR" w:eastAsia="el-GR"/>
              </w:rPr>
              <w:t xml:space="preserve">Ενδιάμεσος καθαρισμός </w:t>
            </w:r>
            <w:proofErr w:type="spellStart"/>
            <w:r w:rsidRPr="00487D9E">
              <w:rPr>
                <w:rFonts w:ascii="Calibri" w:hAnsi="Calibri" w:cs="Calibri"/>
                <w:b/>
                <w:bCs/>
                <w:u w:val="single"/>
                <w:lang w:val="el-GR" w:eastAsia="el-GR"/>
              </w:rPr>
              <w:t>Εσωτ</w:t>
            </w:r>
            <w:proofErr w:type="spellEnd"/>
            <w:r w:rsidRPr="00487D9E">
              <w:rPr>
                <w:rFonts w:ascii="Calibri" w:hAnsi="Calibri" w:cs="Calibri"/>
                <w:b/>
                <w:bCs/>
                <w:u w:val="single"/>
                <w:lang w:val="el-GR" w:eastAsia="el-GR"/>
              </w:rPr>
              <w:t>.&amp;</w:t>
            </w:r>
            <w:proofErr w:type="spellStart"/>
            <w:r w:rsidRPr="00487D9E">
              <w:rPr>
                <w:rFonts w:ascii="Calibri" w:hAnsi="Calibri" w:cs="Calibri"/>
                <w:b/>
                <w:bCs/>
                <w:u w:val="single"/>
                <w:lang w:val="el-GR" w:eastAsia="el-GR"/>
              </w:rPr>
              <w:t>Εξωτ.χώρων</w:t>
            </w:r>
            <w:proofErr w:type="spellEnd"/>
            <w:r w:rsidRPr="00487D9E">
              <w:rPr>
                <w:rFonts w:ascii="Calibri" w:hAnsi="Calibri" w:cs="Calibri"/>
                <w:b/>
                <w:bCs/>
                <w:u w:val="single"/>
                <w:lang w:val="el-GR" w:eastAsia="el-GR"/>
              </w:rPr>
              <w:t xml:space="preserve"> </w:t>
            </w:r>
            <w:r w:rsidRPr="009E29B4">
              <w:rPr>
                <w:rFonts w:ascii="Calibri" w:hAnsi="Calibri" w:cs="Calibri"/>
                <w:b/>
                <w:bCs/>
                <w:u w:val="single"/>
                <w:lang w:val="el-GR" w:eastAsia="el-GR"/>
              </w:rPr>
              <w:t>(</w:t>
            </w:r>
            <w:r w:rsidRPr="009E29B4">
              <w:rPr>
                <w:rFonts w:ascii="Calibri" w:hAnsi="Calibri" w:cs="Calibri"/>
                <w:b/>
                <w:bCs/>
                <w:color w:val="000000"/>
                <w:szCs w:val="22"/>
                <w:lang w:val="el-GR"/>
              </w:rPr>
              <w:t>10.7.2026 – 12.7.2026</w:t>
            </w:r>
            <w:r w:rsidRPr="009E29B4">
              <w:rPr>
                <w:rFonts w:ascii="Calibri" w:hAnsi="Calibri" w:cs="Calibri"/>
                <w:b/>
                <w:bCs/>
                <w:u w:val="single"/>
                <w:lang w:val="el-GR" w:eastAsia="el-GR"/>
              </w:rPr>
              <w:t>)</w:t>
            </w:r>
          </w:p>
        </w:tc>
      </w:tr>
      <w:tr w:rsidR="00654644" w:rsidRPr="00E31A0D" w14:paraId="05F8BB5D" w14:textId="77777777" w:rsidTr="00481288">
        <w:trPr>
          <w:trHeight w:val="450"/>
        </w:trPr>
        <w:tc>
          <w:tcPr>
            <w:tcW w:w="463" w:type="dxa"/>
            <w:vMerge w:val="restart"/>
            <w:tcBorders>
              <w:top w:val="nil"/>
              <w:left w:val="nil"/>
              <w:right w:val="nil"/>
            </w:tcBorders>
            <w:noWrap/>
            <w:vAlign w:val="center"/>
          </w:tcPr>
          <w:p w14:paraId="0191510D" w14:textId="77777777" w:rsidR="00654644" w:rsidRPr="00487D9E" w:rsidRDefault="00654644" w:rsidP="00C015D1">
            <w:pPr>
              <w:rPr>
                <w:rFonts w:ascii="Calibri" w:hAnsi="Calibri" w:cs="Calibri"/>
                <w:sz w:val="20"/>
                <w:szCs w:val="20"/>
                <w:lang w:val="el-GR" w:eastAsia="el-GR"/>
              </w:rPr>
            </w:pPr>
          </w:p>
        </w:tc>
        <w:tc>
          <w:tcPr>
            <w:tcW w:w="2108" w:type="dxa"/>
            <w:vMerge w:val="restart"/>
            <w:tcBorders>
              <w:top w:val="single" w:sz="4" w:space="0" w:color="auto"/>
              <w:left w:val="single" w:sz="4" w:space="0" w:color="auto"/>
              <w:right w:val="single" w:sz="4" w:space="0" w:color="auto"/>
            </w:tcBorders>
            <w:noWrap/>
            <w:vAlign w:val="center"/>
          </w:tcPr>
          <w:p w14:paraId="3EDF190B" w14:textId="6AA7C686" w:rsidR="00654644" w:rsidRPr="00912CB4" w:rsidRDefault="00654644" w:rsidP="00C015D1">
            <w:pPr>
              <w:rPr>
                <w:rFonts w:ascii="Calibri" w:hAnsi="Calibri" w:cs="Calibri"/>
                <w:b/>
                <w:bCs/>
                <w:sz w:val="16"/>
                <w:szCs w:val="16"/>
                <w:u w:val="single"/>
                <w:lang w:val="el-GR" w:eastAsia="el-GR"/>
              </w:rPr>
            </w:pPr>
            <w:proofErr w:type="spellStart"/>
            <w:r w:rsidRPr="009E29B4">
              <w:rPr>
                <w:rFonts w:ascii="Calibri" w:hAnsi="Calibri" w:cs="Calibri"/>
                <w:b/>
                <w:bCs/>
                <w:sz w:val="18"/>
                <w:szCs w:val="18"/>
                <w:u w:val="single"/>
                <w:lang w:eastAsia="el-GR"/>
              </w:rPr>
              <w:t>Ενδιάμεσος</w:t>
            </w:r>
            <w:proofErr w:type="spellEnd"/>
            <w:r w:rsidRPr="009E29B4">
              <w:rPr>
                <w:rFonts w:ascii="Calibri" w:hAnsi="Calibri" w:cs="Calibri"/>
                <w:b/>
                <w:bCs/>
                <w:sz w:val="18"/>
                <w:szCs w:val="18"/>
                <w:u w:val="single"/>
                <w:lang w:eastAsia="el-GR"/>
              </w:rPr>
              <w:t xml:space="preserve"> καθα</w:t>
            </w:r>
            <w:proofErr w:type="spellStart"/>
            <w:r w:rsidRPr="009E29B4">
              <w:rPr>
                <w:rFonts w:ascii="Calibri" w:hAnsi="Calibri" w:cs="Calibri"/>
                <w:b/>
                <w:bCs/>
                <w:sz w:val="18"/>
                <w:szCs w:val="18"/>
                <w:u w:val="single"/>
                <w:lang w:eastAsia="el-GR"/>
              </w:rPr>
              <w:t>ρισμός</w:t>
            </w:r>
            <w:proofErr w:type="spellEnd"/>
            <w:r w:rsidRPr="009E29B4">
              <w:rPr>
                <w:rFonts w:ascii="Calibri" w:hAnsi="Calibri" w:cs="Calibri"/>
                <w:b/>
                <w:bCs/>
                <w:sz w:val="18"/>
                <w:szCs w:val="18"/>
                <w:u w:val="single"/>
                <w:lang w:eastAsia="el-GR"/>
              </w:rPr>
              <w:t xml:space="preserve"> (</w:t>
            </w:r>
            <w:r w:rsidRPr="009E29B4">
              <w:rPr>
                <w:rFonts w:ascii="Calibri" w:hAnsi="Calibri" w:cs="Calibri"/>
                <w:b/>
                <w:bCs/>
                <w:sz w:val="18"/>
                <w:szCs w:val="18"/>
                <w:u w:val="single"/>
                <w:lang w:val="el-GR" w:eastAsia="el-GR"/>
              </w:rPr>
              <w:t>~3</w:t>
            </w:r>
            <w:r w:rsidRPr="009E29B4">
              <w:rPr>
                <w:rFonts w:ascii="Calibri" w:hAnsi="Calibri" w:cs="Calibri"/>
                <w:b/>
                <w:bCs/>
                <w:sz w:val="18"/>
                <w:szCs w:val="18"/>
                <w:u w:val="single"/>
                <w:lang w:eastAsia="el-GR"/>
              </w:rPr>
              <w:t xml:space="preserve"> </w:t>
            </w:r>
            <w:proofErr w:type="spellStart"/>
            <w:r w:rsidRPr="009E29B4">
              <w:rPr>
                <w:rFonts w:ascii="Calibri" w:hAnsi="Calibri" w:cs="Calibri"/>
                <w:b/>
                <w:bCs/>
                <w:sz w:val="18"/>
                <w:szCs w:val="18"/>
                <w:u w:val="single"/>
                <w:lang w:eastAsia="el-GR"/>
              </w:rPr>
              <w:t>ημέρες</w:t>
            </w:r>
            <w:proofErr w:type="spellEnd"/>
            <w:r w:rsidRPr="009E29B4">
              <w:rPr>
                <w:rFonts w:ascii="Calibri" w:hAnsi="Calibri" w:cs="Calibri"/>
                <w:b/>
                <w:bCs/>
                <w:sz w:val="18"/>
                <w:szCs w:val="18"/>
                <w:u w:val="single"/>
                <w:lang w:eastAsia="el-GR"/>
              </w:rPr>
              <w:t>)</w:t>
            </w:r>
          </w:p>
        </w:tc>
        <w:tc>
          <w:tcPr>
            <w:tcW w:w="866" w:type="dxa"/>
            <w:vMerge w:val="restart"/>
            <w:tcBorders>
              <w:top w:val="single" w:sz="4" w:space="0" w:color="auto"/>
              <w:left w:val="nil"/>
              <w:right w:val="single" w:sz="4" w:space="0" w:color="auto"/>
            </w:tcBorders>
            <w:noWrap/>
            <w:vAlign w:val="center"/>
          </w:tcPr>
          <w:p w14:paraId="0FD0931E" w14:textId="77777777" w:rsidR="00654644" w:rsidRPr="00FF3211" w:rsidRDefault="00654644" w:rsidP="00C015D1">
            <w:pPr>
              <w:jc w:val="center"/>
              <w:rPr>
                <w:rFonts w:ascii="Calibri" w:hAnsi="Calibri" w:cs="Calibri"/>
                <w:b/>
                <w:bCs/>
                <w:sz w:val="16"/>
                <w:szCs w:val="16"/>
                <w:lang w:eastAsia="el-GR"/>
              </w:rPr>
            </w:pPr>
            <w:proofErr w:type="spellStart"/>
            <w:r w:rsidRPr="00FF3211">
              <w:rPr>
                <w:rFonts w:ascii="Calibri" w:hAnsi="Calibri" w:cs="Calibri"/>
                <w:b/>
                <w:bCs/>
                <w:sz w:val="16"/>
                <w:szCs w:val="16"/>
                <w:lang w:eastAsia="el-GR"/>
              </w:rPr>
              <w:t>Άτομ</w:t>
            </w:r>
            <w:proofErr w:type="spellEnd"/>
            <w:r w:rsidRPr="00FF3211">
              <w:rPr>
                <w:rFonts w:ascii="Calibri" w:hAnsi="Calibri" w:cs="Calibri"/>
                <w:b/>
                <w:bCs/>
                <w:sz w:val="16"/>
                <w:szCs w:val="16"/>
                <w:lang w:eastAsia="el-GR"/>
              </w:rPr>
              <w:t>α</w:t>
            </w:r>
          </w:p>
          <w:p w14:paraId="4FA895DA" w14:textId="4F780489" w:rsidR="00654644" w:rsidRPr="00FF3211" w:rsidRDefault="00654644" w:rsidP="00C015D1">
            <w:pPr>
              <w:jc w:val="center"/>
              <w:rPr>
                <w:rFonts w:ascii="Calibri" w:hAnsi="Calibri" w:cs="Calibri"/>
                <w:b/>
                <w:bCs/>
                <w:sz w:val="16"/>
                <w:szCs w:val="16"/>
                <w:lang w:val="el-GR" w:eastAsia="el-GR"/>
              </w:rPr>
            </w:pPr>
          </w:p>
        </w:tc>
        <w:tc>
          <w:tcPr>
            <w:tcW w:w="705" w:type="dxa"/>
            <w:vMerge w:val="restart"/>
            <w:tcBorders>
              <w:top w:val="single" w:sz="4" w:space="0" w:color="auto"/>
              <w:left w:val="nil"/>
              <w:right w:val="single" w:sz="4" w:space="0" w:color="auto"/>
            </w:tcBorders>
            <w:noWrap/>
            <w:vAlign w:val="center"/>
          </w:tcPr>
          <w:p w14:paraId="1189AFA1" w14:textId="77777777" w:rsidR="00654644" w:rsidRPr="00FF3211" w:rsidRDefault="00654644" w:rsidP="00C015D1">
            <w:pPr>
              <w:jc w:val="center"/>
              <w:rPr>
                <w:rFonts w:ascii="Calibri" w:hAnsi="Calibri" w:cs="Calibri"/>
                <w:b/>
                <w:bCs/>
                <w:sz w:val="16"/>
                <w:szCs w:val="16"/>
                <w:lang w:eastAsia="el-GR"/>
              </w:rPr>
            </w:pPr>
            <w:proofErr w:type="spellStart"/>
            <w:r w:rsidRPr="00FF3211">
              <w:rPr>
                <w:rFonts w:ascii="Calibri" w:hAnsi="Calibri" w:cs="Calibri"/>
                <w:b/>
                <w:bCs/>
                <w:sz w:val="16"/>
                <w:szCs w:val="16"/>
                <w:lang w:eastAsia="el-GR"/>
              </w:rPr>
              <w:t>Ώρες</w:t>
            </w:r>
            <w:proofErr w:type="spellEnd"/>
          </w:p>
          <w:p w14:paraId="6A236863" w14:textId="4099AE05" w:rsidR="00654644" w:rsidRPr="00FF3211" w:rsidRDefault="00654644" w:rsidP="00C015D1">
            <w:pPr>
              <w:jc w:val="center"/>
              <w:rPr>
                <w:rFonts w:ascii="Calibri" w:hAnsi="Calibri" w:cs="Calibri"/>
                <w:b/>
                <w:bCs/>
                <w:sz w:val="16"/>
                <w:szCs w:val="16"/>
                <w:lang w:val="el-GR" w:eastAsia="el-GR"/>
              </w:rPr>
            </w:pPr>
          </w:p>
        </w:tc>
        <w:tc>
          <w:tcPr>
            <w:tcW w:w="941" w:type="dxa"/>
            <w:vMerge w:val="restart"/>
            <w:tcBorders>
              <w:top w:val="single" w:sz="4" w:space="0" w:color="auto"/>
              <w:left w:val="nil"/>
              <w:right w:val="single" w:sz="4" w:space="0" w:color="auto"/>
            </w:tcBorders>
            <w:vAlign w:val="center"/>
          </w:tcPr>
          <w:p w14:paraId="6B6880F1" w14:textId="77777777" w:rsidR="00654644" w:rsidRPr="00FF3211" w:rsidRDefault="00654644" w:rsidP="00C015D1">
            <w:pPr>
              <w:jc w:val="center"/>
              <w:rPr>
                <w:rFonts w:ascii="Calibri" w:hAnsi="Calibri" w:cs="Calibri"/>
                <w:b/>
                <w:bCs/>
                <w:sz w:val="16"/>
                <w:szCs w:val="16"/>
                <w:lang w:val="el-GR" w:eastAsia="el-GR"/>
              </w:rPr>
            </w:pPr>
            <w:r w:rsidRPr="00FF3211">
              <w:rPr>
                <w:rFonts w:ascii="Calibri" w:hAnsi="Calibri" w:cs="Calibri"/>
                <w:b/>
                <w:bCs/>
                <w:sz w:val="16"/>
                <w:szCs w:val="16"/>
                <w:lang w:eastAsia="el-GR"/>
              </w:rPr>
              <w:t>ΣΥΝΟΛΟ ΩΡΩΝ ΗΜΕΡΑΣ</w:t>
            </w:r>
          </w:p>
        </w:tc>
        <w:tc>
          <w:tcPr>
            <w:tcW w:w="5822" w:type="dxa"/>
            <w:gridSpan w:val="5"/>
            <w:tcBorders>
              <w:top w:val="single" w:sz="4" w:space="0" w:color="auto"/>
              <w:left w:val="nil"/>
              <w:bottom w:val="nil"/>
              <w:right w:val="single" w:sz="4" w:space="0" w:color="auto"/>
            </w:tcBorders>
            <w:vAlign w:val="center"/>
          </w:tcPr>
          <w:p w14:paraId="418E2A47" w14:textId="0D8AADBD" w:rsidR="00654644" w:rsidRPr="00FF3211" w:rsidDel="007D4A37" w:rsidRDefault="00654644" w:rsidP="002B2DE6">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 xml:space="preserve">Κόστος </w:t>
            </w:r>
            <w:r w:rsidRPr="00FF3211">
              <w:rPr>
                <w:rFonts w:ascii="Calibri" w:hAnsi="Calibri" w:cs="Calibri"/>
                <w:b/>
                <w:bCs/>
                <w:sz w:val="16"/>
                <w:szCs w:val="16"/>
                <w:lang w:eastAsia="el-GR"/>
              </w:rPr>
              <w:t>€</w:t>
            </w:r>
          </w:p>
        </w:tc>
      </w:tr>
      <w:tr w:rsidR="00663BC3" w:rsidRPr="00E31A0D" w14:paraId="47DF9371" w14:textId="77777777" w:rsidTr="002B2DE6">
        <w:trPr>
          <w:trHeight w:val="450"/>
        </w:trPr>
        <w:tc>
          <w:tcPr>
            <w:tcW w:w="463" w:type="dxa"/>
            <w:vMerge/>
            <w:tcBorders>
              <w:left w:val="nil"/>
              <w:bottom w:val="nil"/>
              <w:right w:val="nil"/>
            </w:tcBorders>
            <w:noWrap/>
            <w:vAlign w:val="center"/>
            <w:hideMark/>
          </w:tcPr>
          <w:p w14:paraId="3238A2E5" w14:textId="77777777" w:rsidR="00663BC3" w:rsidRPr="00487D9E" w:rsidRDefault="00663BC3" w:rsidP="00663BC3">
            <w:pPr>
              <w:rPr>
                <w:rFonts w:ascii="Calibri" w:hAnsi="Calibri" w:cs="Calibri"/>
                <w:sz w:val="20"/>
                <w:szCs w:val="20"/>
                <w:lang w:val="el-GR" w:eastAsia="el-GR"/>
              </w:rPr>
            </w:pPr>
          </w:p>
        </w:tc>
        <w:tc>
          <w:tcPr>
            <w:tcW w:w="2108" w:type="dxa"/>
            <w:vMerge/>
            <w:tcBorders>
              <w:left w:val="single" w:sz="4" w:space="0" w:color="auto"/>
              <w:bottom w:val="nil"/>
              <w:right w:val="single" w:sz="4" w:space="0" w:color="auto"/>
            </w:tcBorders>
            <w:noWrap/>
            <w:vAlign w:val="center"/>
            <w:hideMark/>
          </w:tcPr>
          <w:p w14:paraId="41CE094D" w14:textId="77777777" w:rsidR="00663BC3" w:rsidRPr="00347D3E" w:rsidRDefault="00663BC3" w:rsidP="00663BC3">
            <w:pPr>
              <w:rPr>
                <w:rFonts w:ascii="Calibri" w:hAnsi="Calibri" w:cs="Calibri"/>
                <w:b/>
                <w:bCs/>
                <w:sz w:val="18"/>
                <w:szCs w:val="18"/>
                <w:u w:val="single"/>
                <w:lang w:val="el-GR" w:eastAsia="el-GR"/>
              </w:rPr>
            </w:pPr>
          </w:p>
        </w:tc>
        <w:tc>
          <w:tcPr>
            <w:tcW w:w="866" w:type="dxa"/>
            <w:vMerge/>
            <w:tcBorders>
              <w:left w:val="nil"/>
              <w:bottom w:val="nil"/>
              <w:right w:val="single" w:sz="4" w:space="0" w:color="auto"/>
            </w:tcBorders>
            <w:noWrap/>
            <w:vAlign w:val="center"/>
            <w:hideMark/>
          </w:tcPr>
          <w:p w14:paraId="1847AE36" w14:textId="77777777" w:rsidR="00663BC3" w:rsidRPr="00FF3211" w:rsidRDefault="00663BC3" w:rsidP="00663BC3">
            <w:pPr>
              <w:jc w:val="center"/>
              <w:rPr>
                <w:rFonts w:ascii="Calibri" w:hAnsi="Calibri" w:cs="Calibri"/>
                <w:b/>
                <w:bCs/>
                <w:sz w:val="16"/>
                <w:szCs w:val="16"/>
                <w:lang w:eastAsia="el-GR"/>
              </w:rPr>
            </w:pPr>
          </w:p>
        </w:tc>
        <w:tc>
          <w:tcPr>
            <w:tcW w:w="705" w:type="dxa"/>
            <w:vMerge/>
            <w:tcBorders>
              <w:left w:val="nil"/>
              <w:bottom w:val="nil"/>
              <w:right w:val="single" w:sz="4" w:space="0" w:color="auto"/>
            </w:tcBorders>
            <w:noWrap/>
            <w:vAlign w:val="center"/>
            <w:hideMark/>
          </w:tcPr>
          <w:p w14:paraId="10F2FBED" w14:textId="77777777" w:rsidR="00663BC3" w:rsidRPr="00FF3211" w:rsidRDefault="00663BC3" w:rsidP="00663BC3">
            <w:pPr>
              <w:jc w:val="center"/>
              <w:rPr>
                <w:rFonts w:ascii="Calibri" w:hAnsi="Calibri" w:cs="Calibri"/>
                <w:b/>
                <w:bCs/>
                <w:sz w:val="16"/>
                <w:szCs w:val="16"/>
                <w:lang w:eastAsia="el-GR"/>
              </w:rPr>
            </w:pPr>
          </w:p>
        </w:tc>
        <w:tc>
          <w:tcPr>
            <w:tcW w:w="941" w:type="dxa"/>
            <w:vMerge/>
            <w:tcBorders>
              <w:left w:val="nil"/>
              <w:bottom w:val="nil"/>
              <w:right w:val="single" w:sz="4" w:space="0" w:color="auto"/>
            </w:tcBorders>
            <w:vAlign w:val="center"/>
            <w:hideMark/>
          </w:tcPr>
          <w:p w14:paraId="54B77050" w14:textId="77777777" w:rsidR="00663BC3" w:rsidRPr="00FF3211" w:rsidRDefault="00663BC3" w:rsidP="00663BC3">
            <w:pPr>
              <w:jc w:val="center"/>
              <w:rPr>
                <w:rFonts w:ascii="Calibri" w:hAnsi="Calibri" w:cs="Calibri"/>
                <w:b/>
                <w:bCs/>
                <w:sz w:val="16"/>
                <w:szCs w:val="16"/>
                <w:lang w:eastAsia="el-GR"/>
              </w:rPr>
            </w:pPr>
          </w:p>
        </w:tc>
        <w:tc>
          <w:tcPr>
            <w:tcW w:w="1438" w:type="dxa"/>
            <w:tcBorders>
              <w:top w:val="single" w:sz="4" w:space="0" w:color="auto"/>
              <w:left w:val="nil"/>
              <w:bottom w:val="nil"/>
              <w:right w:val="single" w:sz="4" w:space="0" w:color="auto"/>
            </w:tcBorders>
            <w:vAlign w:val="center"/>
            <w:hideMark/>
          </w:tcPr>
          <w:p w14:paraId="0D8C6F33" w14:textId="77777777" w:rsidR="00663BC3" w:rsidRPr="00FF3211"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Συνολικό</w:t>
            </w:r>
          </w:p>
          <w:p w14:paraId="5F92AFA6"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w:t>
            </w:r>
            <w:r>
              <w:rPr>
                <w:rFonts w:ascii="Calibri" w:hAnsi="Calibri" w:cs="Calibri"/>
                <w:b/>
                <w:bCs/>
                <w:sz w:val="16"/>
                <w:szCs w:val="16"/>
                <w:lang w:val="el-GR" w:eastAsia="el-GR"/>
              </w:rPr>
              <w:t>α</w:t>
            </w:r>
            <w:r w:rsidRPr="00FF3211">
              <w:rPr>
                <w:rFonts w:ascii="Calibri" w:hAnsi="Calibri" w:cs="Calibri"/>
                <w:b/>
                <w:bCs/>
                <w:sz w:val="16"/>
                <w:szCs w:val="16"/>
                <w:lang w:val="el-GR" w:eastAsia="el-GR"/>
              </w:rPr>
              <w:t>)</w:t>
            </w:r>
            <w:r>
              <w:rPr>
                <w:rFonts w:ascii="Calibri" w:hAnsi="Calibri" w:cs="Calibri"/>
                <w:b/>
                <w:bCs/>
                <w:sz w:val="16"/>
                <w:szCs w:val="16"/>
                <w:lang w:val="el-GR" w:eastAsia="el-GR"/>
              </w:rPr>
              <w:t>=</w:t>
            </w:r>
          </w:p>
          <w:p w14:paraId="26FD6314" w14:textId="28DB9091" w:rsidR="00663BC3" w:rsidRPr="00811A99" w:rsidRDefault="00663BC3" w:rsidP="002B2DE6">
            <w:pPr>
              <w:jc w:val="center"/>
              <w:rPr>
                <w:rFonts w:ascii="Calibri" w:hAnsi="Calibri" w:cs="Calibri"/>
                <w:b/>
                <w:bCs/>
                <w:sz w:val="16"/>
                <w:szCs w:val="16"/>
                <w:lang w:val="el-GR" w:eastAsia="el-GR"/>
              </w:rPr>
            </w:pPr>
            <w:r>
              <w:rPr>
                <w:rFonts w:ascii="Calibri" w:hAnsi="Calibri" w:cs="Calibri"/>
                <w:b/>
                <w:bCs/>
                <w:sz w:val="16"/>
                <w:szCs w:val="16"/>
                <w:lang w:val="el-GR" w:eastAsia="el-GR"/>
              </w:rPr>
              <w:t>(β)+(γ)+(δ)+(ε)</w:t>
            </w:r>
          </w:p>
        </w:tc>
        <w:tc>
          <w:tcPr>
            <w:tcW w:w="1625" w:type="dxa"/>
            <w:tcBorders>
              <w:top w:val="single" w:sz="4" w:space="0" w:color="auto"/>
              <w:left w:val="nil"/>
              <w:bottom w:val="nil"/>
              <w:right w:val="single" w:sz="4" w:space="0" w:color="auto"/>
            </w:tcBorders>
            <w:vAlign w:val="center"/>
            <w:hideMark/>
          </w:tcPr>
          <w:p w14:paraId="3D737A8B"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Εργοδοτικό</w:t>
            </w:r>
          </w:p>
          <w:p w14:paraId="1230F4E0" w14:textId="77777777" w:rsidR="00663BC3"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(β)</w:t>
            </w:r>
          </w:p>
          <w:p w14:paraId="61CECED4" w14:textId="13F1C732" w:rsidR="00663BC3" w:rsidRPr="00FF3211" w:rsidRDefault="00663BC3" w:rsidP="00663BC3">
            <w:pPr>
              <w:jc w:val="center"/>
              <w:rPr>
                <w:rFonts w:ascii="Calibri" w:hAnsi="Calibri" w:cs="Calibri"/>
                <w:b/>
                <w:bCs/>
                <w:sz w:val="16"/>
                <w:szCs w:val="16"/>
                <w:lang w:val="el-GR" w:eastAsia="el-GR"/>
              </w:rPr>
            </w:pPr>
          </w:p>
        </w:tc>
        <w:tc>
          <w:tcPr>
            <w:tcW w:w="973" w:type="dxa"/>
            <w:tcBorders>
              <w:top w:val="single" w:sz="4" w:space="0" w:color="auto"/>
              <w:left w:val="nil"/>
              <w:bottom w:val="nil"/>
              <w:right w:val="single" w:sz="4" w:space="0" w:color="auto"/>
            </w:tcBorders>
            <w:vAlign w:val="center"/>
          </w:tcPr>
          <w:p w14:paraId="01177775"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Διοικητικό</w:t>
            </w:r>
          </w:p>
          <w:p w14:paraId="55E18FAE" w14:textId="7C4E6FEF"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(γ)</w:t>
            </w:r>
          </w:p>
        </w:tc>
        <w:tc>
          <w:tcPr>
            <w:tcW w:w="1050" w:type="dxa"/>
            <w:tcBorders>
              <w:top w:val="single" w:sz="4" w:space="0" w:color="auto"/>
              <w:left w:val="nil"/>
              <w:bottom w:val="nil"/>
              <w:right w:val="single" w:sz="4" w:space="0" w:color="auto"/>
            </w:tcBorders>
            <w:vAlign w:val="center"/>
          </w:tcPr>
          <w:p w14:paraId="7A6F0D17"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Αναλώσιμα</w:t>
            </w:r>
          </w:p>
          <w:p w14:paraId="4951D8EE" w14:textId="11561D66"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(δ)</w:t>
            </w:r>
          </w:p>
        </w:tc>
        <w:tc>
          <w:tcPr>
            <w:tcW w:w="736" w:type="dxa"/>
            <w:tcBorders>
              <w:top w:val="single" w:sz="4" w:space="0" w:color="auto"/>
              <w:left w:val="nil"/>
              <w:bottom w:val="nil"/>
              <w:right w:val="single" w:sz="4" w:space="0" w:color="auto"/>
            </w:tcBorders>
            <w:vAlign w:val="center"/>
          </w:tcPr>
          <w:p w14:paraId="366E072F"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Κέρδος</w:t>
            </w:r>
          </w:p>
          <w:p w14:paraId="63FC10AE" w14:textId="361675AF"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(ε)</w:t>
            </w:r>
          </w:p>
        </w:tc>
      </w:tr>
      <w:tr w:rsidR="00654644" w:rsidRPr="00487D9E" w14:paraId="47F46DE0" w14:textId="7693B15A" w:rsidTr="002B2DE6">
        <w:trPr>
          <w:trHeight w:val="300"/>
        </w:trPr>
        <w:tc>
          <w:tcPr>
            <w:tcW w:w="463" w:type="dxa"/>
            <w:tcBorders>
              <w:top w:val="nil"/>
              <w:left w:val="nil"/>
              <w:bottom w:val="nil"/>
              <w:right w:val="nil"/>
            </w:tcBorders>
            <w:noWrap/>
            <w:vAlign w:val="center"/>
            <w:hideMark/>
          </w:tcPr>
          <w:p w14:paraId="023198F9" w14:textId="77777777" w:rsidR="007D4A37" w:rsidRPr="00487D9E" w:rsidRDefault="007D4A37" w:rsidP="00347D3E">
            <w:pPr>
              <w:rPr>
                <w:rFonts w:ascii="Calibri" w:hAnsi="Calibri" w:cs="Calibri"/>
                <w:sz w:val="20"/>
                <w:szCs w:val="20"/>
                <w:lang w:val="el-GR" w:eastAsia="el-GR"/>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14:paraId="43C64620" w14:textId="099378BE" w:rsidR="007D4A37" w:rsidRPr="009E29B4" w:rsidRDefault="007D4A37" w:rsidP="00347D3E">
            <w:pPr>
              <w:rPr>
                <w:rFonts w:ascii="Calibri" w:hAnsi="Calibri" w:cs="Calibri"/>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ρίστριες</w:t>
            </w:r>
            <w:proofErr w:type="spellEnd"/>
          </w:p>
        </w:tc>
        <w:tc>
          <w:tcPr>
            <w:tcW w:w="866" w:type="dxa"/>
            <w:tcBorders>
              <w:top w:val="single" w:sz="4" w:space="0" w:color="auto"/>
              <w:left w:val="nil"/>
              <w:bottom w:val="single" w:sz="4" w:space="0" w:color="auto"/>
              <w:right w:val="single" w:sz="4" w:space="0" w:color="auto"/>
            </w:tcBorders>
            <w:noWrap/>
            <w:vAlign w:val="center"/>
            <w:hideMark/>
          </w:tcPr>
          <w:p w14:paraId="287CFFE9" w14:textId="052E8F72" w:rsidR="007D4A37" w:rsidRPr="009E29B4" w:rsidRDefault="007D4A37" w:rsidP="00347D3E">
            <w:pPr>
              <w:jc w:val="center"/>
              <w:rPr>
                <w:rFonts w:ascii="Calibri" w:hAnsi="Calibri" w:cs="Calibri"/>
                <w:sz w:val="20"/>
                <w:szCs w:val="20"/>
                <w:lang w:eastAsia="el-GR"/>
              </w:rPr>
            </w:pPr>
            <w:r w:rsidRPr="009E29B4">
              <w:rPr>
                <w:rFonts w:ascii="Calibri" w:hAnsi="Calibri" w:cs="Calibri"/>
                <w:sz w:val="20"/>
                <w:szCs w:val="20"/>
                <w:lang w:eastAsia="el-GR"/>
              </w:rPr>
              <w:t>9</w:t>
            </w:r>
          </w:p>
        </w:tc>
        <w:tc>
          <w:tcPr>
            <w:tcW w:w="705" w:type="dxa"/>
            <w:tcBorders>
              <w:top w:val="single" w:sz="4" w:space="0" w:color="auto"/>
              <w:left w:val="nil"/>
              <w:bottom w:val="single" w:sz="4" w:space="0" w:color="auto"/>
              <w:right w:val="single" w:sz="4" w:space="0" w:color="auto"/>
            </w:tcBorders>
            <w:noWrap/>
            <w:vAlign w:val="center"/>
            <w:hideMark/>
          </w:tcPr>
          <w:p w14:paraId="5E7266A8" w14:textId="059ACB6E" w:rsidR="007D4A37" w:rsidRPr="009E29B4" w:rsidRDefault="007D4A37" w:rsidP="00347D3E">
            <w:pPr>
              <w:jc w:val="center"/>
              <w:rPr>
                <w:rFonts w:ascii="Calibri" w:hAnsi="Calibri" w:cs="Calibri"/>
                <w:sz w:val="20"/>
                <w:szCs w:val="20"/>
                <w:lang w:eastAsia="el-GR"/>
              </w:rPr>
            </w:pPr>
            <w:r w:rsidRPr="009E29B4">
              <w:rPr>
                <w:rFonts w:ascii="Calibri" w:hAnsi="Calibri" w:cs="Calibri"/>
                <w:sz w:val="20"/>
                <w:szCs w:val="20"/>
                <w:lang w:eastAsia="el-GR"/>
              </w:rPr>
              <w:t>8</w:t>
            </w:r>
          </w:p>
        </w:tc>
        <w:tc>
          <w:tcPr>
            <w:tcW w:w="941" w:type="dxa"/>
            <w:tcBorders>
              <w:top w:val="single" w:sz="4" w:space="0" w:color="auto"/>
              <w:left w:val="nil"/>
              <w:bottom w:val="single" w:sz="4" w:space="0" w:color="auto"/>
              <w:right w:val="single" w:sz="4" w:space="0" w:color="auto"/>
            </w:tcBorders>
            <w:noWrap/>
            <w:vAlign w:val="center"/>
            <w:hideMark/>
          </w:tcPr>
          <w:p w14:paraId="65D93324" w14:textId="6F19B956" w:rsidR="007D4A37" w:rsidRPr="009E29B4" w:rsidRDefault="007D4A37" w:rsidP="00347D3E">
            <w:pPr>
              <w:jc w:val="center"/>
              <w:rPr>
                <w:rFonts w:ascii="Calibri" w:hAnsi="Calibri" w:cs="Calibri"/>
                <w:sz w:val="20"/>
                <w:szCs w:val="20"/>
                <w:lang w:eastAsia="el-GR"/>
              </w:rPr>
            </w:pPr>
            <w:r w:rsidRPr="009E29B4">
              <w:rPr>
                <w:rFonts w:ascii="Calibri" w:hAnsi="Calibri" w:cs="Calibri"/>
                <w:sz w:val="20"/>
                <w:szCs w:val="20"/>
                <w:lang w:eastAsia="el-GR"/>
              </w:rPr>
              <w:t>72</w:t>
            </w:r>
          </w:p>
        </w:tc>
        <w:tc>
          <w:tcPr>
            <w:tcW w:w="1438" w:type="dxa"/>
            <w:tcBorders>
              <w:top w:val="single" w:sz="4" w:space="0" w:color="auto"/>
              <w:left w:val="nil"/>
              <w:bottom w:val="single" w:sz="4" w:space="0" w:color="auto"/>
              <w:right w:val="single" w:sz="4" w:space="0" w:color="auto"/>
            </w:tcBorders>
            <w:noWrap/>
            <w:vAlign w:val="center"/>
            <w:hideMark/>
          </w:tcPr>
          <w:p w14:paraId="588BCC6F" w14:textId="77777777" w:rsidR="007D4A37" w:rsidRPr="009E29B4" w:rsidRDefault="007D4A37" w:rsidP="00347D3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1625" w:type="dxa"/>
            <w:tcBorders>
              <w:top w:val="single" w:sz="4" w:space="0" w:color="auto"/>
              <w:left w:val="nil"/>
              <w:bottom w:val="single" w:sz="4" w:space="0" w:color="auto"/>
              <w:right w:val="single" w:sz="4" w:space="0" w:color="auto"/>
            </w:tcBorders>
            <w:noWrap/>
            <w:vAlign w:val="center"/>
            <w:hideMark/>
          </w:tcPr>
          <w:p w14:paraId="062EAECC" w14:textId="77777777" w:rsidR="007D4A37" w:rsidRPr="00487D9E" w:rsidRDefault="007D4A37" w:rsidP="00347D3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single" w:sz="4" w:space="0" w:color="auto"/>
            </w:tcBorders>
          </w:tcPr>
          <w:p w14:paraId="2B8BD736" w14:textId="77777777" w:rsidR="007D4A37" w:rsidRPr="00487D9E" w:rsidRDefault="007D4A37" w:rsidP="00347D3E">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single" w:sz="4" w:space="0" w:color="auto"/>
            </w:tcBorders>
          </w:tcPr>
          <w:p w14:paraId="28EE4806" w14:textId="77777777" w:rsidR="007D4A37" w:rsidRPr="00487D9E" w:rsidRDefault="007D4A37" w:rsidP="00347D3E">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single" w:sz="4" w:space="0" w:color="auto"/>
            </w:tcBorders>
          </w:tcPr>
          <w:p w14:paraId="1B07C7A7" w14:textId="77777777" w:rsidR="007D4A37" w:rsidRPr="00487D9E" w:rsidRDefault="007D4A37" w:rsidP="00347D3E">
            <w:pPr>
              <w:jc w:val="center"/>
              <w:rPr>
                <w:rFonts w:ascii="Calibri" w:hAnsi="Calibri" w:cs="Calibri"/>
                <w:sz w:val="18"/>
                <w:szCs w:val="18"/>
                <w:lang w:eastAsia="el-GR"/>
              </w:rPr>
            </w:pPr>
          </w:p>
        </w:tc>
      </w:tr>
      <w:tr w:rsidR="00654644" w:rsidRPr="00487D9E" w14:paraId="2DD0C8C2" w14:textId="2EF6E0E7" w:rsidTr="002B2DE6">
        <w:trPr>
          <w:trHeight w:val="300"/>
        </w:trPr>
        <w:tc>
          <w:tcPr>
            <w:tcW w:w="463" w:type="dxa"/>
            <w:tcBorders>
              <w:top w:val="nil"/>
              <w:left w:val="nil"/>
              <w:bottom w:val="nil"/>
              <w:right w:val="nil"/>
            </w:tcBorders>
            <w:noWrap/>
            <w:vAlign w:val="center"/>
            <w:hideMark/>
          </w:tcPr>
          <w:p w14:paraId="0727F2D6" w14:textId="77777777" w:rsidR="007D4A37" w:rsidRPr="00487D9E" w:rsidRDefault="007D4A37" w:rsidP="00347D3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shd w:val="clear" w:color="000000" w:fill="FFC000"/>
            <w:noWrap/>
            <w:vAlign w:val="center"/>
            <w:hideMark/>
          </w:tcPr>
          <w:p w14:paraId="229BA1A8" w14:textId="0A3B27F5" w:rsidR="007D4A37" w:rsidRPr="009E29B4" w:rsidRDefault="007D4A37" w:rsidP="00347D3E">
            <w:pPr>
              <w:rPr>
                <w:rFonts w:ascii="Calibri" w:hAnsi="Calibri" w:cs="Calibri"/>
                <w:color w:val="FF0000"/>
                <w:sz w:val="20"/>
                <w:szCs w:val="20"/>
                <w:lang w:eastAsia="el-GR"/>
              </w:rPr>
            </w:pPr>
            <w:r w:rsidRPr="009E29B4">
              <w:rPr>
                <w:rFonts w:ascii="Calibri" w:hAnsi="Calibri" w:cs="Calibri"/>
                <w:sz w:val="20"/>
                <w:szCs w:val="20"/>
                <w:lang w:eastAsia="el-GR"/>
              </w:rPr>
              <w:t>Καθα</w:t>
            </w:r>
            <w:proofErr w:type="spellStart"/>
            <w:r w:rsidRPr="009E29B4">
              <w:rPr>
                <w:rFonts w:ascii="Calibri" w:hAnsi="Calibri" w:cs="Calibri"/>
                <w:sz w:val="20"/>
                <w:szCs w:val="20"/>
                <w:lang w:eastAsia="el-GR"/>
              </w:rPr>
              <w:t>ριστές</w:t>
            </w:r>
            <w:proofErr w:type="spellEnd"/>
            <w:r w:rsidRPr="009E29B4">
              <w:rPr>
                <w:rFonts w:ascii="Calibri" w:hAnsi="Calibri" w:cs="Calibri"/>
                <w:sz w:val="20"/>
                <w:szCs w:val="20"/>
                <w:lang w:val="el-GR" w:eastAsia="el-GR"/>
              </w:rPr>
              <w:t xml:space="preserve"> </w:t>
            </w:r>
            <w:r w:rsidRPr="009E29B4">
              <w:rPr>
                <w:rFonts w:ascii="Calibri" w:hAnsi="Calibri" w:cs="Calibri"/>
                <w:sz w:val="20"/>
                <w:szCs w:val="20"/>
                <w:lang w:eastAsia="el-GR"/>
              </w:rPr>
              <w:t>-</w:t>
            </w:r>
            <w:r w:rsidRPr="009E29B4">
              <w:rPr>
                <w:rFonts w:ascii="Calibri" w:hAnsi="Calibri" w:cs="Calibri"/>
                <w:sz w:val="20"/>
                <w:szCs w:val="20"/>
                <w:lang w:val="el-GR" w:eastAsia="el-GR"/>
              </w:rPr>
              <w:t xml:space="preserve"> </w:t>
            </w:r>
            <w:proofErr w:type="spellStart"/>
            <w:r w:rsidRPr="009E29B4">
              <w:rPr>
                <w:rFonts w:ascii="Calibri" w:hAnsi="Calibri" w:cs="Calibri"/>
                <w:sz w:val="20"/>
                <w:szCs w:val="20"/>
                <w:lang w:eastAsia="el-GR"/>
              </w:rPr>
              <w:t>Εργάτες</w:t>
            </w:r>
            <w:proofErr w:type="spellEnd"/>
          </w:p>
        </w:tc>
        <w:tc>
          <w:tcPr>
            <w:tcW w:w="866" w:type="dxa"/>
            <w:tcBorders>
              <w:top w:val="nil"/>
              <w:left w:val="nil"/>
              <w:bottom w:val="single" w:sz="4" w:space="0" w:color="auto"/>
              <w:right w:val="single" w:sz="4" w:space="0" w:color="auto"/>
            </w:tcBorders>
            <w:shd w:val="clear" w:color="000000" w:fill="FFC000"/>
            <w:noWrap/>
            <w:vAlign w:val="center"/>
            <w:hideMark/>
          </w:tcPr>
          <w:p w14:paraId="4795806C" w14:textId="21C5E1EE" w:rsidR="007D4A37" w:rsidRPr="009E29B4" w:rsidRDefault="007D4A37" w:rsidP="00347D3E">
            <w:pPr>
              <w:jc w:val="center"/>
              <w:rPr>
                <w:rFonts w:ascii="Calibri" w:hAnsi="Calibri" w:cs="Calibri"/>
                <w:color w:val="FF0000"/>
                <w:sz w:val="20"/>
                <w:szCs w:val="20"/>
                <w:lang w:eastAsia="el-GR"/>
              </w:rPr>
            </w:pPr>
            <w:r w:rsidRPr="009E29B4">
              <w:rPr>
                <w:rFonts w:ascii="Calibri" w:hAnsi="Calibri" w:cs="Calibri"/>
                <w:sz w:val="20"/>
                <w:szCs w:val="20"/>
                <w:lang w:eastAsia="el-GR"/>
              </w:rPr>
              <w:t> </w:t>
            </w:r>
            <w:r w:rsidRPr="009E29B4">
              <w:rPr>
                <w:rFonts w:ascii="Calibri" w:hAnsi="Calibri" w:cs="Calibri"/>
                <w:sz w:val="20"/>
                <w:szCs w:val="20"/>
                <w:lang w:val="el-GR" w:eastAsia="el-GR"/>
              </w:rPr>
              <w:t>2</w:t>
            </w:r>
          </w:p>
        </w:tc>
        <w:tc>
          <w:tcPr>
            <w:tcW w:w="705" w:type="dxa"/>
            <w:tcBorders>
              <w:top w:val="nil"/>
              <w:left w:val="nil"/>
              <w:bottom w:val="single" w:sz="4" w:space="0" w:color="auto"/>
              <w:right w:val="single" w:sz="4" w:space="0" w:color="auto"/>
            </w:tcBorders>
            <w:shd w:val="clear" w:color="000000" w:fill="FFC000"/>
            <w:noWrap/>
            <w:vAlign w:val="center"/>
            <w:hideMark/>
          </w:tcPr>
          <w:p w14:paraId="4D6C99A2" w14:textId="29216047" w:rsidR="007D4A37" w:rsidRPr="009E29B4" w:rsidRDefault="007D4A37" w:rsidP="00347D3E">
            <w:pPr>
              <w:jc w:val="center"/>
              <w:rPr>
                <w:rFonts w:ascii="Calibri" w:hAnsi="Calibri" w:cs="Calibri"/>
                <w:color w:val="FF0000"/>
                <w:sz w:val="20"/>
                <w:szCs w:val="20"/>
                <w:lang w:eastAsia="el-GR"/>
              </w:rPr>
            </w:pPr>
            <w:r w:rsidRPr="009E29B4">
              <w:rPr>
                <w:rFonts w:ascii="Calibri" w:hAnsi="Calibri" w:cs="Calibri"/>
                <w:sz w:val="20"/>
                <w:szCs w:val="20"/>
                <w:lang w:val="el-GR" w:eastAsia="el-GR"/>
              </w:rPr>
              <w:t>8</w:t>
            </w:r>
          </w:p>
        </w:tc>
        <w:tc>
          <w:tcPr>
            <w:tcW w:w="941" w:type="dxa"/>
            <w:tcBorders>
              <w:top w:val="nil"/>
              <w:left w:val="nil"/>
              <w:bottom w:val="single" w:sz="4" w:space="0" w:color="auto"/>
              <w:right w:val="single" w:sz="4" w:space="0" w:color="auto"/>
            </w:tcBorders>
            <w:shd w:val="clear" w:color="000000" w:fill="FFC000"/>
            <w:noWrap/>
            <w:vAlign w:val="center"/>
            <w:hideMark/>
          </w:tcPr>
          <w:p w14:paraId="5A4EB2FE" w14:textId="7A702E23" w:rsidR="007D4A37" w:rsidRPr="009E29B4" w:rsidRDefault="007D4A37" w:rsidP="00347D3E">
            <w:pPr>
              <w:jc w:val="center"/>
              <w:rPr>
                <w:rFonts w:ascii="Calibri" w:hAnsi="Calibri" w:cs="Calibri"/>
                <w:color w:val="FF0000"/>
                <w:sz w:val="20"/>
                <w:szCs w:val="20"/>
                <w:lang w:eastAsia="el-GR"/>
              </w:rPr>
            </w:pPr>
            <w:r w:rsidRPr="009E29B4">
              <w:rPr>
                <w:rFonts w:ascii="Calibri" w:hAnsi="Calibri" w:cs="Calibri"/>
                <w:sz w:val="20"/>
                <w:szCs w:val="20"/>
                <w:lang w:val="el-GR" w:eastAsia="el-GR"/>
              </w:rPr>
              <w:t>16</w:t>
            </w:r>
          </w:p>
        </w:tc>
        <w:tc>
          <w:tcPr>
            <w:tcW w:w="1438" w:type="dxa"/>
            <w:tcBorders>
              <w:top w:val="nil"/>
              <w:left w:val="nil"/>
              <w:bottom w:val="single" w:sz="4" w:space="0" w:color="auto"/>
              <w:right w:val="single" w:sz="4" w:space="0" w:color="auto"/>
            </w:tcBorders>
            <w:shd w:val="clear" w:color="000000" w:fill="FFC000"/>
            <w:noWrap/>
            <w:vAlign w:val="center"/>
            <w:hideMark/>
          </w:tcPr>
          <w:p w14:paraId="18359DA2" w14:textId="77777777" w:rsidR="007D4A37" w:rsidRPr="009E29B4" w:rsidRDefault="007D4A37" w:rsidP="00347D3E">
            <w:pPr>
              <w:jc w:val="center"/>
              <w:rPr>
                <w:rFonts w:ascii="Calibri" w:hAnsi="Calibri" w:cs="Calibri"/>
                <w:color w:val="FF0000"/>
                <w:sz w:val="18"/>
                <w:szCs w:val="18"/>
                <w:lang w:eastAsia="el-GR"/>
              </w:rPr>
            </w:pPr>
            <w:r w:rsidRPr="009E29B4">
              <w:rPr>
                <w:rFonts w:ascii="Calibri" w:hAnsi="Calibri" w:cs="Calibri"/>
                <w:color w:val="FF0000"/>
                <w:sz w:val="18"/>
                <w:szCs w:val="18"/>
                <w:lang w:eastAsia="el-GR"/>
              </w:rPr>
              <w:t> </w:t>
            </w:r>
          </w:p>
        </w:tc>
        <w:tc>
          <w:tcPr>
            <w:tcW w:w="1625" w:type="dxa"/>
            <w:tcBorders>
              <w:top w:val="nil"/>
              <w:left w:val="nil"/>
              <w:bottom w:val="single" w:sz="4" w:space="0" w:color="auto"/>
              <w:right w:val="single" w:sz="4" w:space="0" w:color="auto"/>
            </w:tcBorders>
            <w:shd w:val="clear" w:color="000000" w:fill="FFC000"/>
            <w:noWrap/>
            <w:vAlign w:val="center"/>
            <w:hideMark/>
          </w:tcPr>
          <w:p w14:paraId="5BECFDC8" w14:textId="77777777" w:rsidR="007D4A37" w:rsidRPr="00487D9E" w:rsidRDefault="007D4A37" w:rsidP="00347D3E">
            <w:pPr>
              <w:jc w:val="center"/>
              <w:rPr>
                <w:rFonts w:ascii="Calibri" w:hAnsi="Calibri" w:cs="Calibri"/>
                <w:color w:val="FF0000"/>
                <w:sz w:val="18"/>
                <w:szCs w:val="18"/>
                <w:lang w:eastAsia="el-GR"/>
              </w:rPr>
            </w:pPr>
            <w:r w:rsidRPr="00487D9E">
              <w:rPr>
                <w:rFonts w:ascii="Calibri" w:hAnsi="Calibri" w:cs="Calibri"/>
                <w:color w:val="FF0000"/>
                <w:sz w:val="18"/>
                <w:szCs w:val="18"/>
                <w:lang w:eastAsia="el-GR"/>
              </w:rPr>
              <w:t> </w:t>
            </w:r>
          </w:p>
        </w:tc>
        <w:tc>
          <w:tcPr>
            <w:tcW w:w="973" w:type="dxa"/>
            <w:tcBorders>
              <w:top w:val="nil"/>
              <w:left w:val="nil"/>
              <w:bottom w:val="single" w:sz="4" w:space="0" w:color="auto"/>
              <w:right w:val="single" w:sz="4" w:space="0" w:color="auto"/>
            </w:tcBorders>
            <w:shd w:val="clear" w:color="000000" w:fill="FFC000"/>
          </w:tcPr>
          <w:p w14:paraId="2EAC77A8" w14:textId="77777777" w:rsidR="007D4A37" w:rsidRPr="00487D9E" w:rsidRDefault="007D4A37" w:rsidP="00347D3E">
            <w:pPr>
              <w:jc w:val="center"/>
              <w:rPr>
                <w:rFonts w:ascii="Calibri" w:hAnsi="Calibri" w:cs="Calibri"/>
                <w:color w:val="FF0000"/>
                <w:sz w:val="18"/>
                <w:szCs w:val="18"/>
                <w:lang w:eastAsia="el-GR"/>
              </w:rPr>
            </w:pPr>
          </w:p>
        </w:tc>
        <w:tc>
          <w:tcPr>
            <w:tcW w:w="1050" w:type="dxa"/>
            <w:tcBorders>
              <w:top w:val="nil"/>
              <w:left w:val="nil"/>
              <w:bottom w:val="single" w:sz="4" w:space="0" w:color="auto"/>
              <w:right w:val="single" w:sz="4" w:space="0" w:color="auto"/>
            </w:tcBorders>
            <w:shd w:val="clear" w:color="000000" w:fill="FFC000"/>
          </w:tcPr>
          <w:p w14:paraId="4A69637E" w14:textId="77777777" w:rsidR="007D4A37" w:rsidRPr="00487D9E" w:rsidRDefault="007D4A37" w:rsidP="00347D3E">
            <w:pPr>
              <w:jc w:val="center"/>
              <w:rPr>
                <w:rFonts w:ascii="Calibri" w:hAnsi="Calibri" w:cs="Calibri"/>
                <w:color w:val="FF0000"/>
                <w:sz w:val="18"/>
                <w:szCs w:val="18"/>
                <w:lang w:eastAsia="el-GR"/>
              </w:rPr>
            </w:pPr>
          </w:p>
        </w:tc>
        <w:tc>
          <w:tcPr>
            <w:tcW w:w="736" w:type="dxa"/>
            <w:tcBorders>
              <w:top w:val="nil"/>
              <w:left w:val="nil"/>
              <w:bottom w:val="single" w:sz="4" w:space="0" w:color="auto"/>
              <w:right w:val="single" w:sz="4" w:space="0" w:color="auto"/>
            </w:tcBorders>
            <w:shd w:val="clear" w:color="000000" w:fill="FFC000"/>
          </w:tcPr>
          <w:p w14:paraId="501EC09A" w14:textId="77777777" w:rsidR="007D4A37" w:rsidRPr="00487D9E" w:rsidRDefault="007D4A37" w:rsidP="00347D3E">
            <w:pPr>
              <w:jc w:val="center"/>
              <w:rPr>
                <w:rFonts w:ascii="Calibri" w:hAnsi="Calibri" w:cs="Calibri"/>
                <w:color w:val="FF0000"/>
                <w:sz w:val="18"/>
                <w:szCs w:val="18"/>
                <w:lang w:eastAsia="el-GR"/>
              </w:rPr>
            </w:pPr>
          </w:p>
        </w:tc>
      </w:tr>
      <w:tr w:rsidR="00654644" w:rsidRPr="00487D9E" w14:paraId="44E5B996" w14:textId="712033BB" w:rsidTr="002B2DE6">
        <w:trPr>
          <w:trHeight w:val="300"/>
        </w:trPr>
        <w:tc>
          <w:tcPr>
            <w:tcW w:w="463" w:type="dxa"/>
            <w:tcBorders>
              <w:top w:val="nil"/>
              <w:left w:val="nil"/>
              <w:bottom w:val="nil"/>
              <w:right w:val="nil"/>
            </w:tcBorders>
            <w:noWrap/>
            <w:vAlign w:val="center"/>
            <w:hideMark/>
          </w:tcPr>
          <w:p w14:paraId="3DB291EB"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nil"/>
              <w:right w:val="single" w:sz="4" w:space="0" w:color="auto"/>
            </w:tcBorders>
            <w:shd w:val="clear" w:color="000000" w:fill="E2EFDA"/>
            <w:vAlign w:val="center"/>
            <w:hideMark/>
          </w:tcPr>
          <w:p w14:paraId="0694BD3D" w14:textId="77777777" w:rsidR="007D4A37" w:rsidRPr="009E29B4" w:rsidRDefault="007D4A37" w:rsidP="00487D9E">
            <w:pPr>
              <w:rPr>
                <w:rFonts w:ascii="Calibri" w:hAnsi="Calibri" w:cs="Calibri"/>
                <w:sz w:val="18"/>
                <w:szCs w:val="18"/>
                <w:lang w:eastAsia="el-GR"/>
              </w:rPr>
            </w:pPr>
            <w:r w:rsidRPr="009E29B4">
              <w:rPr>
                <w:rFonts w:ascii="Calibri" w:hAnsi="Calibri" w:cs="Calibri"/>
                <w:sz w:val="18"/>
                <w:szCs w:val="18"/>
                <w:lang w:eastAsia="el-GR"/>
              </w:rPr>
              <w:t>ΣΥΝΟΛΟ ΩΡΩΝ ΗΜΕΡΑΣ ΚΑΘΑΡΙΟΤΗΤΑΣ</w:t>
            </w:r>
          </w:p>
        </w:tc>
        <w:tc>
          <w:tcPr>
            <w:tcW w:w="866" w:type="dxa"/>
            <w:tcBorders>
              <w:top w:val="nil"/>
              <w:left w:val="nil"/>
              <w:bottom w:val="nil"/>
              <w:right w:val="single" w:sz="4" w:space="0" w:color="auto"/>
            </w:tcBorders>
            <w:noWrap/>
            <w:vAlign w:val="center"/>
            <w:hideMark/>
          </w:tcPr>
          <w:p w14:paraId="132C90F9"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705" w:type="dxa"/>
            <w:tcBorders>
              <w:top w:val="nil"/>
              <w:left w:val="nil"/>
              <w:bottom w:val="nil"/>
              <w:right w:val="single" w:sz="4" w:space="0" w:color="auto"/>
            </w:tcBorders>
            <w:noWrap/>
            <w:vAlign w:val="center"/>
            <w:hideMark/>
          </w:tcPr>
          <w:p w14:paraId="2FC262B2"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941" w:type="dxa"/>
            <w:tcBorders>
              <w:top w:val="nil"/>
              <w:left w:val="nil"/>
              <w:bottom w:val="nil"/>
              <w:right w:val="single" w:sz="4" w:space="0" w:color="auto"/>
            </w:tcBorders>
            <w:shd w:val="clear" w:color="000000" w:fill="E2EFDA"/>
            <w:noWrap/>
            <w:vAlign w:val="center"/>
            <w:hideMark/>
          </w:tcPr>
          <w:p w14:paraId="4F511005" w14:textId="78370EC6" w:rsidR="007D4A37" w:rsidRPr="009E29B4" w:rsidRDefault="007D4A37" w:rsidP="00487D9E">
            <w:pPr>
              <w:jc w:val="center"/>
              <w:rPr>
                <w:rFonts w:ascii="Calibri" w:hAnsi="Calibri" w:cs="Calibri"/>
                <w:sz w:val="18"/>
                <w:szCs w:val="18"/>
                <w:lang w:val="el-GR" w:eastAsia="el-GR"/>
              </w:rPr>
            </w:pPr>
            <w:r w:rsidRPr="009E29B4">
              <w:rPr>
                <w:rFonts w:ascii="Calibri" w:hAnsi="Calibri" w:cs="Calibri"/>
                <w:sz w:val="18"/>
                <w:szCs w:val="18"/>
                <w:lang w:val="el-GR" w:eastAsia="el-GR"/>
              </w:rPr>
              <w:t>88</w:t>
            </w:r>
          </w:p>
        </w:tc>
        <w:tc>
          <w:tcPr>
            <w:tcW w:w="1438" w:type="dxa"/>
            <w:tcBorders>
              <w:top w:val="nil"/>
              <w:left w:val="nil"/>
              <w:bottom w:val="nil"/>
              <w:right w:val="single" w:sz="4" w:space="0" w:color="auto"/>
            </w:tcBorders>
            <w:shd w:val="clear" w:color="000000" w:fill="E2EFDA"/>
            <w:noWrap/>
            <w:vAlign w:val="center"/>
            <w:hideMark/>
          </w:tcPr>
          <w:p w14:paraId="73E062FC"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1625" w:type="dxa"/>
            <w:tcBorders>
              <w:top w:val="nil"/>
              <w:left w:val="nil"/>
              <w:bottom w:val="nil"/>
              <w:right w:val="single" w:sz="4" w:space="0" w:color="auto"/>
            </w:tcBorders>
            <w:shd w:val="clear" w:color="000000" w:fill="E2EFDA"/>
            <w:noWrap/>
            <w:vAlign w:val="center"/>
            <w:hideMark/>
          </w:tcPr>
          <w:p w14:paraId="02424F38"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nil"/>
              <w:right w:val="single" w:sz="4" w:space="0" w:color="auto"/>
            </w:tcBorders>
            <w:shd w:val="clear" w:color="000000" w:fill="E2EFDA"/>
          </w:tcPr>
          <w:p w14:paraId="25C5B739"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nil"/>
              <w:right w:val="single" w:sz="4" w:space="0" w:color="auto"/>
            </w:tcBorders>
            <w:shd w:val="clear" w:color="000000" w:fill="E2EFDA"/>
          </w:tcPr>
          <w:p w14:paraId="253BE7B4"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nil"/>
              <w:right w:val="single" w:sz="4" w:space="0" w:color="auto"/>
            </w:tcBorders>
            <w:shd w:val="clear" w:color="000000" w:fill="E2EFDA"/>
          </w:tcPr>
          <w:p w14:paraId="7B6D8D0F" w14:textId="77777777" w:rsidR="007D4A37" w:rsidRPr="00487D9E" w:rsidRDefault="007D4A37" w:rsidP="00487D9E">
            <w:pPr>
              <w:jc w:val="center"/>
              <w:rPr>
                <w:rFonts w:ascii="Calibri" w:hAnsi="Calibri" w:cs="Calibri"/>
                <w:sz w:val="18"/>
                <w:szCs w:val="18"/>
                <w:lang w:eastAsia="el-GR"/>
              </w:rPr>
            </w:pPr>
          </w:p>
        </w:tc>
      </w:tr>
      <w:tr w:rsidR="00654644" w:rsidRPr="00487D9E" w14:paraId="53C233A7" w14:textId="26B0B8BC" w:rsidTr="002B2DE6">
        <w:trPr>
          <w:trHeight w:val="300"/>
        </w:trPr>
        <w:tc>
          <w:tcPr>
            <w:tcW w:w="463" w:type="dxa"/>
            <w:tcBorders>
              <w:top w:val="nil"/>
              <w:left w:val="nil"/>
              <w:bottom w:val="nil"/>
              <w:right w:val="nil"/>
            </w:tcBorders>
            <w:noWrap/>
            <w:vAlign w:val="center"/>
            <w:hideMark/>
          </w:tcPr>
          <w:p w14:paraId="3C0D89B5" w14:textId="77777777" w:rsidR="007D4A37" w:rsidRPr="00487D9E" w:rsidRDefault="007D4A37" w:rsidP="00487D9E">
            <w:pPr>
              <w:rPr>
                <w:rFonts w:ascii="Calibri" w:hAnsi="Calibri" w:cs="Calibri"/>
                <w:sz w:val="20"/>
                <w:szCs w:val="20"/>
                <w:lang w:eastAsia="el-GR"/>
              </w:rPr>
            </w:pPr>
          </w:p>
        </w:tc>
        <w:tc>
          <w:tcPr>
            <w:tcW w:w="2108" w:type="dxa"/>
            <w:tcBorders>
              <w:top w:val="single" w:sz="4" w:space="0" w:color="auto"/>
              <w:left w:val="single" w:sz="4" w:space="0" w:color="auto"/>
              <w:bottom w:val="single" w:sz="4" w:space="0" w:color="auto"/>
              <w:right w:val="nil"/>
            </w:tcBorders>
            <w:vAlign w:val="center"/>
            <w:hideMark/>
          </w:tcPr>
          <w:p w14:paraId="6E68C9E8" w14:textId="77777777" w:rsidR="007D4A37" w:rsidRPr="009E29B4" w:rsidRDefault="007D4A37" w:rsidP="00487D9E">
            <w:pPr>
              <w:rPr>
                <w:rFonts w:ascii="Calibri" w:hAnsi="Calibri" w:cs="Calibri"/>
                <w:sz w:val="18"/>
                <w:szCs w:val="18"/>
                <w:lang w:eastAsia="el-GR"/>
              </w:rPr>
            </w:pPr>
            <w:r w:rsidRPr="009E29B4">
              <w:rPr>
                <w:rFonts w:ascii="Calibri" w:hAnsi="Calibri" w:cs="Calibri"/>
                <w:sz w:val="18"/>
                <w:szCs w:val="18"/>
                <w:lang w:eastAsia="el-GR"/>
              </w:rPr>
              <w:t> </w:t>
            </w:r>
          </w:p>
        </w:tc>
        <w:tc>
          <w:tcPr>
            <w:tcW w:w="866" w:type="dxa"/>
            <w:tcBorders>
              <w:top w:val="single" w:sz="4" w:space="0" w:color="auto"/>
              <w:left w:val="nil"/>
              <w:bottom w:val="single" w:sz="4" w:space="0" w:color="auto"/>
              <w:right w:val="nil"/>
            </w:tcBorders>
            <w:noWrap/>
            <w:vAlign w:val="center"/>
            <w:hideMark/>
          </w:tcPr>
          <w:p w14:paraId="4516AB5D"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705" w:type="dxa"/>
            <w:tcBorders>
              <w:top w:val="single" w:sz="4" w:space="0" w:color="auto"/>
              <w:left w:val="nil"/>
              <w:bottom w:val="single" w:sz="4" w:space="0" w:color="auto"/>
              <w:right w:val="nil"/>
            </w:tcBorders>
            <w:noWrap/>
            <w:vAlign w:val="center"/>
            <w:hideMark/>
          </w:tcPr>
          <w:p w14:paraId="11B8DFC9"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941" w:type="dxa"/>
            <w:tcBorders>
              <w:top w:val="single" w:sz="4" w:space="0" w:color="auto"/>
              <w:left w:val="nil"/>
              <w:bottom w:val="single" w:sz="4" w:space="0" w:color="auto"/>
              <w:right w:val="nil"/>
            </w:tcBorders>
            <w:noWrap/>
            <w:vAlign w:val="center"/>
            <w:hideMark/>
          </w:tcPr>
          <w:p w14:paraId="7C6DE30E"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1438" w:type="dxa"/>
            <w:tcBorders>
              <w:top w:val="single" w:sz="4" w:space="0" w:color="auto"/>
              <w:left w:val="nil"/>
              <w:bottom w:val="single" w:sz="4" w:space="0" w:color="auto"/>
              <w:right w:val="nil"/>
            </w:tcBorders>
            <w:noWrap/>
            <w:vAlign w:val="center"/>
            <w:hideMark/>
          </w:tcPr>
          <w:p w14:paraId="1EAC8367"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1625" w:type="dxa"/>
            <w:tcBorders>
              <w:top w:val="single" w:sz="4" w:space="0" w:color="auto"/>
              <w:left w:val="nil"/>
              <w:bottom w:val="single" w:sz="4" w:space="0" w:color="auto"/>
              <w:right w:val="nil"/>
            </w:tcBorders>
            <w:noWrap/>
            <w:vAlign w:val="center"/>
            <w:hideMark/>
          </w:tcPr>
          <w:p w14:paraId="5B39CEDF"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nil"/>
            </w:tcBorders>
          </w:tcPr>
          <w:p w14:paraId="01526515" w14:textId="77777777" w:rsidR="007D4A37" w:rsidRPr="00487D9E" w:rsidRDefault="007D4A37" w:rsidP="00487D9E">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nil"/>
            </w:tcBorders>
          </w:tcPr>
          <w:p w14:paraId="4B53ED7B" w14:textId="77777777" w:rsidR="007D4A37" w:rsidRPr="00487D9E" w:rsidRDefault="007D4A37" w:rsidP="00487D9E">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nil"/>
            </w:tcBorders>
          </w:tcPr>
          <w:p w14:paraId="64ABD033" w14:textId="77777777" w:rsidR="007D4A37" w:rsidRPr="00487D9E" w:rsidRDefault="007D4A37" w:rsidP="00487D9E">
            <w:pPr>
              <w:jc w:val="center"/>
              <w:rPr>
                <w:rFonts w:ascii="Calibri" w:hAnsi="Calibri" w:cs="Calibri"/>
                <w:sz w:val="18"/>
                <w:szCs w:val="18"/>
                <w:lang w:eastAsia="el-GR"/>
              </w:rPr>
            </w:pPr>
          </w:p>
        </w:tc>
      </w:tr>
      <w:tr w:rsidR="00654644" w:rsidRPr="00487D9E" w14:paraId="1DACB69C" w14:textId="687AA491" w:rsidTr="002B2DE6">
        <w:trPr>
          <w:trHeight w:val="300"/>
        </w:trPr>
        <w:tc>
          <w:tcPr>
            <w:tcW w:w="463" w:type="dxa"/>
            <w:tcBorders>
              <w:top w:val="nil"/>
              <w:left w:val="nil"/>
              <w:bottom w:val="nil"/>
              <w:right w:val="nil"/>
            </w:tcBorders>
            <w:noWrap/>
            <w:vAlign w:val="center"/>
            <w:hideMark/>
          </w:tcPr>
          <w:p w14:paraId="5C44640F"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nil"/>
              <w:right w:val="single" w:sz="4" w:space="0" w:color="auto"/>
            </w:tcBorders>
            <w:shd w:val="clear" w:color="000000" w:fill="FFFF00"/>
            <w:noWrap/>
            <w:vAlign w:val="center"/>
            <w:hideMark/>
          </w:tcPr>
          <w:p w14:paraId="46BF7DD9" w14:textId="77777777" w:rsidR="007D4A37" w:rsidRPr="009E29B4" w:rsidRDefault="007D4A37" w:rsidP="00487D9E">
            <w:pPr>
              <w:rPr>
                <w:rFonts w:ascii="Calibri" w:hAnsi="Calibri" w:cs="Calibri"/>
                <w:sz w:val="18"/>
                <w:szCs w:val="18"/>
                <w:lang w:eastAsia="el-GR"/>
              </w:rPr>
            </w:pPr>
            <w:r w:rsidRPr="009E29B4">
              <w:rPr>
                <w:rFonts w:ascii="Calibri" w:hAnsi="Calibri" w:cs="Calibri"/>
                <w:sz w:val="18"/>
                <w:szCs w:val="18"/>
                <w:lang w:eastAsia="el-GR"/>
              </w:rPr>
              <w:t>Επόπτης</w:t>
            </w:r>
          </w:p>
        </w:tc>
        <w:tc>
          <w:tcPr>
            <w:tcW w:w="866" w:type="dxa"/>
            <w:tcBorders>
              <w:top w:val="nil"/>
              <w:left w:val="nil"/>
              <w:bottom w:val="nil"/>
              <w:right w:val="single" w:sz="4" w:space="0" w:color="auto"/>
            </w:tcBorders>
            <w:noWrap/>
            <w:vAlign w:val="center"/>
            <w:hideMark/>
          </w:tcPr>
          <w:p w14:paraId="3B4BC4F9"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1</w:t>
            </w:r>
          </w:p>
        </w:tc>
        <w:tc>
          <w:tcPr>
            <w:tcW w:w="705" w:type="dxa"/>
            <w:tcBorders>
              <w:top w:val="nil"/>
              <w:left w:val="nil"/>
              <w:bottom w:val="nil"/>
              <w:right w:val="single" w:sz="4" w:space="0" w:color="auto"/>
            </w:tcBorders>
            <w:noWrap/>
            <w:vAlign w:val="center"/>
            <w:hideMark/>
          </w:tcPr>
          <w:p w14:paraId="64D067CF"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8</w:t>
            </w:r>
          </w:p>
        </w:tc>
        <w:tc>
          <w:tcPr>
            <w:tcW w:w="941" w:type="dxa"/>
            <w:tcBorders>
              <w:top w:val="nil"/>
              <w:left w:val="nil"/>
              <w:bottom w:val="nil"/>
              <w:right w:val="single" w:sz="4" w:space="0" w:color="auto"/>
            </w:tcBorders>
            <w:noWrap/>
            <w:vAlign w:val="center"/>
            <w:hideMark/>
          </w:tcPr>
          <w:p w14:paraId="2A2B6ADC"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8</w:t>
            </w:r>
          </w:p>
        </w:tc>
        <w:tc>
          <w:tcPr>
            <w:tcW w:w="1438" w:type="dxa"/>
            <w:tcBorders>
              <w:top w:val="nil"/>
              <w:left w:val="nil"/>
              <w:bottom w:val="nil"/>
              <w:right w:val="single" w:sz="4" w:space="0" w:color="auto"/>
            </w:tcBorders>
            <w:noWrap/>
            <w:vAlign w:val="center"/>
            <w:hideMark/>
          </w:tcPr>
          <w:p w14:paraId="5EAF3AA9" w14:textId="77777777" w:rsidR="007D4A37" w:rsidRPr="009E29B4" w:rsidRDefault="007D4A37" w:rsidP="00487D9E">
            <w:pPr>
              <w:jc w:val="center"/>
              <w:rPr>
                <w:rFonts w:ascii="Calibri" w:hAnsi="Calibri" w:cs="Calibri"/>
                <w:sz w:val="18"/>
                <w:szCs w:val="18"/>
                <w:lang w:eastAsia="el-GR"/>
              </w:rPr>
            </w:pPr>
            <w:r w:rsidRPr="009E29B4">
              <w:rPr>
                <w:rFonts w:ascii="Calibri" w:hAnsi="Calibri" w:cs="Calibri"/>
                <w:sz w:val="18"/>
                <w:szCs w:val="18"/>
                <w:lang w:eastAsia="el-GR"/>
              </w:rPr>
              <w:t> </w:t>
            </w:r>
          </w:p>
        </w:tc>
        <w:tc>
          <w:tcPr>
            <w:tcW w:w="1625" w:type="dxa"/>
            <w:tcBorders>
              <w:top w:val="nil"/>
              <w:left w:val="nil"/>
              <w:bottom w:val="nil"/>
              <w:right w:val="single" w:sz="4" w:space="0" w:color="auto"/>
            </w:tcBorders>
            <w:noWrap/>
            <w:vAlign w:val="center"/>
            <w:hideMark/>
          </w:tcPr>
          <w:p w14:paraId="036A3CD7"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nil"/>
              <w:right w:val="single" w:sz="4" w:space="0" w:color="auto"/>
            </w:tcBorders>
          </w:tcPr>
          <w:p w14:paraId="6AE754B8"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nil"/>
              <w:right w:val="single" w:sz="4" w:space="0" w:color="auto"/>
            </w:tcBorders>
          </w:tcPr>
          <w:p w14:paraId="5353045C"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nil"/>
              <w:right w:val="single" w:sz="4" w:space="0" w:color="auto"/>
            </w:tcBorders>
          </w:tcPr>
          <w:p w14:paraId="440843A4" w14:textId="77777777" w:rsidR="007D4A37" w:rsidRPr="00487D9E" w:rsidRDefault="007D4A37" w:rsidP="00487D9E">
            <w:pPr>
              <w:jc w:val="center"/>
              <w:rPr>
                <w:rFonts w:ascii="Calibri" w:hAnsi="Calibri" w:cs="Calibri"/>
                <w:sz w:val="18"/>
                <w:szCs w:val="18"/>
                <w:lang w:eastAsia="el-GR"/>
              </w:rPr>
            </w:pPr>
          </w:p>
        </w:tc>
      </w:tr>
      <w:tr w:rsidR="00654644" w:rsidRPr="00487D9E" w14:paraId="7D926D54" w14:textId="48B28F94" w:rsidTr="002B2DE6">
        <w:trPr>
          <w:trHeight w:val="300"/>
        </w:trPr>
        <w:tc>
          <w:tcPr>
            <w:tcW w:w="463" w:type="dxa"/>
            <w:tcBorders>
              <w:top w:val="nil"/>
              <w:left w:val="nil"/>
              <w:bottom w:val="nil"/>
              <w:right w:val="nil"/>
            </w:tcBorders>
            <w:noWrap/>
            <w:vAlign w:val="center"/>
            <w:hideMark/>
          </w:tcPr>
          <w:p w14:paraId="05E6427C" w14:textId="77777777" w:rsidR="007D4A37" w:rsidRPr="00487D9E" w:rsidRDefault="007D4A37" w:rsidP="00487D9E">
            <w:pPr>
              <w:rPr>
                <w:rFonts w:ascii="Calibri" w:hAnsi="Calibri" w:cs="Calibri"/>
                <w:sz w:val="20"/>
                <w:szCs w:val="20"/>
                <w:lang w:eastAsia="el-GR"/>
              </w:rPr>
            </w:pPr>
          </w:p>
        </w:tc>
        <w:tc>
          <w:tcPr>
            <w:tcW w:w="2108" w:type="dxa"/>
            <w:tcBorders>
              <w:top w:val="single" w:sz="4" w:space="0" w:color="auto"/>
              <w:left w:val="single" w:sz="4" w:space="0" w:color="auto"/>
              <w:bottom w:val="single" w:sz="4" w:space="0" w:color="auto"/>
              <w:right w:val="nil"/>
            </w:tcBorders>
            <w:noWrap/>
            <w:vAlign w:val="center"/>
            <w:hideMark/>
          </w:tcPr>
          <w:p w14:paraId="6D915148" w14:textId="391425BE"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 </w:t>
            </w:r>
          </w:p>
        </w:tc>
        <w:tc>
          <w:tcPr>
            <w:tcW w:w="866" w:type="dxa"/>
            <w:tcBorders>
              <w:top w:val="single" w:sz="4" w:space="0" w:color="auto"/>
              <w:left w:val="nil"/>
              <w:bottom w:val="single" w:sz="4" w:space="0" w:color="auto"/>
              <w:right w:val="nil"/>
            </w:tcBorders>
            <w:noWrap/>
            <w:vAlign w:val="center"/>
            <w:hideMark/>
          </w:tcPr>
          <w:p w14:paraId="7AE826DF" w14:textId="6539F592"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r w:rsidRPr="00487D9E">
              <w:rPr>
                <w:rFonts w:ascii="Calibri" w:hAnsi="Calibri" w:cs="Calibri"/>
                <w:sz w:val="18"/>
                <w:szCs w:val="18"/>
                <w:lang w:val="el-GR" w:eastAsia="el-GR"/>
              </w:rPr>
              <w:t>Αριθμός</w:t>
            </w:r>
          </w:p>
        </w:tc>
        <w:tc>
          <w:tcPr>
            <w:tcW w:w="705" w:type="dxa"/>
            <w:tcBorders>
              <w:top w:val="single" w:sz="4" w:space="0" w:color="auto"/>
              <w:left w:val="nil"/>
              <w:bottom w:val="single" w:sz="4" w:space="0" w:color="auto"/>
              <w:right w:val="nil"/>
            </w:tcBorders>
            <w:noWrap/>
            <w:vAlign w:val="center"/>
            <w:hideMark/>
          </w:tcPr>
          <w:p w14:paraId="3728329F" w14:textId="2E855001"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single" w:sz="4" w:space="0" w:color="auto"/>
              <w:left w:val="nil"/>
              <w:bottom w:val="single" w:sz="4" w:space="0" w:color="auto"/>
              <w:right w:val="nil"/>
            </w:tcBorders>
            <w:noWrap/>
            <w:vAlign w:val="center"/>
            <w:hideMark/>
          </w:tcPr>
          <w:p w14:paraId="1C2AD01C" w14:textId="7F94EC0B"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single" w:sz="4" w:space="0" w:color="auto"/>
              <w:left w:val="nil"/>
              <w:bottom w:val="single" w:sz="4" w:space="0" w:color="auto"/>
              <w:right w:val="nil"/>
            </w:tcBorders>
            <w:noWrap/>
            <w:vAlign w:val="center"/>
            <w:hideMark/>
          </w:tcPr>
          <w:p w14:paraId="317E8D8D" w14:textId="72877782" w:rsidR="007D4A37" w:rsidRPr="00487D9E" w:rsidRDefault="002B2DE6" w:rsidP="00487D9E">
            <w:pPr>
              <w:jc w:val="center"/>
              <w:rPr>
                <w:rFonts w:ascii="Calibri" w:hAnsi="Calibri" w:cs="Calibri"/>
                <w:sz w:val="18"/>
                <w:szCs w:val="18"/>
                <w:lang w:eastAsia="el-GR"/>
              </w:rPr>
            </w:pPr>
            <w:r>
              <w:rPr>
                <w:rFonts w:ascii="Calibri" w:hAnsi="Calibri" w:cs="Calibri"/>
                <w:sz w:val="18"/>
                <w:szCs w:val="18"/>
                <w:lang w:val="el-GR" w:eastAsia="el-GR"/>
              </w:rPr>
              <w:t>Συνολικό κόστος</w:t>
            </w:r>
          </w:p>
        </w:tc>
        <w:tc>
          <w:tcPr>
            <w:tcW w:w="1625" w:type="dxa"/>
            <w:tcBorders>
              <w:top w:val="single" w:sz="4" w:space="0" w:color="auto"/>
              <w:left w:val="nil"/>
              <w:bottom w:val="single" w:sz="4" w:space="0" w:color="auto"/>
              <w:right w:val="nil"/>
            </w:tcBorders>
            <w:noWrap/>
            <w:vAlign w:val="center"/>
            <w:hideMark/>
          </w:tcPr>
          <w:p w14:paraId="5F0929B8"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nil"/>
            </w:tcBorders>
          </w:tcPr>
          <w:p w14:paraId="4D11273E" w14:textId="77777777" w:rsidR="007D4A37" w:rsidRPr="00487D9E" w:rsidRDefault="007D4A37" w:rsidP="00487D9E">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nil"/>
            </w:tcBorders>
          </w:tcPr>
          <w:p w14:paraId="7D066ABE" w14:textId="77777777" w:rsidR="007D4A37" w:rsidRPr="00487D9E" w:rsidRDefault="007D4A37" w:rsidP="00487D9E">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nil"/>
            </w:tcBorders>
          </w:tcPr>
          <w:p w14:paraId="053B0A0B" w14:textId="77777777" w:rsidR="007D4A37" w:rsidRPr="00487D9E" w:rsidRDefault="007D4A37" w:rsidP="00487D9E">
            <w:pPr>
              <w:jc w:val="center"/>
              <w:rPr>
                <w:rFonts w:ascii="Calibri" w:hAnsi="Calibri" w:cs="Calibri"/>
                <w:sz w:val="18"/>
                <w:szCs w:val="18"/>
                <w:lang w:eastAsia="el-GR"/>
              </w:rPr>
            </w:pPr>
          </w:p>
        </w:tc>
      </w:tr>
      <w:tr w:rsidR="00654644" w:rsidRPr="00487D9E" w14:paraId="427B73D5" w14:textId="7D46C265" w:rsidTr="002B2DE6">
        <w:trPr>
          <w:trHeight w:val="300"/>
        </w:trPr>
        <w:tc>
          <w:tcPr>
            <w:tcW w:w="463" w:type="dxa"/>
            <w:tcBorders>
              <w:top w:val="nil"/>
              <w:left w:val="nil"/>
              <w:bottom w:val="nil"/>
              <w:right w:val="nil"/>
            </w:tcBorders>
            <w:noWrap/>
            <w:vAlign w:val="center"/>
            <w:hideMark/>
          </w:tcPr>
          <w:p w14:paraId="75792886"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hideMark/>
          </w:tcPr>
          <w:p w14:paraId="44148402" w14:textId="47C79AA9" w:rsidR="007D4A37" w:rsidRPr="00487D9E" w:rsidRDefault="007D4A37" w:rsidP="00487D9E">
            <w:pPr>
              <w:rPr>
                <w:rFonts w:ascii="Calibri" w:hAnsi="Calibri" w:cs="Calibri"/>
                <w:sz w:val="18"/>
                <w:szCs w:val="18"/>
                <w:lang w:eastAsia="el-GR"/>
              </w:rPr>
            </w:pPr>
            <w:proofErr w:type="spellStart"/>
            <w:r w:rsidRPr="00487D9E">
              <w:rPr>
                <w:rFonts w:ascii="Calibri" w:hAnsi="Calibri" w:cs="Calibri"/>
                <w:sz w:val="18"/>
                <w:szCs w:val="18"/>
                <w:lang w:eastAsia="el-GR"/>
              </w:rPr>
              <w:t>Αυτοκίνητο</w:t>
            </w:r>
            <w:proofErr w:type="spellEnd"/>
          </w:p>
        </w:tc>
        <w:tc>
          <w:tcPr>
            <w:tcW w:w="866" w:type="dxa"/>
            <w:tcBorders>
              <w:top w:val="nil"/>
              <w:left w:val="nil"/>
              <w:bottom w:val="single" w:sz="4" w:space="0" w:color="auto"/>
              <w:right w:val="single" w:sz="4" w:space="0" w:color="auto"/>
            </w:tcBorders>
            <w:noWrap/>
            <w:vAlign w:val="center"/>
            <w:hideMark/>
          </w:tcPr>
          <w:p w14:paraId="621906C8" w14:textId="434818BC"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705" w:type="dxa"/>
            <w:tcBorders>
              <w:top w:val="nil"/>
              <w:left w:val="nil"/>
              <w:bottom w:val="single" w:sz="4" w:space="0" w:color="auto"/>
              <w:right w:val="single" w:sz="4" w:space="0" w:color="auto"/>
            </w:tcBorders>
            <w:noWrap/>
            <w:vAlign w:val="center"/>
            <w:hideMark/>
          </w:tcPr>
          <w:p w14:paraId="7526207D" w14:textId="02F41020"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nil"/>
              <w:left w:val="nil"/>
              <w:bottom w:val="single" w:sz="4" w:space="0" w:color="auto"/>
              <w:right w:val="single" w:sz="4" w:space="0" w:color="auto"/>
            </w:tcBorders>
            <w:noWrap/>
            <w:vAlign w:val="center"/>
            <w:hideMark/>
          </w:tcPr>
          <w:p w14:paraId="52B94296" w14:textId="7CCFF1EF"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nil"/>
              <w:left w:val="nil"/>
              <w:bottom w:val="single" w:sz="4" w:space="0" w:color="auto"/>
              <w:right w:val="single" w:sz="4" w:space="0" w:color="auto"/>
            </w:tcBorders>
            <w:noWrap/>
            <w:vAlign w:val="center"/>
            <w:hideMark/>
          </w:tcPr>
          <w:p w14:paraId="283C52FB" w14:textId="0B21256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single" w:sz="4" w:space="0" w:color="auto"/>
              <w:right w:val="single" w:sz="4" w:space="0" w:color="auto"/>
            </w:tcBorders>
            <w:noWrap/>
            <w:vAlign w:val="center"/>
            <w:hideMark/>
          </w:tcPr>
          <w:p w14:paraId="2D481C89"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single" w:sz="4" w:space="0" w:color="auto"/>
              <w:right w:val="single" w:sz="4" w:space="0" w:color="auto"/>
            </w:tcBorders>
          </w:tcPr>
          <w:p w14:paraId="2ADA072A"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single" w:sz="4" w:space="0" w:color="auto"/>
              <w:right w:val="single" w:sz="4" w:space="0" w:color="auto"/>
            </w:tcBorders>
          </w:tcPr>
          <w:p w14:paraId="07BB8197"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single" w:sz="4" w:space="0" w:color="auto"/>
              <w:right w:val="single" w:sz="4" w:space="0" w:color="auto"/>
            </w:tcBorders>
          </w:tcPr>
          <w:p w14:paraId="1E9C9242" w14:textId="77777777" w:rsidR="007D4A37" w:rsidRPr="00487D9E" w:rsidRDefault="007D4A37" w:rsidP="00487D9E">
            <w:pPr>
              <w:jc w:val="center"/>
              <w:rPr>
                <w:rFonts w:ascii="Calibri" w:hAnsi="Calibri" w:cs="Calibri"/>
                <w:sz w:val="18"/>
                <w:szCs w:val="18"/>
                <w:lang w:eastAsia="el-GR"/>
              </w:rPr>
            </w:pPr>
          </w:p>
        </w:tc>
      </w:tr>
      <w:tr w:rsidR="00654644" w:rsidRPr="00487D9E" w14:paraId="5FA1A914" w14:textId="7080212B" w:rsidTr="002B2DE6">
        <w:trPr>
          <w:trHeight w:val="300"/>
        </w:trPr>
        <w:tc>
          <w:tcPr>
            <w:tcW w:w="463" w:type="dxa"/>
            <w:tcBorders>
              <w:top w:val="nil"/>
              <w:left w:val="nil"/>
              <w:bottom w:val="nil"/>
              <w:right w:val="nil"/>
            </w:tcBorders>
            <w:noWrap/>
            <w:vAlign w:val="center"/>
            <w:hideMark/>
          </w:tcPr>
          <w:p w14:paraId="151797D6"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hideMark/>
          </w:tcPr>
          <w:p w14:paraId="45289DF8" w14:textId="6FE4BFB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Container</w:t>
            </w:r>
          </w:p>
        </w:tc>
        <w:tc>
          <w:tcPr>
            <w:tcW w:w="866" w:type="dxa"/>
            <w:tcBorders>
              <w:top w:val="nil"/>
              <w:left w:val="nil"/>
              <w:bottom w:val="single" w:sz="4" w:space="0" w:color="auto"/>
              <w:right w:val="single" w:sz="4" w:space="0" w:color="auto"/>
            </w:tcBorders>
            <w:noWrap/>
            <w:vAlign w:val="center"/>
            <w:hideMark/>
          </w:tcPr>
          <w:p w14:paraId="424119E5" w14:textId="364D14CE"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705" w:type="dxa"/>
            <w:tcBorders>
              <w:top w:val="nil"/>
              <w:left w:val="nil"/>
              <w:bottom w:val="single" w:sz="4" w:space="0" w:color="auto"/>
              <w:right w:val="single" w:sz="4" w:space="0" w:color="auto"/>
            </w:tcBorders>
            <w:noWrap/>
            <w:vAlign w:val="center"/>
            <w:hideMark/>
          </w:tcPr>
          <w:p w14:paraId="568B481F" w14:textId="6E78E0D1"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nil"/>
              <w:left w:val="nil"/>
              <w:bottom w:val="single" w:sz="4" w:space="0" w:color="auto"/>
              <w:right w:val="single" w:sz="4" w:space="0" w:color="auto"/>
            </w:tcBorders>
            <w:noWrap/>
            <w:vAlign w:val="center"/>
            <w:hideMark/>
          </w:tcPr>
          <w:p w14:paraId="385AB69D" w14:textId="283AD230"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nil"/>
              <w:left w:val="nil"/>
              <w:bottom w:val="single" w:sz="4" w:space="0" w:color="auto"/>
              <w:right w:val="single" w:sz="4" w:space="0" w:color="auto"/>
            </w:tcBorders>
            <w:noWrap/>
            <w:vAlign w:val="center"/>
            <w:hideMark/>
          </w:tcPr>
          <w:p w14:paraId="0B1C675A" w14:textId="1AC7872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single" w:sz="4" w:space="0" w:color="auto"/>
              <w:right w:val="single" w:sz="4" w:space="0" w:color="auto"/>
            </w:tcBorders>
            <w:noWrap/>
            <w:vAlign w:val="center"/>
            <w:hideMark/>
          </w:tcPr>
          <w:p w14:paraId="5BB591A7"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single" w:sz="4" w:space="0" w:color="auto"/>
              <w:right w:val="single" w:sz="4" w:space="0" w:color="auto"/>
            </w:tcBorders>
          </w:tcPr>
          <w:p w14:paraId="25B3C446"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single" w:sz="4" w:space="0" w:color="auto"/>
              <w:right w:val="single" w:sz="4" w:space="0" w:color="auto"/>
            </w:tcBorders>
          </w:tcPr>
          <w:p w14:paraId="2099EE9D"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single" w:sz="4" w:space="0" w:color="auto"/>
              <w:right w:val="single" w:sz="4" w:space="0" w:color="auto"/>
            </w:tcBorders>
          </w:tcPr>
          <w:p w14:paraId="7E856275" w14:textId="77777777" w:rsidR="007D4A37" w:rsidRPr="00487D9E" w:rsidRDefault="007D4A37" w:rsidP="00487D9E">
            <w:pPr>
              <w:jc w:val="center"/>
              <w:rPr>
                <w:rFonts w:ascii="Calibri" w:hAnsi="Calibri" w:cs="Calibri"/>
                <w:sz w:val="18"/>
                <w:szCs w:val="18"/>
                <w:lang w:eastAsia="el-GR"/>
              </w:rPr>
            </w:pPr>
          </w:p>
        </w:tc>
      </w:tr>
      <w:tr w:rsidR="00654644" w:rsidRPr="00487D9E" w14:paraId="57C6C8C8" w14:textId="05A63FEC" w:rsidTr="002B2DE6">
        <w:trPr>
          <w:trHeight w:val="300"/>
        </w:trPr>
        <w:tc>
          <w:tcPr>
            <w:tcW w:w="463" w:type="dxa"/>
            <w:tcBorders>
              <w:top w:val="nil"/>
              <w:left w:val="nil"/>
              <w:bottom w:val="nil"/>
              <w:right w:val="nil"/>
            </w:tcBorders>
            <w:noWrap/>
            <w:vAlign w:val="center"/>
          </w:tcPr>
          <w:p w14:paraId="57E0564E"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tcPr>
          <w:p w14:paraId="545BD9B5" w14:textId="739890CC" w:rsidR="007D4A37" w:rsidRPr="00487D9E" w:rsidRDefault="007D4A37" w:rsidP="00487D9E">
            <w:pPr>
              <w:rPr>
                <w:rFonts w:ascii="Calibri" w:hAnsi="Calibri" w:cs="Calibri"/>
                <w:sz w:val="18"/>
                <w:szCs w:val="18"/>
                <w:lang w:eastAsia="el-GR"/>
              </w:rPr>
            </w:pPr>
            <w:r w:rsidRPr="00487D9E">
              <w:rPr>
                <w:rFonts w:ascii="Calibri" w:hAnsi="Calibri" w:cs="Calibri"/>
                <w:b/>
                <w:bCs/>
                <w:sz w:val="18"/>
                <w:szCs w:val="18"/>
                <w:lang w:val="el-GR" w:eastAsia="el-GR"/>
              </w:rPr>
              <w:t>Σύνολο</w:t>
            </w:r>
          </w:p>
        </w:tc>
        <w:tc>
          <w:tcPr>
            <w:tcW w:w="866" w:type="dxa"/>
            <w:tcBorders>
              <w:top w:val="nil"/>
              <w:left w:val="nil"/>
              <w:bottom w:val="single" w:sz="4" w:space="0" w:color="auto"/>
              <w:right w:val="single" w:sz="4" w:space="0" w:color="auto"/>
            </w:tcBorders>
            <w:noWrap/>
            <w:vAlign w:val="center"/>
          </w:tcPr>
          <w:p w14:paraId="62BBD9C1" w14:textId="77777777" w:rsidR="007D4A37" w:rsidRPr="00487D9E" w:rsidRDefault="007D4A37" w:rsidP="00487D9E">
            <w:pPr>
              <w:jc w:val="center"/>
              <w:rPr>
                <w:rFonts w:ascii="Calibri" w:hAnsi="Calibri" w:cs="Calibri"/>
                <w:sz w:val="18"/>
                <w:szCs w:val="18"/>
                <w:lang w:eastAsia="el-GR"/>
              </w:rPr>
            </w:pPr>
          </w:p>
        </w:tc>
        <w:tc>
          <w:tcPr>
            <w:tcW w:w="705" w:type="dxa"/>
            <w:tcBorders>
              <w:top w:val="nil"/>
              <w:left w:val="nil"/>
              <w:bottom w:val="single" w:sz="4" w:space="0" w:color="auto"/>
              <w:right w:val="single" w:sz="4" w:space="0" w:color="auto"/>
            </w:tcBorders>
            <w:noWrap/>
            <w:vAlign w:val="center"/>
          </w:tcPr>
          <w:p w14:paraId="5B9DBB9F" w14:textId="77777777" w:rsidR="007D4A37" w:rsidRPr="00487D9E" w:rsidRDefault="007D4A37" w:rsidP="00487D9E">
            <w:pPr>
              <w:jc w:val="center"/>
              <w:rPr>
                <w:rFonts w:ascii="Calibri" w:hAnsi="Calibri" w:cs="Calibri"/>
                <w:sz w:val="18"/>
                <w:szCs w:val="18"/>
                <w:lang w:eastAsia="el-GR"/>
              </w:rPr>
            </w:pPr>
          </w:p>
        </w:tc>
        <w:tc>
          <w:tcPr>
            <w:tcW w:w="941" w:type="dxa"/>
            <w:tcBorders>
              <w:top w:val="nil"/>
              <w:left w:val="nil"/>
              <w:bottom w:val="single" w:sz="4" w:space="0" w:color="auto"/>
              <w:right w:val="single" w:sz="4" w:space="0" w:color="auto"/>
            </w:tcBorders>
            <w:noWrap/>
            <w:vAlign w:val="center"/>
          </w:tcPr>
          <w:p w14:paraId="4D339BED" w14:textId="77777777" w:rsidR="007D4A37" w:rsidRPr="00487D9E" w:rsidRDefault="007D4A37" w:rsidP="00487D9E">
            <w:pPr>
              <w:jc w:val="center"/>
              <w:rPr>
                <w:rFonts w:ascii="Calibri" w:hAnsi="Calibri" w:cs="Calibri"/>
                <w:sz w:val="18"/>
                <w:szCs w:val="18"/>
                <w:lang w:eastAsia="el-GR"/>
              </w:rPr>
            </w:pPr>
          </w:p>
        </w:tc>
        <w:tc>
          <w:tcPr>
            <w:tcW w:w="1438" w:type="dxa"/>
            <w:tcBorders>
              <w:top w:val="nil"/>
              <w:left w:val="nil"/>
              <w:bottom w:val="single" w:sz="4" w:space="0" w:color="auto"/>
              <w:right w:val="single" w:sz="4" w:space="0" w:color="auto"/>
            </w:tcBorders>
            <w:noWrap/>
            <w:vAlign w:val="center"/>
          </w:tcPr>
          <w:p w14:paraId="4FF1B2C8" w14:textId="77777777" w:rsidR="007D4A37" w:rsidRPr="00487D9E" w:rsidRDefault="007D4A37" w:rsidP="00487D9E">
            <w:pPr>
              <w:jc w:val="center"/>
              <w:rPr>
                <w:rFonts w:ascii="Calibri" w:hAnsi="Calibri" w:cs="Calibri"/>
                <w:sz w:val="18"/>
                <w:szCs w:val="18"/>
                <w:lang w:eastAsia="el-GR"/>
              </w:rPr>
            </w:pPr>
          </w:p>
        </w:tc>
        <w:tc>
          <w:tcPr>
            <w:tcW w:w="1625" w:type="dxa"/>
            <w:tcBorders>
              <w:top w:val="nil"/>
              <w:left w:val="nil"/>
              <w:bottom w:val="single" w:sz="4" w:space="0" w:color="auto"/>
              <w:right w:val="single" w:sz="4" w:space="0" w:color="auto"/>
            </w:tcBorders>
            <w:noWrap/>
            <w:vAlign w:val="center"/>
          </w:tcPr>
          <w:p w14:paraId="06647AC7" w14:textId="77777777" w:rsidR="007D4A37" w:rsidRPr="00487D9E" w:rsidRDefault="007D4A37" w:rsidP="00487D9E">
            <w:pPr>
              <w:jc w:val="center"/>
              <w:rPr>
                <w:rFonts w:ascii="Calibri" w:hAnsi="Calibri" w:cs="Calibri"/>
                <w:sz w:val="18"/>
                <w:szCs w:val="18"/>
                <w:lang w:eastAsia="el-GR"/>
              </w:rPr>
            </w:pPr>
          </w:p>
        </w:tc>
        <w:tc>
          <w:tcPr>
            <w:tcW w:w="973" w:type="dxa"/>
            <w:tcBorders>
              <w:top w:val="nil"/>
              <w:left w:val="nil"/>
              <w:bottom w:val="single" w:sz="4" w:space="0" w:color="auto"/>
              <w:right w:val="single" w:sz="4" w:space="0" w:color="auto"/>
            </w:tcBorders>
          </w:tcPr>
          <w:p w14:paraId="01B4A689"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single" w:sz="4" w:space="0" w:color="auto"/>
              <w:right w:val="single" w:sz="4" w:space="0" w:color="auto"/>
            </w:tcBorders>
          </w:tcPr>
          <w:p w14:paraId="05E0D810"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single" w:sz="4" w:space="0" w:color="auto"/>
              <w:right w:val="single" w:sz="4" w:space="0" w:color="auto"/>
            </w:tcBorders>
          </w:tcPr>
          <w:p w14:paraId="55EEE85F" w14:textId="77777777" w:rsidR="007D4A37" w:rsidRPr="00487D9E" w:rsidRDefault="007D4A37" w:rsidP="00487D9E">
            <w:pPr>
              <w:jc w:val="center"/>
              <w:rPr>
                <w:rFonts w:ascii="Calibri" w:hAnsi="Calibri" w:cs="Calibri"/>
                <w:sz w:val="18"/>
                <w:szCs w:val="18"/>
                <w:lang w:eastAsia="el-GR"/>
              </w:rPr>
            </w:pPr>
          </w:p>
        </w:tc>
      </w:tr>
      <w:tr w:rsidR="00654644" w:rsidRPr="00487D9E" w14:paraId="746944E8" w14:textId="7A0AB09D" w:rsidTr="002B2DE6">
        <w:trPr>
          <w:trHeight w:val="615"/>
        </w:trPr>
        <w:tc>
          <w:tcPr>
            <w:tcW w:w="463" w:type="dxa"/>
            <w:tcBorders>
              <w:top w:val="nil"/>
              <w:left w:val="nil"/>
              <w:bottom w:val="double" w:sz="6" w:space="0" w:color="auto"/>
              <w:right w:val="nil"/>
            </w:tcBorders>
            <w:noWrap/>
            <w:vAlign w:val="center"/>
            <w:hideMark/>
          </w:tcPr>
          <w:p w14:paraId="00118C1C" w14:textId="77777777" w:rsidR="007D4A37" w:rsidRPr="00487D9E" w:rsidRDefault="007D4A37"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2108" w:type="dxa"/>
            <w:tcBorders>
              <w:top w:val="nil"/>
              <w:left w:val="nil"/>
              <w:bottom w:val="double" w:sz="6" w:space="0" w:color="auto"/>
              <w:right w:val="nil"/>
            </w:tcBorders>
            <w:vAlign w:val="center"/>
            <w:hideMark/>
          </w:tcPr>
          <w:p w14:paraId="3CFEA130" w14:textId="77777777" w:rsidR="007D4A37" w:rsidRPr="002B2DE6" w:rsidRDefault="007D4A37" w:rsidP="00487D9E">
            <w:pPr>
              <w:jc w:val="center"/>
              <w:rPr>
                <w:rFonts w:ascii="Calibri" w:hAnsi="Calibri" w:cs="Calibri"/>
                <w:sz w:val="16"/>
                <w:szCs w:val="16"/>
                <w:lang w:val="el-GR" w:eastAsia="el-GR"/>
              </w:rPr>
            </w:pPr>
            <w:r w:rsidRPr="002B2DE6">
              <w:rPr>
                <w:rFonts w:ascii="Calibri" w:hAnsi="Calibri" w:cs="Calibri"/>
                <w:sz w:val="16"/>
                <w:szCs w:val="16"/>
                <w:lang w:val="el-GR" w:eastAsia="el-GR"/>
              </w:rPr>
              <w:t xml:space="preserve">Διάρκεια και παράδοση εργασιών </w:t>
            </w:r>
          </w:p>
          <w:p w14:paraId="3C38AD6B" w14:textId="186A31A1" w:rsidR="007D4A37" w:rsidRPr="00487D9E" w:rsidRDefault="007D4A37" w:rsidP="00487D9E">
            <w:pPr>
              <w:jc w:val="center"/>
              <w:rPr>
                <w:rFonts w:ascii="Calibri" w:hAnsi="Calibri" w:cs="Calibri"/>
                <w:b/>
                <w:bCs/>
                <w:sz w:val="16"/>
                <w:szCs w:val="16"/>
                <w:lang w:val="el-GR" w:eastAsia="el-GR"/>
              </w:rPr>
            </w:pPr>
            <w:r w:rsidRPr="00487D9E">
              <w:rPr>
                <w:rFonts w:ascii="Calibri" w:hAnsi="Calibri" w:cs="Calibri"/>
                <w:b/>
                <w:bCs/>
                <w:sz w:val="16"/>
                <w:szCs w:val="16"/>
                <w:lang w:val="el-GR" w:eastAsia="el-GR"/>
              </w:rPr>
              <w:t xml:space="preserve">έως </w:t>
            </w:r>
            <w:r w:rsidRPr="009E29B4">
              <w:rPr>
                <w:rFonts w:ascii="Calibri" w:hAnsi="Calibri" w:cs="Calibri"/>
                <w:b/>
                <w:bCs/>
                <w:sz w:val="16"/>
                <w:szCs w:val="16"/>
                <w:u w:val="single"/>
                <w:lang w:val="el-GR" w:eastAsia="el-GR"/>
              </w:rPr>
              <w:t>3</w:t>
            </w:r>
            <w:r w:rsidRPr="00487D9E">
              <w:rPr>
                <w:rFonts w:ascii="Calibri" w:hAnsi="Calibri" w:cs="Calibri"/>
                <w:b/>
                <w:bCs/>
                <w:sz w:val="16"/>
                <w:szCs w:val="16"/>
                <w:u w:val="single"/>
                <w:lang w:val="el-GR" w:eastAsia="el-GR"/>
              </w:rPr>
              <w:t xml:space="preserve"> ημέρες</w:t>
            </w:r>
          </w:p>
        </w:tc>
        <w:tc>
          <w:tcPr>
            <w:tcW w:w="866" w:type="dxa"/>
            <w:tcBorders>
              <w:top w:val="nil"/>
              <w:left w:val="nil"/>
              <w:bottom w:val="double" w:sz="6" w:space="0" w:color="auto"/>
              <w:right w:val="nil"/>
            </w:tcBorders>
            <w:vAlign w:val="center"/>
            <w:hideMark/>
          </w:tcPr>
          <w:p w14:paraId="6561B1E5" w14:textId="77777777" w:rsidR="007D4A37" w:rsidRPr="00487D9E" w:rsidRDefault="007D4A37" w:rsidP="00487D9E">
            <w:pPr>
              <w:jc w:val="center"/>
              <w:rPr>
                <w:rFonts w:ascii="Calibri" w:hAnsi="Calibri" w:cs="Calibri"/>
                <w:b/>
                <w:bCs/>
                <w:sz w:val="16"/>
                <w:szCs w:val="16"/>
                <w:lang w:val="el-GR" w:eastAsia="el-GR"/>
              </w:rPr>
            </w:pPr>
            <w:r w:rsidRPr="00487D9E">
              <w:rPr>
                <w:rFonts w:ascii="Calibri" w:hAnsi="Calibri" w:cs="Calibri"/>
                <w:b/>
                <w:bCs/>
                <w:sz w:val="16"/>
                <w:szCs w:val="16"/>
                <w:lang w:eastAsia="el-GR"/>
              </w:rPr>
              <w:t> </w:t>
            </w:r>
          </w:p>
        </w:tc>
        <w:tc>
          <w:tcPr>
            <w:tcW w:w="705" w:type="dxa"/>
            <w:tcBorders>
              <w:top w:val="nil"/>
              <w:left w:val="nil"/>
              <w:bottom w:val="double" w:sz="6" w:space="0" w:color="auto"/>
              <w:right w:val="nil"/>
            </w:tcBorders>
            <w:vAlign w:val="center"/>
            <w:hideMark/>
          </w:tcPr>
          <w:p w14:paraId="6FF2855D" w14:textId="5094F087" w:rsidR="007D4A37" w:rsidRPr="00487D9E" w:rsidRDefault="007D4A37" w:rsidP="00487D9E">
            <w:pPr>
              <w:jc w:val="center"/>
              <w:rPr>
                <w:rFonts w:ascii="Calibri" w:hAnsi="Calibri" w:cs="Calibri"/>
                <w:b/>
                <w:bCs/>
                <w:sz w:val="16"/>
                <w:szCs w:val="16"/>
                <w:lang w:eastAsia="el-GR"/>
              </w:rPr>
            </w:pPr>
            <w:proofErr w:type="spellStart"/>
            <w:r w:rsidRPr="00487D9E">
              <w:rPr>
                <w:rFonts w:ascii="Calibri" w:hAnsi="Calibri" w:cs="Calibri"/>
                <w:b/>
                <w:bCs/>
                <w:sz w:val="16"/>
                <w:szCs w:val="16"/>
                <w:lang w:eastAsia="el-GR"/>
              </w:rPr>
              <w:t>Σύνολο</w:t>
            </w:r>
            <w:proofErr w:type="spellEnd"/>
            <w:r w:rsidRPr="00487D9E">
              <w:rPr>
                <w:rFonts w:ascii="Calibri" w:hAnsi="Calibri" w:cs="Calibri"/>
                <w:b/>
                <w:bCs/>
                <w:sz w:val="16"/>
                <w:szCs w:val="16"/>
                <w:lang w:eastAsia="el-GR"/>
              </w:rPr>
              <w:t xml:space="preserve"> </w:t>
            </w:r>
            <w:proofErr w:type="spellStart"/>
            <w:r w:rsidRPr="00487D9E">
              <w:rPr>
                <w:rFonts w:ascii="Calibri" w:hAnsi="Calibri" w:cs="Calibri"/>
                <w:b/>
                <w:bCs/>
                <w:sz w:val="16"/>
                <w:szCs w:val="16"/>
                <w:lang w:eastAsia="el-GR"/>
              </w:rPr>
              <w:t>ωρών</w:t>
            </w:r>
            <w:proofErr w:type="spellEnd"/>
          </w:p>
        </w:tc>
        <w:tc>
          <w:tcPr>
            <w:tcW w:w="941" w:type="dxa"/>
            <w:tcBorders>
              <w:top w:val="nil"/>
              <w:left w:val="nil"/>
              <w:bottom w:val="double" w:sz="6" w:space="0" w:color="auto"/>
              <w:right w:val="nil"/>
            </w:tcBorders>
            <w:vAlign w:val="center"/>
            <w:hideMark/>
          </w:tcPr>
          <w:p w14:paraId="45F3458F" w14:textId="6AA70546" w:rsidR="007D4A37" w:rsidRPr="009E29B4" w:rsidRDefault="007D4A37" w:rsidP="00487D9E">
            <w:pPr>
              <w:jc w:val="center"/>
              <w:rPr>
                <w:rFonts w:ascii="Calibri" w:hAnsi="Calibri" w:cs="Calibri"/>
                <w:b/>
                <w:bCs/>
                <w:sz w:val="16"/>
                <w:szCs w:val="16"/>
                <w:lang w:val="el-GR" w:eastAsia="el-GR"/>
              </w:rPr>
            </w:pPr>
            <w:r>
              <w:rPr>
                <w:rFonts w:ascii="Calibri" w:hAnsi="Calibri" w:cs="Calibri"/>
                <w:b/>
                <w:bCs/>
                <w:sz w:val="16"/>
                <w:szCs w:val="16"/>
                <w:lang w:val="el-GR" w:eastAsia="el-GR"/>
              </w:rPr>
              <w:t>288</w:t>
            </w:r>
          </w:p>
        </w:tc>
        <w:tc>
          <w:tcPr>
            <w:tcW w:w="1438" w:type="dxa"/>
            <w:tcBorders>
              <w:top w:val="nil"/>
              <w:left w:val="nil"/>
              <w:bottom w:val="double" w:sz="6" w:space="0" w:color="auto"/>
              <w:right w:val="nil"/>
            </w:tcBorders>
            <w:vAlign w:val="center"/>
            <w:hideMark/>
          </w:tcPr>
          <w:p w14:paraId="20C053B2" w14:textId="77777777" w:rsidR="007D4A37" w:rsidRPr="00487D9E" w:rsidRDefault="007D4A37"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1625" w:type="dxa"/>
            <w:tcBorders>
              <w:top w:val="nil"/>
              <w:left w:val="nil"/>
              <w:bottom w:val="double" w:sz="6" w:space="0" w:color="auto"/>
              <w:right w:val="nil"/>
            </w:tcBorders>
            <w:vAlign w:val="center"/>
            <w:hideMark/>
          </w:tcPr>
          <w:p w14:paraId="0D5797DA" w14:textId="77777777" w:rsidR="007D4A37" w:rsidRPr="00487D9E" w:rsidRDefault="007D4A37" w:rsidP="00487D9E">
            <w:pPr>
              <w:jc w:val="center"/>
              <w:rPr>
                <w:rFonts w:ascii="Calibri" w:hAnsi="Calibri" w:cs="Calibri"/>
                <w:b/>
                <w:bCs/>
                <w:szCs w:val="22"/>
                <w:lang w:eastAsia="el-GR"/>
              </w:rPr>
            </w:pPr>
            <w:r w:rsidRPr="00487D9E">
              <w:rPr>
                <w:rFonts w:ascii="Calibri" w:hAnsi="Calibri" w:cs="Calibri"/>
                <w:b/>
                <w:bCs/>
                <w:szCs w:val="22"/>
                <w:lang w:eastAsia="el-GR"/>
              </w:rPr>
              <w:t> </w:t>
            </w:r>
          </w:p>
        </w:tc>
        <w:tc>
          <w:tcPr>
            <w:tcW w:w="973" w:type="dxa"/>
            <w:tcBorders>
              <w:top w:val="nil"/>
              <w:left w:val="nil"/>
              <w:bottom w:val="double" w:sz="6" w:space="0" w:color="auto"/>
              <w:right w:val="nil"/>
            </w:tcBorders>
          </w:tcPr>
          <w:p w14:paraId="734C3EF1" w14:textId="77777777" w:rsidR="007D4A37" w:rsidRPr="00487D9E" w:rsidRDefault="007D4A37" w:rsidP="00487D9E">
            <w:pPr>
              <w:jc w:val="center"/>
              <w:rPr>
                <w:rFonts w:ascii="Calibri" w:hAnsi="Calibri" w:cs="Calibri"/>
                <w:b/>
                <w:bCs/>
                <w:szCs w:val="22"/>
                <w:lang w:eastAsia="el-GR"/>
              </w:rPr>
            </w:pPr>
          </w:p>
        </w:tc>
        <w:tc>
          <w:tcPr>
            <w:tcW w:w="1050" w:type="dxa"/>
            <w:tcBorders>
              <w:top w:val="nil"/>
              <w:left w:val="nil"/>
              <w:bottom w:val="double" w:sz="6" w:space="0" w:color="auto"/>
              <w:right w:val="nil"/>
            </w:tcBorders>
          </w:tcPr>
          <w:p w14:paraId="68FC9D4F" w14:textId="77777777" w:rsidR="007D4A37" w:rsidRPr="00487D9E" w:rsidRDefault="007D4A37" w:rsidP="00487D9E">
            <w:pPr>
              <w:jc w:val="center"/>
              <w:rPr>
                <w:rFonts w:ascii="Calibri" w:hAnsi="Calibri" w:cs="Calibri"/>
                <w:b/>
                <w:bCs/>
                <w:szCs w:val="22"/>
                <w:lang w:eastAsia="el-GR"/>
              </w:rPr>
            </w:pPr>
          </w:p>
        </w:tc>
        <w:tc>
          <w:tcPr>
            <w:tcW w:w="736" w:type="dxa"/>
            <w:tcBorders>
              <w:top w:val="nil"/>
              <w:left w:val="nil"/>
              <w:bottom w:val="double" w:sz="6" w:space="0" w:color="auto"/>
              <w:right w:val="nil"/>
            </w:tcBorders>
          </w:tcPr>
          <w:p w14:paraId="07267CA3" w14:textId="77777777" w:rsidR="007D4A37" w:rsidRPr="00487D9E" w:rsidRDefault="007D4A37" w:rsidP="00487D9E">
            <w:pPr>
              <w:jc w:val="center"/>
              <w:rPr>
                <w:rFonts w:ascii="Calibri" w:hAnsi="Calibri" w:cs="Calibri"/>
                <w:b/>
                <w:bCs/>
                <w:szCs w:val="22"/>
                <w:lang w:eastAsia="el-GR"/>
              </w:rPr>
            </w:pPr>
          </w:p>
        </w:tc>
      </w:tr>
    </w:tbl>
    <w:p w14:paraId="0D400FF0" w14:textId="77777777" w:rsidR="000F6B1E" w:rsidRDefault="000F6B1E">
      <w:r>
        <w:br w:type="page"/>
      </w:r>
    </w:p>
    <w:tbl>
      <w:tblPr>
        <w:tblW w:w="10905" w:type="dxa"/>
        <w:tblLook w:val="04A0" w:firstRow="1" w:lastRow="0" w:firstColumn="1" w:lastColumn="0" w:noHBand="0" w:noVBand="1"/>
      </w:tblPr>
      <w:tblGrid>
        <w:gridCol w:w="463"/>
        <w:gridCol w:w="2108"/>
        <w:gridCol w:w="866"/>
        <w:gridCol w:w="705"/>
        <w:gridCol w:w="941"/>
        <w:gridCol w:w="1438"/>
        <w:gridCol w:w="1625"/>
        <w:gridCol w:w="973"/>
        <w:gridCol w:w="1050"/>
        <w:gridCol w:w="736"/>
      </w:tblGrid>
      <w:tr w:rsidR="00654644" w:rsidRPr="00487D9E" w14:paraId="215D7E03" w14:textId="06193049" w:rsidTr="002B2DE6">
        <w:trPr>
          <w:trHeight w:val="315"/>
        </w:trPr>
        <w:tc>
          <w:tcPr>
            <w:tcW w:w="463" w:type="dxa"/>
            <w:tcBorders>
              <w:top w:val="nil"/>
              <w:left w:val="nil"/>
              <w:bottom w:val="nil"/>
              <w:right w:val="nil"/>
            </w:tcBorders>
            <w:noWrap/>
            <w:vAlign w:val="center"/>
            <w:hideMark/>
          </w:tcPr>
          <w:p w14:paraId="058579C3" w14:textId="090B3013" w:rsidR="007D4A37" w:rsidRPr="00487D9E" w:rsidRDefault="007D4A37" w:rsidP="00487D9E">
            <w:pPr>
              <w:rPr>
                <w:rFonts w:ascii="Calibri" w:hAnsi="Calibri" w:cs="Calibri"/>
                <w:sz w:val="20"/>
                <w:szCs w:val="20"/>
                <w:lang w:eastAsia="el-GR"/>
              </w:rPr>
            </w:pPr>
          </w:p>
        </w:tc>
        <w:tc>
          <w:tcPr>
            <w:tcW w:w="2108" w:type="dxa"/>
            <w:tcBorders>
              <w:top w:val="nil"/>
              <w:left w:val="nil"/>
              <w:bottom w:val="nil"/>
              <w:right w:val="nil"/>
            </w:tcBorders>
            <w:noWrap/>
            <w:vAlign w:val="center"/>
            <w:hideMark/>
          </w:tcPr>
          <w:p w14:paraId="6C9CDC85" w14:textId="77777777" w:rsidR="007D4A37" w:rsidRPr="00487D9E" w:rsidRDefault="007D4A37" w:rsidP="00487D9E">
            <w:pPr>
              <w:jc w:val="center"/>
              <w:rPr>
                <w:rFonts w:ascii="Calibri" w:hAnsi="Calibri" w:cs="Calibri"/>
                <w:sz w:val="20"/>
                <w:szCs w:val="20"/>
                <w:lang w:eastAsia="el-GR"/>
              </w:rPr>
            </w:pPr>
          </w:p>
        </w:tc>
        <w:tc>
          <w:tcPr>
            <w:tcW w:w="866" w:type="dxa"/>
            <w:tcBorders>
              <w:top w:val="nil"/>
              <w:left w:val="nil"/>
              <w:bottom w:val="nil"/>
              <w:right w:val="nil"/>
            </w:tcBorders>
            <w:noWrap/>
            <w:vAlign w:val="center"/>
            <w:hideMark/>
          </w:tcPr>
          <w:p w14:paraId="58C4BA60" w14:textId="77777777" w:rsidR="007D4A37" w:rsidRPr="00487D9E" w:rsidRDefault="007D4A37" w:rsidP="00487D9E">
            <w:pPr>
              <w:rPr>
                <w:rFonts w:ascii="Calibri" w:hAnsi="Calibri" w:cs="Calibri"/>
                <w:sz w:val="20"/>
                <w:szCs w:val="20"/>
                <w:lang w:eastAsia="el-GR"/>
              </w:rPr>
            </w:pPr>
          </w:p>
        </w:tc>
        <w:tc>
          <w:tcPr>
            <w:tcW w:w="705" w:type="dxa"/>
            <w:tcBorders>
              <w:top w:val="nil"/>
              <w:left w:val="nil"/>
              <w:bottom w:val="nil"/>
              <w:right w:val="nil"/>
            </w:tcBorders>
            <w:noWrap/>
            <w:vAlign w:val="center"/>
            <w:hideMark/>
          </w:tcPr>
          <w:p w14:paraId="0E2EC99F" w14:textId="77777777" w:rsidR="007D4A37" w:rsidRPr="00487D9E" w:rsidRDefault="007D4A37" w:rsidP="00487D9E">
            <w:pPr>
              <w:rPr>
                <w:rFonts w:ascii="Calibri" w:hAnsi="Calibri" w:cs="Calibri"/>
                <w:sz w:val="20"/>
                <w:szCs w:val="20"/>
                <w:lang w:eastAsia="el-GR"/>
              </w:rPr>
            </w:pPr>
          </w:p>
        </w:tc>
        <w:tc>
          <w:tcPr>
            <w:tcW w:w="941" w:type="dxa"/>
            <w:tcBorders>
              <w:top w:val="nil"/>
              <w:left w:val="nil"/>
              <w:bottom w:val="nil"/>
              <w:right w:val="nil"/>
            </w:tcBorders>
            <w:noWrap/>
            <w:vAlign w:val="center"/>
            <w:hideMark/>
          </w:tcPr>
          <w:p w14:paraId="33F99CF3" w14:textId="77777777" w:rsidR="007D4A37" w:rsidRPr="00487D9E" w:rsidRDefault="007D4A37" w:rsidP="00487D9E">
            <w:pPr>
              <w:rPr>
                <w:rFonts w:ascii="Calibri" w:hAnsi="Calibri" w:cs="Calibri"/>
                <w:sz w:val="20"/>
                <w:szCs w:val="20"/>
                <w:lang w:eastAsia="el-GR"/>
              </w:rPr>
            </w:pPr>
          </w:p>
        </w:tc>
        <w:tc>
          <w:tcPr>
            <w:tcW w:w="1438" w:type="dxa"/>
            <w:tcBorders>
              <w:top w:val="nil"/>
              <w:left w:val="nil"/>
              <w:bottom w:val="nil"/>
              <w:right w:val="nil"/>
            </w:tcBorders>
            <w:noWrap/>
            <w:vAlign w:val="center"/>
            <w:hideMark/>
          </w:tcPr>
          <w:p w14:paraId="0A06D4FF" w14:textId="77777777" w:rsidR="007D4A37" w:rsidRPr="00487D9E" w:rsidRDefault="007D4A37" w:rsidP="00487D9E">
            <w:pPr>
              <w:rPr>
                <w:rFonts w:ascii="Calibri" w:hAnsi="Calibri" w:cs="Calibri"/>
                <w:sz w:val="20"/>
                <w:szCs w:val="20"/>
                <w:lang w:eastAsia="el-GR"/>
              </w:rPr>
            </w:pPr>
          </w:p>
        </w:tc>
        <w:tc>
          <w:tcPr>
            <w:tcW w:w="1625" w:type="dxa"/>
            <w:tcBorders>
              <w:top w:val="nil"/>
              <w:left w:val="nil"/>
              <w:bottom w:val="nil"/>
              <w:right w:val="nil"/>
            </w:tcBorders>
            <w:noWrap/>
            <w:vAlign w:val="center"/>
            <w:hideMark/>
          </w:tcPr>
          <w:p w14:paraId="4325EF63" w14:textId="77777777" w:rsidR="007D4A37" w:rsidRPr="00487D9E" w:rsidRDefault="007D4A37" w:rsidP="00487D9E">
            <w:pPr>
              <w:rPr>
                <w:rFonts w:ascii="Calibri" w:hAnsi="Calibri" w:cs="Calibri"/>
                <w:sz w:val="20"/>
                <w:szCs w:val="20"/>
                <w:lang w:eastAsia="el-GR"/>
              </w:rPr>
            </w:pPr>
          </w:p>
        </w:tc>
        <w:tc>
          <w:tcPr>
            <w:tcW w:w="973" w:type="dxa"/>
            <w:tcBorders>
              <w:top w:val="nil"/>
              <w:left w:val="nil"/>
              <w:bottom w:val="nil"/>
              <w:right w:val="nil"/>
            </w:tcBorders>
          </w:tcPr>
          <w:p w14:paraId="59214BCA" w14:textId="77777777" w:rsidR="007D4A37" w:rsidRPr="00487D9E" w:rsidRDefault="007D4A37" w:rsidP="00487D9E">
            <w:pPr>
              <w:rPr>
                <w:rFonts w:ascii="Calibri" w:hAnsi="Calibri" w:cs="Calibri"/>
                <w:sz w:val="20"/>
                <w:szCs w:val="20"/>
                <w:lang w:eastAsia="el-GR"/>
              </w:rPr>
            </w:pPr>
          </w:p>
        </w:tc>
        <w:tc>
          <w:tcPr>
            <w:tcW w:w="1050" w:type="dxa"/>
            <w:tcBorders>
              <w:top w:val="nil"/>
              <w:left w:val="nil"/>
              <w:bottom w:val="nil"/>
              <w:right w:val="nil"/>
            </w:tcBorders>
          </w:tcPr>
          <w:p w14:paraId="17E25A57" w14:textId="77777777" w:rsidR="007D4A37" w:rsidRPr="00487D9E" w:rsidRDefault="007D4A37" w:rsidP="00487D9E">
            <w:pPr>
              <w:rPr>
                <w:rFonts w:ascii="Calibri" w:hAnsi="Calibri" w:cs="Calibri"/>
                <w:sz w:val="20"/>
                <w:szCs w:val="20"/>
                <w:lang w:eastAsia="el-GR"/>
              </w:rPr>
            </w:pPr>
          </w:p>
        </w:tc>
        <w:tc>
          <w:tcPr>
            <w:tcW w:w="736" w:type="dxa"/>
            <w:tcBorders>
              <w:top w:val="nil"/>
              <w:left w:val="nil"/>
              <w:bottom w:val="nil"/>
              <w:right w:val="nil"/>
            </w:tcBorders>
          </w:tcPr>
          <w:p w14:paraId="0F5E1546" w14:textId="77777777" w:rsidR="007D4A37" w:rsidRPr="00487D9E" w:rsidRDefault="007D4A37" w:rsidP="00487D9E">
            <w:pPr>
              <w:rPr>
                <w:rFonts w:ascii="Calibri" w:hAnsi="Calibri" w:cs="Calibri"/>
                <w:sz w:val="20"/>
                <w:szCs w:val="20"/>
                <w:lang w:eastAsia="el-GR"/>
              </w:rPr>
            </w:pPr>
          </w:p>
        </w:tc>
      </w:tr>
      <w:tr w:rsidR="000F6B1E" w:rsidRPr="005432E7" w14:paraId="09709BB5" w14:textId="49E12B07" w:rsidTr="00C015D1">
        <w:trPr>
          <w:trHeight w:val="315"/>
        </w:trPr>
        <w:tc>
          <w:tcPr>
            <w:tcW w:w="463" w:type="dxa"/>
            <w:tcBorders>
              <w:top w:val="nil"/>
              <w:left w:val="nil"/>
              <w:bottom w:val="nil"/>
              <w:right w:val="nil"/>
            </w:tcBorders>
            <w:noWrap/>
            <w:vAlign w:val="center"/>
            <w:hideMark/>
          </w:tcPr>
          <w:p w14:paraId="1AB7F2CA" w14:textId="77777777" w:rsidR="000F6B1E" w:rsidRPr="00487D9E" w:rsidRDefault="000F6B1E" w:rsidP="00487D9E">
            <w:pPr>
              <w:jc w:val="center"/>
              <w:rPr>
                <w:rFonts w:ascii="Calibri" w:hAnsi="Calibri" w:cs="Calibri"/>
                <w:b/>
                <w:bCs/>
                <w:szCs w:val="22"/>
                <w:lang w:eastAsia="el-GR"/>
              </w:rPr>
            </w:pPr>
            <w:proofErr w:type="spellStart"/>
            <w:r w:rsidRPr="00487D9E">
              <w:rPr>
                <w:rFonts w:ascii="Calibri" w:hAnsi="Calibri" w:cs="Calibri"/>
                <w:b/>
                <w:bCs/>
                <w:szCs w:val="22"/>
                <w:lang w:eastAsia="el-GR"/>
              </w:rPr>
              <w:t>iΓ</w:t>
            </w:r>
            <w:proofErr w:type="spellEnd"/>
            <w:r w:rsidRPr="00487D9E">
              <w:rPr>
                <w:rFonts w:ascii="Calibri" w:hAnsi="Calibri" w:cs="Calibri"/>
                <w:b/>
                <w:bCs/>
                <w:szCs w:val="22"/>
                <w:lang w:eastAsia="el-GR"/>
              </w:rPr>
              <w:t>.</w:t>
            </w:r>
          </w:p>
        </w:tc>
        <w:tc>
          <w:tcPr>
            <w:tcW w:w="10442" w:type="dxa"/>
            <w:gridSpan w:val="9"/>
            <w:tcBorders>
              <w:top w:val="nil"/>
              <w:left w:val="nil"/>
              <w:bottom w:val="nil"/>
              <w:right w:val="nil"/>
            </w:tcBorders>
            <w:noWrap/>
            <w:vAlign w:val="center"/>
            <w:hideMark/>
          </w:tcPr>
          <w:p w14:paraId="5E3C8827" w14:textId="62B6B8A7" w:rsidR="000F6B1E" w:rsidRPr="00487D9E" w:rsidRDefault="000F6B1E" w:rsidP="00487D9E">
            <w:pPr>
              <w:rPr>
                <w:rFonts w:ascii="Calibri" w:hAnsi="Calibri" w:cs="Calibri"/>
                <w:sz w:val="20"/>
                <w:szCs w:val="20"/>
                <w:lang w:val="el-GR" w:eastAsia="el-GR"/>
              </w:rPr>
            </w:pPr>
            <w:r w:rsidRPr="00487D9E">
              <w:rPr>
                <w:rFonts w:ascii="Calibri" w:hAnsi="Calibri" w:cs="Calibri"/>
                <w:b/>
                <w:bCs/>
                <w:u w:val="single"/>
                <w:lang w:val="el-GR" w:eastAsia="el-GR"/>
              </w:rPr>
              <w:t xml:space="preserve">Τελικός καθαρισμός </w:t>
            </w:r>
            <w:proofErr w:type="spellStart"/>
            <w:r w:rsidRPr="00487D9E">
              <w:rPr>
                <w:rFonts w:ascii="Calibri" w:hAnsi="Calibri" w:cs="Calibri"/>
                <w:b/>
                <w:bCs/>
                <w:u w:val="single"/>
                <w:lang w:val="el-GR" w:eastAsia="el-GR"/>
              </w:rPr>
              <w:t>Εσωτ</w:t>
            </w:r>
            <w:proofErr w:type="spellEnd"/>
            <w:r w:rsidRPr="00487D9E">
              <w:rPr>
                <w:rFonts w:ascii="Calibri" w:hAnsi="Calibri" w:cs="Calibri"/>
                <w:b/>
                <w:bCs/>
                <w:u w:val="single"/>
                <w:lang w:val="el-GR" w:eastAsia="el-GR"/>
              </w:rPr>
              <w:t>.&amp;</w:t>
            </w:r>
            <w:proofErr w:type="spellStart"/>
            <w:r w:rsidRPr="00487D9E">
              <w:rPr>
                <w:rFonts w:ascii="Calibri" w:hAnsi="Calibri" w:cs="Calibri"/>
                <w:b/>
                <w:bCs/>
                <w:u w:val="single"/>
                <w:lang w:val="el-GR" w:eastAsia="el-GR"/>
              </w:rPr>
              <w:t>Εξωτ.χώρων</w:t>
            </w:r>
            <w:proofErr w:type="spellEnd"/>
            <w:r w:rsidRPr="00487D9E">
              <w:rPr>
                <w:rFonts w:ascii="Calibri" w:hAnsi="Calibri" w:cs="Calibri"/>
                <w:b/>
                <w:bCs/>
                <w:u w:val="single"/>
                <w:lang w:val="el-GR" w:eastAsia="el-GR"/>
              </w:rPr>
              <w:t xml:space="preserve"> </w:t>
            </w:r>
            <w:r w:rsidRPr="009E29B4">
              <w:rPr>
                <w:rFonts w:ascii="Calibri" w:hAnsi="Calibri" w:cs="Calibri"/>
                <w:b/>
                <w:bCs/>
                <w:u w:val="single"/>
                <w:lang w:val="el-GR" w:eastAsia="el-GR"/>
              </w:rPr>
              <w:t>(</w:t>
            </w:r>
            <w:r w:rsidRPr="009E29B4">
              <w:rPr>
                <w:rFonts w:ascii="Calibri" w:hAnsi="Calibri" w:cs="Calibri"/>
                <w:b/>
                <w:bCs/>
                <w:color w:val="000000"/>
                <w:szCs w:val="22"/>
                <w:lang w:val="el-GR"/>
              </w:rPr>
              <w:t>31.7.2026 – 7.8.2026</w:t>
            </w:r>
            <w:r w:rsidRPr="009E29B4">
              <w:rPr>
                <w:rFonts w:ascii="Calibri" w:hAnsi="Calibri" w:cs="Calibri"/>
                <w:b/>
                <w:bCs/>
                <w:u w:val="single"/>
                <w:lang w:val="el-GR" w:eastAsia="el-GR"/>
              </w:rPr>
              <w:t>)</w:t>
            </w:r>
          </w:p>
        </w:tc>
      </w:tr>
      <w:tr w:rsidR="00654644" w:rsidRPr="00E31A0D" w14:paraId="47828E87" w14:textId="77777777" w:rsidTr="00481288">
        <w:trPr>
          <w:trHeight w:val="450"/>
        </w:trPr>
        <w:tc>
          <w:tcPr>
            <w:tcW w:w="463" w:type="dxa"/>
            <w:vMerge w:val="restart"/>
            <w:tcBorders>
              <w:top w:val="nil"/>
              <w:left w:val="nil"/>
              <w:right w:val="nil"/>
            </w:tcBorders>
            <w:noWrap/>
            <w:vAlign w:val="center"/>
          </w:tcPr>
          <w:p w14:paraId="47FC4464" w14:textId="77777777" w:rsidR="00654644" w:rsidRPr="00487D9E" w:rsidRDefault="00654644" w:rsidP="00C015D1">
            <w:pPr>
              <w:rPr>
                <w:rFonts w:ascii="Calibri" w:hAnsi="Calibri" w:cs="Calibri"/>
                <w:sz w:val="20"/>
                <w:szCs w:val="20"/>
                <w:lang w:val="el-GR" w:eastAsia="el-GR"/>
              </w:rPr>
            </w:pPr>
          </w:p>
        </w:tc>
        <w:tc>
          <w:tcPr>
            <w:tcW w:w="2108" w:type="dxa"/>
            <w:vMerge w:val="restart"/>
            <w:tcBorders>
              <w:top w:val="single" w:sz="4" w:space="0" w:color="auto"/>
              <w:left w:val="single" w:sz="4" w:space="0" w:color="auto"/>
              <w:right w:val="single" w:sz="4" w:space="0" w:color="auto"/>
            </w:tcBorders>
            <w:noWrap/>
            <w:vAlign w:val="center"/>
          </w:tcPr>
          <w:p w14:paraId="45C17FEB" w14:textId="77777777" w:rsidR="002B2DE6" w:rsidRDefault="00654644" w:rsidP="002B2DE6">
            <w:pPr>
              <w:rPr>
                <w:rFonts w:ascii="Calibri" w:hAnsi="Calibri" w:cs="Calibri"/>
                <w:b/>
                <w:bCs/>
                <w:sz w:val="18"/>
                <w:szCs w:val="18"/>
                <w:lang w:val="el-GR" w:eastAsia="el-GR"/>
              </w:rPr>
            </w:pPr>
            <w:proofErr w:type="spellStart"/>
            <w:r w:rsidRPr="00487D9E">
              <w:rPr>
                <w:rFonts w:ascii="Calibri" w:hAnsi="Calibri" w:cs="Calibri"/>
                <w:b/>
                <w:bCs/>
                <w:sz w:val="18"/>
                <w:szCs w:val="18"/>
                <w:lang w:eastAsia="el-GR"/>
              </w:rPr>
              <w:t>Τελικός</w:t>
            </w:r>
            <w:proofErr w:type="spellEnd"/>
            <w:r w:rsidRPr="00487D9E">
              <w:rPr>
                <w:rFonts w:ascii="Calibri" w:hAnsi="Calibri" w:cs="Calibri"/>
                <w:b/>
                <w:bCs/>
                <w:sz w:val="18"/>
                <w:szCs w:val="18"/>
                <w:lang w:eastAsia="el-GR"/>
              </w:rPr>
              <w:t xml:space="preserve"> καθα</w:t>
            </w:r>
            <w:proofErr w:type="spellStart"/>
            <w:r w:rsidRPr="00487D9E">
              <w:rPr>
                <w:rFonts w:ascii="Calibri" w:hAnsi="Calibri" w:cs="Calibri"/>
                <w:b/>
                <w:bCs/>
                <w:sz w:val="18"/>
                <w:szCs w:val="18"/>
                <w:lang w:eastAsia="el-GR"/>
              </w:rPr>
              <w:t>ρισμός</w:t>
            </w:r>
            <w:proofErr w:type="spellEnd"/>
            <w:r w:rsidRPr="00487D9E">
              <w:rPr>
                <w:rFonts w:ascii="Calibri" w:hAnsi="Calibri" w:cs="Calibri"/>
                <w:b/>
                <w:bCs/>
                <w:sz w:val="18"/>
                <w:szCs w:val="18"/>
                <w:lang w:eastAsia="el-GR"/>
              </w:rPr>
              <w:t xml:space="preserve"> </w:t>
            </w:r>
          </w:p>
          <w:p w14:paraId="33D87F61" w14:textId="010C08FD" w:rsidR="00654644" w:rsidRPr="00912CB4" w:rsidRDefault="00654644" w:rsidP="002B2DE6">
            <w:pPr>
              <w:rPr>
                <w:rFonts w:ascii="Calibri" w:hAnsi="Calibri" w:cs="Calibri"/>
                <w:b/>
                <w:bCs/>
                <w:sz w:val="16"/>
                <w:szCs w:val="16"/>
                <w:u w:val="single"/>
                <w:lang w:val="el-GR" w:eastAsia="el-GR"/>
              </w:rPr>
            </w:pPr>
            <w:r w:rsidRPr="00487D9E">
              <w:rPr>
                <w:rFonts w:ascii="Calibri" w:hAnsi="Calibri" w:cs="Calibri"/>
                <w:b/>
                <w:bCs/>
                <w:sz w:val="18"/>
                <w:szCs w:val="18"/>
                <w:lang w:eastAsia="el-GR"/>
              </w:rPr>
              <w:t>(</w:t>
            </w:r>
            <w:r>
              <w:rPr>
                <w:rFonts w:ascii="Calibri" w:hAnsi="Calibri" w:cs="Calibri"/>
                <w:b/>
                <w:bCs/>
                <w:sz w:val="18"/>
                <w:szCs w:val="18"/>
                <w:lang w:val="el-GR" w:eastAsia="el-GR"/>
              </w:rPr>
              <w:t>~</w:t>
            </w:r>
            <w:r w:rsidR="002B2DE6">
              <w:rPr>
                <w:rFonts w:ascii="Calibri" w:hAnsi="Calibri" w:cs="Calibri"/>
                <w:b/>
                <w:bCs/>
                <w:sz w:val="18"/>
                <w:szCs w:val="18"/>
                <w:lang w:val="el-GR" w:eastAsia="el-GR"/>
              </w:rPr>
              <w:t>8</w:t>
            </w:r>
            <w:r w:rsidRPr="00487D9E">
              <w:rPr>
                <w:rFonts w:ascii="Calibri" w:hAnsi="Calibri" w:cs="Calibri"/>
                <w:b/>
                <w:bCs/>
                <w:sz w:val="18"/>
                <w:szCs w:val="18"/>
                <w:u w:val="single"/>
                <w:lang w:eastAsia="el-GR"/>
              </w:rPr>
              <w:t xml:space="preserve"> </w:t>
            </w:r>
            <w:proofErr w:type="spellStart"/>
            <w:r w:rsidRPr="00487D9E">
              <w:rPr>
                <w:rFonts w:ascii="Calibri" w:hAnsi="Calibri" w:cs="Calibri"/>
                <w:b/>
                <w:bCs/>
                <w:sz w:val="18"/>
                <w:szCs w:val="18"/>
                <w:u w:val="single"/>
                <w:lang w:eastAsia="el-GR"/>
              </w:rPr>
              <w:t>ημέρες</w:t>
            </w:r>
            <w:proofErr w:type="spellEnd"/>
            <w:r w:rsidRPr="00487D9E">
              <w:rPr>
                <w:rFonts w:ascii="Calibri" w:hAnsi="Calibri" w:cs="Calibri"/>
                <w:b/>
                <w:bCs/>
                <w:sz w:val="18"/>
                <w:szCs w:val="18"/>
                <w:lang w:eastAsia="el-GR"/>
              </w:rPr>
              <w:t>)</w:t>
            </w:r>
          </w:p>
        </w:tc>
        <w:tc>
          <w:tcPr>
            <w:tcW w:w="866" w:type="dxa"/>
            <w:vMerge w:val="restart"/>
            <w:tcBorders>
              <w:top w:val="single" w:sz="4" w:space="0" w:color="auto"/>
              <w:left w:val="nil"/>
              <w:right w:val="single" w:sz="4" w:space="0" w:color="auto"/>
            </w:tcBorders>
            <w:noWrap/>
            <w:vAlign w:val="center"/>
          </w:tcPr>
          <w:p w14:paraId="139B77EB" w14:textId="77777777" w:rsidR="00654644" w:rsidRPr="00FF3211" w:rsidRDefault="00654644" w:rsidP="00C015D1">
            <w:pPr>
              <w:jc w:val="center"/>
              <w:rPr>
                <w:rFonts w:ascii="Calibri" w:hAnsi="Calibri" w:cs="Calibri"/>
                <w:b/>
                <w:bCs/>
                <w:sz w:val="16"/>
                <w:szCs w:val="16"/>
                <w:lang w:eastAsia="el-GR"/>
              </w:rPr>
            </w:pPr>
            <w:proofErr w:type="spellStart"/>
            <w:r w:rsidRPr="00FF3211">
              <w:rPr>
                <w:rFonts w:ascii="Calibri" w:hAnsi="Calibri" w:cs="Calibri"/>
                <w:b/>
                <w:bCs/>
                <w:sz w:val="16"/>
                <w:szCs w:val="16"/>
                <w:lang w:eastAsia="el-GR"/>
              </w:rPr>
              <w:t>Άτομ</w:t>
            </w:r>
            <w:proofErr w:type="spellEnd"/>
            <w:r w:rsidRPr="00FF3211">
              <w:rPr>
                <w:rFonts w:ascii="Calibri" w:hAnsi="Calibri" w:cs="Calibri"/>
                <w:b/>
                <w:bCs/>
                <w:sz w:val="16"/>
                <w:szCs w:val="16"/>
                <w:lang w:eastAsia="el-GR"/>
              </w:rPr>
              <w:t>α</w:t>
            </w:r>
          </w:p>
          <w:p w14:paraId="4E543761" w14:textId="55EA6B91" w:rsidR="00654644" w:rsidRPr="00FF3211" w:rsidRDefault="00654644" w:rsidP="00C015D1">
            <w:pPr>
              <w:jc w:val="center"/>
              <w:rPr>
                <w:rFonts w:ascii="Calibri" w:hAnsi="Calibri" w:cs="Calibri"/>
                <w:b/>
                <w:bCs/>
                <w:sz w:val="16"/>
                <w:szCs w:val="16"/>
                <w:lang w:val="el-GR" w:eastAsia="el-GR"/>
              </w:rPr>
            </w:pPr>
          </w:p>
        </w:tc>
        <w:tc>
          <w:tcPr>
            <w:tcW w:w="705" w:type="dxa"/>
            <w:vMerge w:val="restart"/>
            <w:tcBorders>
              <w:top w:val="single" w:sz="4" w:space="0" w:color="auto"/>
              <w:left w:val="nil"/>
              <w:right w:val="single" w:sz="4" w:space="0" w:color="auto"/>
            </w:tcBorders>
            <w:noWrap/>
            <w:vAlign w:val="center"/>
          </w:tcPr>
          <w:p w14:paraId="0FDD693F" w14:textId="77777777" w:rsidR="00654644" w:rsidRPr="00FF3211" w:rsidRDefault="00654644" w:rsidP="00C015D1">
            <w:pPr>
              <w:jc w:val="center"/>
              <w:rPr>
                <w:rFonts w:ascii="Calibri" w:hAnsi="Calibri" w:cs="Calibri"/>
                <w:b/>
                <w:bCs/>
                <w:sz w:val="16"/>
                <w:szCs w:val="16"/>
                <w:lang w:eastAsia="el-GR"/>
              </w:rPr>
            </w:pPr>
            <w:proofErr w:type="spellStart"/>
            <w:r w:rsidRPr="00FF3211">
              <w:rPr>
                <w:rFonts w:ascii="Calibri" w:hAnsi="Calibri" w:cs="Calibri"/>
                <w:b/>
                <w:bCs/>
                <w:sz w:val="16"/>
                <w:szCs w:val="16"/>
                <w:lang w:eastAsia="el-GR"/>
              </w:rPr>
              <w:t>Ώρες</w:t>
            </w:r>
            <w:proofErr w:type="spellEnd"/>
          </w:p>
          <w:p w14:paraId="3C1B43AB" w14:textId="79308C87" w:rsidR="00654644" w:rsidRPr="00FF3211" w:rsidRDefault="00654644" w:rsidP="00C015D1">
            <w:pPr>
              <w:jc w:val="center"/>
              <w:rPr>
                <w:rFonts w:ascii="Calibri" w:hAnsi="Calibri" w:cs="Calibri"/>
                <w:b/>
                <w:bCs/>
                <w:sz w:val="16"/>
                <w:szCs w:val="16"/>
                <w:lang w:val="el-GR" w:eastAsia="el-GR"/>
              </w:rPr>
            </w:pPr>
          </w:p>
        </w:tc>
        <w:tc>
          <w:tcPr>
            <w:tcW w:w="941" w:type="dxa"/>
            <w:vMerge w:val="restart"/>
            <w:tcBorders>
              <w:top w:val="single" w:sz="4" w:space="0" w:color="auto"/>
              <w:left w:val="nil"/>
              <w:right w:val="single" w:sz="4" w:space="0" w:color="auto"/>
            </w:tcBorders>
            <w:vAlign w:val="center"/>
          </w:tcPr>
          <w:p w14:paraId="7CFFD048" w14:textId="77777777" w:rsidR="00654644" w:rsidRPr="00FF3211" w:rsidRDefault="00654644" w:rsidP="00C015D1">
            <w:pPr>
              <w:jc w:val="center"/>
              <w:rPr>
                <w:rFonts w:ascii="Calibri" w:hAnsi="Calibri" w:cs="Calibri"/>
                <w:b/>
                <w:bCs/>
                <w:sz w:val="16"/>
                <w:szCs w:val="16"/>
                <w:lang w:val="el-GR" w:eastAsia="el-GR"/>
              </w:rPr>
            </w:pPr>
            <w:r w:rsidRPr="00FF3211">
              <w:rPr>
                <w:rFonts w:ascii="Calibri" w:hAnsi="Calibri" w:cs="Calibri"/>
                <w:b/>
                <w:bCs/>
                <w:sz w:val="16"/>
                <w:szCs w:val="16"/>
                <w:lang w:eastAsia="el-GR"/>
              </w:rPr>
              <w:t>ΣΥΝΟΛΟ ΩΡΩΝ ΗΜΕΡΑΣ</w:t>
            </w:r>
          </w:p>
        </w:tc>
        <w:tc>
          <w:tcPr>
            <w:tcW w:w="5822" w:type="dxa"/>
            <w:gridSpan w:val="5"/>
            <w:tcBorders>
              <w:top w:val="single" w:sz="4" w:space="0" w:color="auto"/>
              <w:left w:val="nil"/>
              <w:bottom w:val="nil"/>
              <w:right w:val="single" w:sz="4" w:space="0" w:color="auto"/>
            </w:tcBorders>
            <w:vAlign w:val="center"/>
          </w:tcPr>
          <w:p w14:paraId="2D058315" w14:textId="1E8411B5" w:rsidR="00654644" w:rsidRPr="00FF3211" w:rsidDel="007D4A37" w:rsidRDefault="00654644" w:rsidP="002B2DE6">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 xml:space="preserve">Κόστος </w:t>
            </w:r>
            <w:r w:rsidRPr="00FF3211">
              <w:rPr>
                <w:rFonts w:ascii="Calibri" w:hAnsi="Calibri" w:cs="Calibri"/>
                <w:b/>
                <w:bCs/>
                <w:sz w:val="16"/>
                <w:szCs w:val="16"/>
                <w:lang w:eastAsia="el-GR"/>
              </w:rPr>
              <w:t>€</w:t>
            </w:r>
          </w:p>
        </w:tc>
      </w:tr>
      <w:tr w:rsidR="00663BC3" w:rsidRPr="00E31A0D" w14:paraId="5B234DA9" w14:textId="77777777" w:rsidTr="002B2DE6">
        <w:trPr>
          <w:trHeight w:val="450"/>
        </w:trPr>
        <w:tc>
          <w:tcPr>
            <w:tcW w:w="463" w:type="dxa"/>
            <w:vMerge/>
            <w:tcBorders>
              <w:left w:val="nil"/>
              <w:bottom w:val="nil"/>
              <w:right w:val="nil"/>
            </w:tcBorders>
            <w:noWrap/>
            <w:vAlign w:val="center"/>
            <w:hideMark/>
          </w:tcPr>
          <w:p w14:paraId="76A298F9" w14:textId="77777777" w:rsidR="00663BC3" w:rsidRPr="00487D9E" w:rsidRDefault="00663BC3" w:rsidP="00663BC3">
            <w:pPr>
              <w:rPr>
                <w:rFonts w:ascii="Calibri" w:hAnsi="Calibri" w:cs="Calibri"/>
                <w:sz w:val="20"/>
                <w:szCs w:val="20"/>
                <w:lang w:val="el-GR" w:eastAsia="el-GR"/>
              </w:rPr>
            </w:pPr>
          </w:p>
        </w:tc>
        <w:tc>
          <w:tcPr>
            <w:tcW w:w="2108" w:type="dxa"/>
            <w:vMerge/>
            <w:tcBorders>
              <w:left w:val="single" w:sz="4" w:space="0" w:color="auto"/>
              <w:bottom w:val="nil"/>
              <w:right w:val="single" w:sz="4" w:space="0" w:color="auto"/>
            </w:tcBorders>
            <w:noWrap/>
            <w:vAlign w:val="center"/>
            <w:hideMark/>
          </w:tcPr>
          <w:p w14:paraId="56D370AE" w14:textId="77777777" w:rsidR="00663BC3" w:rsidRPr="00347D3E" w:rsidRDefault="00663BC3" w:rsidP="00663BC3">
            <w:pPr>
              <w:rPr>
                <w:rFonts w:ascii="Calibri" w:hAnsi="Calibri" w:cs="Calibri"/>
                <w:b/>
                <w:bCs/>
                <w:sz w:val="18"/>
                <w:szCs w:val="18"/>
                <w:u w:val="single"/>
                <w:lang w:val="el-GR" w:eastAsia="el-GR"/>
              </w:rPr>
            </w:pPr>
          </w:p>
        </w:tc>
        <w:tc>
          <w:tcPr>
            <w:tcW w:w="866" w:type="dxa"/>
            <w:vMerge/>
            <w:tcBorders>
              <w:left w:val="nil"/>
              <w:bottom w:val="nil"/>
              <w:right w:val="single" w:sz="4" w:space="0" w:color="auto"/>
            </w:tcBorders>
            <w:noWrap/>
            <w:vAlign w:val="center"/>
            <w:hideMark/>
          </w:tcPr>
          <w:p w14:paraId="0896B687" w14:textId="77777777" w:rsidR="00663BC3" w:rsidRPr="00FF3211" w:rsidRDefault="00663BC3" w:rsidP="00663BC3">
            <w:pPr>
              <w:jc w:val="center"/>
              <w:rPr>
                <w:rFonts w:ascii="Calibri" w:hAnsi="Calibri" w:cs="Calibri"/>
                <w:b/>
                <w:bCs/>
                <w:sz w:val="16"/>
                <w:szCs w:val="16"/>
                <w:lang w:eastAsia="el-GR"/>
              </w:rPr>
            </w:pPr>
          </w:p>
        </w:tc>
        <w:tc>
          <w:tcPr>
            <w:tcW w:w="705" w:type="dxa"/>
            <w:vMerge/>
            <w:tcBorders>
              <w:left w:val="nil"/>
              <w:bottom w:val="nil"/>
              <w:right w:val="single" w:sz="4" w:space="0" w:color="auto"/>
            </w:tcBorders>
            <w:noWrap/>
            <w:vAlign w:val="center"/>
            <w:hideMark/>
          </w:tcPr>
          <w:p w14:paraId="18E5216D" w14:textId="77777777" w:rsidR="00663BC3" w:rsidRPr="00FF3211" w:rsidRDefault="00663BC3" w:rsidP="00663BC3">
            <w:pPr>
              <w:jc w:val="center"/>
              <w:rPr>
                <w:rFonts w:ascii="Calibri" w:hAnsi="Calibri" w:cs="Calibri"/>
                <w:b/>
                <w:bCs/>
                <w:sz w:val="16"/>
                <w:szCs w:val="16"/>
                <w:lang w:eastAsia="el-GR"/>
              </w:rPr>
            </w:pPr>
          </w:p>
        </w:tc>
        <w:tc>
          <w:tcPr>
            <w:tcW w:w="941" w:type="dxa"/>
            <w:vMerge/>
            <w:tcBorders>
              <w:left w:val="nil"/>
              <w:bottom w:val="nil"/>
              <w:right w:val="single" w:sz="4" w:space="0" w:color="auto"/>
            </w:tcBorders>
            <w:vAlign w:val="center"/>
            <w:hideMark/>
          </w:tcPr>
          <w:p w14:paraId="294017E8" w14:textId="77777777" w:rsidR="00663BC3" w:rsidRPr="00FF3211" w:rsidRDefault="00663BC3" w:rsidP="00663BC3">
            <w:pPr>
              <w:jc w:val="center"/>
              <w:rPr>
                <w:rFonts w:ascii="Calibri" w:hAnsi="Calibri" w:cs="Calibri"/>
                <w:b/>
                <w:bCs/>
                <w:sz w:val="16"/>
                <w:szCs w:val="16"/>
                <w:lang w:eastAsia="el-GR"/>
              </w:rPr>
            </w:pPr>
          </w:p>
        </w:tc>
        <w:tc>
          <w:tcPr>
            <w:tcW w:w="1438" w:type="dxa"/>
            <w:tcBorders>
              <w:top w:val="single" w:sz="4" w:space="0" w:color="auto"/>
              <w:left w:val="nil"/>
              <w:bottom w:val="nil"/>
              <w:right w:val="single" w:sz="4" w:space="0" w:color="auto"/>
            </w:tcBorders>
            <w:vAlign w:val="center"/>
            <w:hideMark/>
          </w:tcPr>
          <w:p w14:paraId="375DD29E" w14:textId="77777777" w:rsidR="00663BC3" w:rsidRPr="00FF3211"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Συνολικό</w:t>
            </w:r>
          </w:p>
          <w:p w14:paraId="2565BA63"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w:t>
            </w:r>
            <w:r>
              <w:rPr>
                <w:rFonts w:ascii="Calibri" w:hAnsi="Calibri" w:cs="Calibri"/>
                <w:b/>
                <w:bCs/>
                <w:sz w:val="16"/>
                <w:szCs w:val="16"/>
                <w:lang w:val="el-GR" w:eastAsia="el-GR"/>
              </w:rPr>
              <w:t>α</w:t>
            </w:r>
            <w:r w:rsidRPr="00FF3211">
              <w:rPr>
                <w:rFonts w:ascii="Calibri" w:hAnsi="Calibri" w:cs="Calibri"/>
                <w:b/>
                <w:bCs/>
                <w:sz w:val="16"/>
                <w:szCs w:val="16"/>
                <w:lang w:val="el-GR" w:eastAsia="el-GR"/>
              </w:rPr>
              <w:t>)</w:t>
            </w:r>
            <w:r>
              <w:rPr>
                <w:rFonts w:ascii="Calibri" w:hAnsi="Calibri" w:cs="Calibri"/>
                <w:b/>
                <w:bCs/>
                <w:sz w:val="16"/>
                <w:szCs w:val="16"/>
                <w:lang w:val="el-GR" w:eastAsia="el-GR"/>
              </w:rPr>
              <w:t>=</w:t>
            </w:r>
          </w:p>
          <w:p w14:paraId="6A38CAC4" w14:textId="2F3D5C8F" w:rsidR="00663BC3" w:rsidRPr="006340EB" w:rsidRDefault="00663BC3" w:rsidP="002B2DE6">
            <w:pPr>
              <w:jc w:val="center"/>
              <w:rPr>
                <w:rFonts w:ascii="Calibri" w:hAnsi="Calibri" w:cs="Calibri"/>
                <w:b/>
                <w:bCs/>
                <w:sz w:val="16"/>
                <w:szCs w:val="16"/>
                <w:lang w:val="el-GR" w:eastAsia="el-GR"/>
              </w:rPr>
            </w:pPr>
            <w:r>
              <w:rPr>
                <w:rFonts w:ascii="Calibri" w:hAnsi="Calibri" w:cs="Calibri"/>
                <w:b/>
                <w:bCs/>
                <w:sz w:val="16"/>
                <w:szCs w:val="16"/>
                <w:lang w:val="el-GR" w:eastAsia="el-GR"/>
              </w:rPr>
              <w:t>(β)+(γ)+(δ)+(ε)</w:t>
            </w:r>
          </w:p>
        </w:tc>
        <w:tc>
          <w:tcPr>
            <w:tcW w:w="1625" w:type="dxa"/>
            <w:tcBorders>
              <w:top w:val="single" w:sz="4" w:space="0" w:color="auto"/>
              <w:left w:val="nil"/>
              <w:bottom w:val="nil"/>
              <w:right w:val="single" w:sz="4" w:space="0" w:color="auto"/>
            </w:tcBorders>
            <w:vAlign w:val="center"/>
            <w:hideMark/>
          </w:tcPr>
          <w:p w14:paraId="382314F5"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Εργοδοτικό</w:t>
            </w:r>
          </w:p>
          <w:p w14:paraId="34E7C02A" w14:textId="77777777" w:rsidR="00663BC3"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(β)</w:t>
            </w:r>
          </w:p>
          <w:p w14:paraId="1FC7C23B" w14:textId="7FFD6BF2" w:rsidR="00663BC3" w:rsidRPr="00FF3211" w:rsidRDefault="00663BC3" w:rsidP="00663BC3">
            <w:pPr>
              <w:jc w:val="center"/>
              <w:rPr>
                <w:rFonts w:ascii="Calibri" w:hAnsi="Calibri" w:cs="Calibri"/>
                <w:b/>
                <w:bCs/>
                <w:sz w:val="16"/>
                <w:szCs w:val="16"/>
                <w:lang w:val="el-GR" w:eastAsia="el-GR"/>
              </w:rPr>
            </w:pPr>
          </w:p>
        </w:tc>
        <w:tc>
          <w:tcPr>
            <w:tcW w:w="973" w:type="dxa"/>
            <w:tcBorders>
              <w:top w:val="single" w:sz="4" w:space="0" w:color="auto"/>
              <w:left w:val="nil"/>
              <w:bottom w:val="nil"/>
              <w:right w:val="single" w:sz="4" w:space="0" w:color="auto"/>
            </w:tcBorders>
            <w:vAlign w:val="center"/>
          </w:tcPr>
          <w:p w14:paraId="39D3C933"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Διοικητικό</w:t>
            </w:r>
          </w:p>
          <w:p w14:paraId="4D732308" w14:textId="0CDA7EE0"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(γ)</w:t>
            </w:r>
          </w:p>
        </w:tc>
        <w:tc>
          <w:tcPr>
            <w:tcW w:w="1050" w:type="dxa"/>
            <w:tcBorders>
              <w:top w:val="single" w:sz="4" w:space="0" w:color="auto"/>
              <w:left w:val="nil"/>
              <w:bottom w:val="nil"/>
              <w:right w:val="single" w:sz="4" w:space="0" w:color="auto"/>
            </w:tcBorders>
            <w:vAlign w:val="center"/>
          </w:tcPr>
          <w:p w14:paraId="66A1E64C"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Αναλώσιμα</w:t>
            </w:r>
          </w:p>
          <w:p w14:paraId="5513BC54" w14:textId="6C0CECA4"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(δ)</w:t>
            </w:r>
          </w:p>
        </w:tc>
        <w:tc>
          <w:tcPr>
            <w:tcW w:w="736" w:type="dxa"/>
            <w:tcBorders>
              <w:top w:val="single" w:sz="4" w:space="0" w:color="auto"/>
              <w:left w:val="nil"/>
              <w:bottom w:val="nil"/>
              <w:right w:val="single" w:sz="4" w:space="0" w:color="auto"/>
            </w:tcBorders>
            <w:vAlign w:val="center"/>
          </w:tcPr>
          <w:p w14:paraId="531CC6F0" w14:textId="77777777" w:rsidR="00663BC3" w:rsidRDefault="00663BC3"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Κέρδος</w:t>
            </w:r>
          </w:p>
          <w:p w14:paraId="712CB4DC" w14:textId="1208DA3B"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(ε)</w:t>
            </w:r>
          </w:p>
        </w:tc>
      </w:tr>
      <w:tr w:rsidR="00654644" w:rsidRPr="00487D9E" w14:paraId="492A50C4" w14:textId="7E573A78" w:rsidTr="002B2DE6">
        <w:trPr>
          <w:trHeight w:val="300"/>
        </w:trPr>
        <w:tc>
          <w:tcPr>
            <w:tcW w:w="463" w:type="dxa"/>
            <w:tcBorders>
              <w:top w:val="nil"/>
              <w:left w:val="nil"/>
              <w:bottom w:val="nil"/>
              <w:right w:val="nil"/>
            </w:tcBorders>
            <w:noWrap/>
            <w:vAlign w:val="center"/>
            <w:hideMark/>
          </w:tcPr>
          <w:p w14:paraId="4E66D1D1" w14:textId="77777777" w:rsidR="007D4A37" w:rsidRPr="00487D9E" w:rsidRDefault="007D4A37" w:rsidP="00347D3E">
            <w:pPr>
              <w:rPr>
                <w:rFonts w:ascii="Calibri" w:hAnsi="Calibri" w:cs="Calibri"/>
                <w:sz w:val="20"/>
                <w:szCs w:val="20"/>
                <w:lang w:val="el-GR" w:eastAsia="el-GR"/>
              </w:rPr>
            </w:pPr>
          </w:p>
        </w:tc>
        <w:tc>
          <w:tcPr>
            <w:tcW w:w="2108" w:type="dxa"/>
            <w:tcBorders>
              <w:top w:val="single" w:sz="4" w:space="0" w:color="auto"/>
              <w:left w:val="single" w:sz="4" w:space="0" w:color="auto"/>
              <w:bottom w:val="single" w:sz="4" w:space="0" w:color="auto"/>
              <w:right w:val="single" w:sz="4" w:space="0" w:color="auto"/>
            </w:tcBorders>
            <w:noWrap/>
            <w:vAlign w:val="center"/>
            <w:hideMark/>
          </w:tcPr>
          <w:p w14:paraId="598C12B2" w14:textId="50112078" w:rsidR="007D4A37" w:rsidRPr="004D5D0F" w:rsidRDefault="007D4A37" w:rsidP="00347D3E">
            <w:pPr>
              <w:rPr>
                <w:rFonts w:ascii="Calibri" w:hAnsi="Calibri" w:cs="Calibri"/>
                <w:sz w:val="20"/>
                <w:szCs w:val="20"/>
                <w:lang w:eastAsia="el-GR"/>
              </w:rPr>
            </w:pPr>
            <w:r w:rsidRPr="004D5D0F">
              <w:rPr>
                <w:rFonts w:ascii="Calibri" w:hAnsi="Calibri" w:cs="Calibri"/>
                <w:sz w:val="20"/>
                <w:szCs w:val="20"/>
                <w:lang w:eastAsia="el-GR"/>
              </w:rPr>
              <w:t>Καθα</w:t>
            </w:r>
            <w:proofErr w:type="spellStart"/>
            <w:r w:rsidRPr="004D5D0F">
              <w:rPr>
                <w:rFonts w:ascii="Calibri" w:hAnsi="Calibri" w:cs="Calibri"/>
                <w:sz w:val="20"/>
                <w:szCs w:val="20"/>
                <w:lang w:eastAsia="el-GR"/>
              </w:rPr>
              <w:t>ρίστριες</w:t>
            </w:r>
            <w:proofErr w:type="spellEnd"/>
          </w:p>
        </w:tc>
        <w:tc>
          <w:tcPr>
            <w:tcW w:w="866" w:type="dxa"/>
            <w:tcBorders>
              <w:top w:val="single" w:sz="4" w:space="0" w:color="auto"/>
              <w:left w:val="nil"/>
              <w:bottom w:val="single" w:sz="4" w:space="0" w:color="auto"/>
              <w:right w:val="single" w:sz="4" w:space="0" w:color="auto"/>
            </w:tcBorders>
            <w:noWrap/>
            <w:vAlign w:val="center"/>
            <w:hideMark/>
          </w:tcPr>
          <w:p w14:paraId="6DB61359" w14:textId="6CAD41B9" w:rsidR="007D4A37" w:rsidRPr="004D5D0F" w:rsidRDefault="007D4A37" w:rsidP="00347D3E">
            <w:pPr>
              <w:jc w:val="center"/>
              <w:rPr>
                <w:rFonts w:ascii="Calibri" w:hAnsi="Calibri" w:cs="Calibri"/>
                <w:sz w:val="20"/>
                <w:szCs w:val="20"/>
                <w:lang w:eastAsia="el-GR"/>
              </w:rPr>
            </w:pPr>
            <w:r w:rsidRPr="004D5D0F">
              <w:rPr>
                <w:rFonts w:ascii="Calibri" w:hAnsi="Calibri" w:cs="Calibri"/>
                <w:sz w:val="20"/>
                <w:szCs w:val="20"/>
                <w:lang w:eastAsia="el-GR"/>
              </w:rPr>
              <w:t>9</w:t>
            </w:r>
          </w:p>
        </w:tc>
        <w:tc>
          <w:tcPr>
            <w:tcW w:w="705" w:type="dxa"/>
            <w:tcBorders>
              <w:top w:val="single" w:sz="4" w:space="0" w:color="auto"/>
              <w:left w:val="nil"/>
              <w:bottom w:val="single" w:sz="4" w:space="0" w:color="auto"/>
              <w:right w:val="single" w:sz="4" w:space="0" w:color="auto"/>
            </w:tcBorders>
            <w:noWrap/>
            <w:vAlign w:val="center"/>
            <w:hideMark/>
          </w:tcPr>
          <w:p w14:paraId="7D11319E" w14:textId="4048ED21" w:rsidR="007D4A37" w:rsidRPr="004D5D0F" w:rsidRDefault="007D4A37" w:rsidP="00347D3E">
            <w:pPr>
              <w:jc w:val="center"/>
              <w:rPr>
                <w:rFonts w:ascii="Calibri" w:hAnsi="Calibri" w:cs="Calibri"/>
                <w:sz w:val="20"/>
                <w:szCs w:val="20"/>
                <w:lang w:eastAsia="el-GR"/>
              </w:rPr>
            </w:pPr>
            <w:r w:rsidRPr="004D5D0F">
              <w:rPr>
                <w:rFonts w:ascii="Calibri" w:hAnsi="Calibri" w:cs="Calibri"/>
                <w:sz w:val="20"/>
                <w:szCs w:val="20"/>
                <w:lang w:eastAsia="el-GR"/>
              </w:rPr>
              <w:t>8</w:t>
            </w:r>
          </w:p>
        </w:tc>
        <w:tc>
          <w:tcPr>
            <w:tcW w:w="941" w:type="dxa"/>
            <w:tcBorders>
              <w:top w:val="single" w:sz="4" w:space="0" w:color="auto"/>
              <w:left w:val="nil"/>
              <w:bottom w:val="single" w:sz="4" w:space="0" w:color="auto"/>
              <w:right w:val="single" w:sz="4" w:space="0" w:color="auto"/>
            </w:tcBorders>
            <w:noWrap/>
            <w:vAlign w:val="center"/>
            <w:hideMark/>
          </w:tcPr>
          <w:p w14:paraId="17A97702" w14:textId="39D4F59C" w:rsidR="007D4A37" w:rsidRPr="004D5D0F" w:rsidRDefault="007D4A37" w:rsidP="00347D3E">
            <w:pPr>
              <w:jc w:val="center"/>
              <w:rPr>
                <w:rFonts w:ascii="Calibri" w:hAnsi="Calibri" w:cs="Calibri"/>
                <w:sz w:val="20"/>
                <w:szCs w:val="20"/>
                <w:lang w:eastAsia="el-GR"/>
              </w:rPr>
            </w:pPr>
            <w:r w:rsidRPr="004D5D0F">
              <w:rPr>
                <w:rFonts w:ascii="Calibri" w:hAnsi="Calibri" w:cs="Calibri"/>
                <w:sz w:val="20"/>
                <w:szCs w:val="20"/>
                <w:lang w:eastAsia="el-GR"/>
              </w:rPr>
              <w:t>72</w:t>
            </w:r>
          </w:p>
        </w:tc>
        <w:tc>
          <w:tcPr>
            <w:tcW w:w="1438" w:type="dxa"/>
            <w:tcBorders>
              <w:top w:val="single" w:sz="4" w:space="0" w:color="auto"/>
              <w:left w:val="nil"/>
              <w:bottom w:val="single" w:sz="4" w:space="0" w:color="auto"/>
              <w:right w:val="single" w:sz="4" w:space="0" w:color="auto"/>
            </w:tcBorders>
            <w:noWrap/>
            <w:vAlign w:val="center"/>
            <w:hideMark/>
          </w:tcPr>
          <w:p w14:paraId="5B473DE6" w14:textId="77777777" w:rsidR="007D4A37" w:rsidRPr="00487D9E" w:rsidRDefault="007D4A37" w:rsidP="00347D3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single" w:sz="4" w:space="0" w:color="auto"/>
              <w:left w:val="nil"/>
              <w:bottom w:val="single" w:sz="4" w:space="0" w:color="auto"/>
              <w:right w:val="single" w:sz="4" w:space="0" w:color="auto"/>
            </w:tcBorders>
            <w:noWrap/>
            <w:vAlign w:val="center"/>
            <w:hideMark/>
          </w:tcPr>
          <w:p w14:paraId="571E86E8" w14:textId="77777777" w:rsidR="007D4A37" w:rsidRPr="00487D9E" w:rsidRDefault="007D4A37" w:rsidP="00347D3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single" w:sz="4" w:space="0" w:color="auto"/>
            </w:tcBorders>
          </w:tcPr>
          <w:p w14:paraId="0FDC7A42" w14:textId="77777777" w:rsidR="007D4A37" w:rsidRPr="00487D9E" w:rsidRDefault="007D4A37" w:rsidP="00347D3E">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single" w:sz="4" w:space="0" w:color="auto"/>
            </w:tcBorders>
          </w:tcPr>
          <w:p w14:paraId="2EBFC308" w14:textId="77777777" w:rsidR="007D4A37" w:rsidRPr="00487D9E" w:rsidRDefault="007D4A37" w:rsidP="00347D3E">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single" w:sz="4" w:space="0" w:color="auto"/>
            </w:tcBorders>
          </w:tcPr>
          <w:p w14:paraId="736AF777" w14:textId="77777777" w:rsidR="007D4A37" w:rsidRPr="00487D9E" w:rsidRDefault="007D4A37" w:rsidP="00347D3E">
            <w:pPr>
              <w:jc w:val="center"/>
              <w:rPr>
                <w:rFonts w:ascii="Calibri" w:hAnsi="Calibri" w:cs="Calibri"/>
                <w:sz w:val="18"/>
                <w:szCs w:val="18"/>
                <w:lang w:eastAsia="el-GR"/>
              </w:rPr>
            </w:pPr>
          </w:p>
        </w:tc>
      </w:tr>
      <w:tr w:rsidR="00654644" w:rsidRPr="00487D9E" w14:paraId="76D2202E" w14:textId="40A3CDEC" w:rsidTr="002B2DE6">
        <w:trPr>
          <w:trHeight w:val="300"/>
        </w:trPr>
        <w:tc>
          <w:tcPr>
            <w:tcW w:w="463" w:type="dxa"/>
            <w:tcBorders>
              <w:top w:val="nil"/>
              <w:left w:val="nil"/>
              <w:bottom w:val="nil"/>
              <w:right w:val="nil"/>
            </w:tcBorders>
            <w:noWrap/>
            <w:vAlign w:val="center"/>
            <w:hideMark/>
          </w:tcPr>
          <w:p w14:paraId="77694AEA" w14:textId="77777777" w:rsidR="007D4A37" w:rsidRPr="00487D9E" w:rsidRDefault="007D4A37" w:rsidP="00347D3E">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shd w:val="clear" w:color="000000" w:fill="FFC000"/>
            <w:noWrap/>
            <w:vAlign w:val="center"/>
            <w:hideMark/>
          </w:tcPr>
          <w:p w14:paraId="1D6BD970" w14:textId="276A1E93" w:rsidR="007D4A37" w:rsidRPr="004D5D0F" w:rsidRDefault="007D4A37" w:rsidP="00347D3E">
            <w:pPr>
              <w:rPr>
                <w:rFonts w:ascii="Calibri" w:hAnsi="Calibri" w:cs="Calibri"/>
                <w:color w:val="FF0000"/>
                <w:sz w:val="20"/>
                <w:szCs w:val="20"/>
                <w:lang w:eastAsia="el-GR"/>
              </w:rPr>
            </w:pPr>
            <w:r w:rsidRPr="004D5D0F">
              <w:rPr>
                <w:rFonts w:ascii="Calibri" w:hAnsi="Calibri" w:cs="Calibri"/>
                <w:sz w:val="20"/>
                <w:szCs w:val="20"/>
                <w:lang w:eastAsia="el-GR"/>
              </w:rPr>
              <w:t>Καθα</w:t>
            </w:r>
            <w:proofErr w:type="spellStart"/>
            <w:r w:rsidRPr="004D5D0F">
              <w:rPr>
                <w:rFonts w:ascii="Calibri" w:hAnsi="Calibri" w:cs="Calibri"/>
                <w:sz w:val="20"/>
                <w:szCs w:val="20"/>
                <w:lang w:eastAsia="el-GR"/>
              </w:rPr>
              <w:t>ριστές</w:t>
            </w:r>
            <w:proofErr w:type="spellEnd"/>
            <w:r w:rsidRPr="004D5D0F">
              <w:rPr>
                <w:rFonts w:ascii="Calibri" w:hAnsi="Calibri" w:cs="Calibri"/>
                <w:sz w:val="20"/>
                <w:szCs w:val="20"/>
                <w:lang w:val="el-GR" w:eastAsia="el-GR"/>
              </w:rPr>
              <w:t xml:space="preserve"> </w:t>
            </w:r>
            <w:r w:rsidRPr="004D5D0F">
              <w:rPr>
                <w:rFonts w:ascii="Calibri" w:hAnsi="Calibri" w:cs="Calibri"/>
                <w:sz w:val="20"/>
                <w:szCs w:val="20"/>
                <w:lang w:eastAsia="el-GR"/>
              </w:rPr>
              <w:t>–</w:t>
            </w:r>
            <w:r w:rsidRPr="004D5D0F">
              <w:rPr>
                <w:rFonts w:ascii="Calibri" w:hAnsi="Calibri" w:cs="Calibri"/>
                <w:sz w:val="20"/>
                <w:szCs w:val="20"/>
                <w:lang w:val="el-GR" w:eastAsia="el-GR"/>
              </w:rPr>
              <w:t xml:space="preserve"> </w:t>
            </w:r>
            <w:proofErr w:type="spellStart"/>
            <w:r w:rsidRPr="004D5D0F">
              <w:rPr>
                <w:rFonts w:ascii="Calibri" w:hAnsi="Calibri" w:cs="Calibri"/>
                <w:sz w:val="20"/>
                <w:szCs w:val="20"/>
                <w:lang w:eastAsia="el-GR"/>
              </w:rPr>
              <w:t>Εργάτες</w:t>
            </w:r>
            <w:proofErr w:type="spellEnd"/>
          </w:p>
        </w:tc>
        <w:tc>
          <w:tcPr>
            <w:tcW w:w="866" w:type="dxa"/>
            <w:tcBorders>
              <w:top w:val="nil"/>
              <w:left w:val="nil"/>
              <w:bottom w:val="single" w:sz="4" w:space="0" w:color="auto"/>
              <w:right w:val="single" w:sz="4" w:space="0" w:color="auto"/>
            </w:tcBorders>
            <w:shd w:val="clear" w:color="000000" w:fill="FFC000"/>
            <w:noWrap/>
            <w:vAlign w:val="center"/>
            <w:hideMark/>
          </w:tcPr>
          <w:p w14:paraId="4D815CDA" w14:textId="1E691706" w:rsidR="007D4A37" w:rsidRPr="004D5D0F" w:rsidRDefault="007D4A37" w:rsidP="00347D3E">
            <w:pPr>
              <w:jc w:val="center"/>
              <w:rPr>
                <w:rFonts w:ascii="Calibri" w:hAnsi="Calibri" w:cs="Calibri"/>
                <w:color w:val="FF0000"/>
                <w:sz w:val="20"/>
                <w:szCs w:val="20"/>
                <w:lang w:eastAsia="el-GR"/>
              </w:rPr>
            </w:pPr>
            <w:r w:rsidRPr="004D5D0F">
              <w:rPr>
                <w:rFonts w:ascii="Calibri" w:hAnsi="Calibri" w:cs="Calibri"/>
                <w:sz w:val="20"/>
                <w:szCs w:val="20"/>
                <w:lang w:eastAsia="el-GR"/>
              </w:rPr>
              <w:t> </w:t>
            </w:r>
            <w:r w:rsidRPr="004D5D0F">
              <w:rPr>
                <w:rFonts w:ascii="Calibri" w:hAnsi="Calibri" w:cs="Calibri"/>
                <w:sz w:val="20"/>
                <w:szCs w:val="20"/>
                <w:lang w:val="el-GR" w:eastAsia="el-GR"/>
              </w:rPr>
              <w:t>2</w:t>
            </w:r>
          </w:p>
        </w:tc>
        <w:tc>
          <w:tcPr>
            <w:tcW w:w="705" w:type="dxa"/>
            <w:tcBorders>
              <w:top w:val="nil"/>
              <w:left w:val="nil"/>
              <w:bottom w:val="single" w:sz="4" w:space="0" w:color="auto"/>
              <w:right w:val="single" w:sz="4" w:space="0" w:color="auto"/>
            </w:tcBorders>
            <w:shd w:val="clear" w:color="000000" w:fill="FFC000"/>
            <w:noWrap/>
            <w:vAlign w:val="center"/>
            <w:hideMark/>
          </w:tcPr>
          <w:p w14:paraId="76D3F5C0" w14:textId="141C7944" w:rsidR="007D4A37" w:rsidRPr="004D5D0F" w:rsidRDefault="007D4A37" w:rsidP="00347D3E">
            <w:pPr>
              <w:jc w:val="center"/>
              <w:rPr>
                <w:rFonts w:ascii="Calibri" w:hAnsi="Calibri" w:cs="Calibri"/>
                <w:color w:val="FF0000"/>
                <w:sz w:val="20"/>
                <w:szCs w:val="20"/>
                <w:lang w:eastAsia="el-GR"/>
              </w:rPr>
            </w:pPr>
            <w:r w:rsidRPr="004D5D0F">
              <w:rPr>
                <w:rFonts w:ascii="Calibri" w:hAnsi="Calibri" w:cs="Calibri"/>
                <w:sz w:val="20"/>
                <w:szCs w:val="20"/>
                <w:lang w:val="el-GR" w:eastAsia="el-GR"/>
              </w:rPr>
              <w:t>8</w:t>
            </w:r>
          </w:p>
        </w:tc>
        <w:tc>
          <w:tcPr>
            <w:tcW w:w="941" w:type="dxa"/>
            <w:tcBorders>
              <w:top w:val="nil"/>
              <w:left w:val="nil"/>
              <w:bottom w:val="single" w:sz="4" w:space="0" w:color="auto"/>
              <w:right w:val="single" w:sz="4" w:space="0" w:color="auto"/>
            </w:tcBorders>
            <w:shd w:val="clear" w:color="000000" w:fill="FFC000"/>
            <w:noWrap/>
            <w:vAlign w:val="center"/>
            <w:hideMark/>
          </w:tcPr>
          <w:p w14:paraId="3C87CFCB" w14:textId="6FC421AE" w:rsidR="007D4A37" w:rsidRPr="004D5D0F" w:rsidRDefault="007D4A37" w:rsidP="00347D3E">
            <w:pPr>
              <w:jc w:val="center"/>
              <w:rPr>
                <w:rFonts w:ascii="Calibri" w:hAnsi="Calibri" w:cs="Calibri"/>
                <w:color w:val="FF0000"/>
                <w:sz w:val="20"/>
                <w:szCs w:val="20"/>
                <w:lang w:eastAsia="el-GR"/>
              </w:rPr>
            </w:pPr>
            <w:r w:rsidRPr="004D5D0F">
              <w:rPr>
                <w:rFonts w:ascii="Calibri" w:hAnsi="Calibri" w:cs="Calibri"/>
                <w:sz w:val="20"/>
                <w:szCs w:val="20"/>
                <w:lang w:val="el-GR" w:eastAsia="el-GR"/>
              </w:rPr>
              <w:t>16</w:t>
            </w:r>
          </w:p>
        </w:tc>
        <w:tc>
          <w:tcPr>
            <w:tcW w:w="1438" w:type="dxa"/>
            <w:tcBorders>
              <w:top w:val="nil"/>
              <w:left w:val="nil"/>
              <w:bottom w:val="single" w:sz="4" w:space="0" w:color="auto"/>
              <w:right w:val="single" w:sz="4" w:space="0" w:color="auto"/>
            </w:tcBorders>
            <w:shd w:val="clear" w:color="000000" w:fill="FFC000"/>
            <w:noWrap/>
            <w:vAlign w:val="center"/>
            <w:hideMark/>
          </w:tcPr>
          <w:p w14:paraId="413B8121" w14:textId="77777777" w:rsidR="007D4A37" w:rsidRPr="00487D9E" w:rsidRDefault="007D4A37" w:rsidP="00347D3E">
            <w:pPr>
              <w:jc w:val="center"/>
              <w:rPr>
                <w:rFonts w:ascii="Calibri" w:hAnsi="Calibri" w:cs="Calibri"/>
                <w:color w:val="FF0000"/>
                <w:sz w:val="18"/>
                <w:szCs w:val="18"/>
                <w:lang w:eastAsia="el-GR"/>
              </w:rPr>
            </w:pPr>
            <w:r w:rsidRPr="00487D9E">
              <w:rPr>
                <w:rFonts w:ascii="Calibri" w:hAnsi="Calibri" w:cs="Calibri"/>
                <w:color w:val="FF0000"/>
                <w:sz w:val="18"/>
                <w:szCs w:val="18"/>
                <w:lang w:eastAsia="el-GR"/>
              </w:rPr>
              <w:t> </w:t>
            </w:r>
          </w:p>
        </w:tc>
        <w:tc>
          <w:tcPr>
            <w:tcW w:w="1625" w:type="dxa"/>
            <w:tcBorders>
              <w:top w:val="nil"/>
              <w:left w:val="nil"/>
              <w:bottom w:val="single" w:sz="4" w:space="0" w:color="auto"/>
              <w:right w:val="single" w:sz="4" w:space="0" w:color="auto"/>
            </w:tcBorders>
            <w:shd w:val="clear" w:color="000000" w:fill="FFC000"/>
            <w:noWrap/>
            <w:vAlign w:val="center"/>
            <w:hideMark/>
          </w:tcPr>
          <w:p w14:paraId="22D5956C" w14:textId="77777777" w:rsidR="007D4A37" w:rsidRPr="00487D9E" w:rsidRDefault="007D4A37" w:rsidP="00347D3E">
            <w:pPr>
              <w:jc w:val="center"/>
              <w:rPr>
                <w:rFonts w:ascii="Calibri" w:hAnsi="Calibri" w:cs="Calibri"/>
                <w:color w:val="FF0000"/>
                <w:sz w:val="18"/>
                <w:szCs w:val="18"/>
                <w:lang w:eastAsia="el-GR"/>
              </w:rPr>
            </w:pPr>
            <w:r w:rsidRPr="00487D9E">
              <w:rPr>
                <w:rFonts w:ascii="Calibri" w:hAnsi="Calibri" w:cs="Calibri"/>
                <w:color w:val="FF0000"/>
                <w:sz w:val="18"/>
                <w:szCs w:val="18"/>
                <w:lang w:eastAsia="el-GR"/>
              </w:rPr>
              <w:t> </w:t>
            </w:r>
          </w:p>
        </w:tc>
        <w:tc>
          <w:tcPr>
            <w:tcW w:w="973" w:type="dxa"/>
            <w:tcBorders>
              <w:top w:val="nil"/>
              <w:left w:val="nil"/>
              <w:bottom w:val="single" w:sz="4" w:space="0" w:color="auto"/>
              <w:right w:val="single" w:sz="4" w:space="0" w:color="auto"/>
            </w:tcBorders>
            <w:shd w:val="clear" w:color="000000" w:fill="FFC000"/>
          </w:tcPr>
          <w:p w14:paraId="7D491019" w14:textId="77777777" w:rsidR="007D4A37" w:rsidRPr="00487D9E" w:rsidRDefault="007D4A37" w:rsidP="00347D3E">
            <w:pPr>
              <w:jc w:val="center"/>
              <w:rPr>
                <w:rFonts w:ascii="Calibri" w:hAnsi="Calibri" w:cs="Calibri"/>
                <w:color w:val="FF0000"/>
                <w:sz w:val="18"/>
                <w:szCs w:val="18"/>
                <w:lang w:eastAsia="el-GR"/>
              </w:rPr>
            </w:pPr>
          </w:p>
        </w:tc>
        <w:tc>
          <w:tcPr>
            <w:tcW w:w="1050" w:type="dxa"/>
            <w:tcBorders>
              <w:top w:val="nil"/>
              <w:left w:val="nil"/>
              <w:bottom w:val="single" w:sz="4" w:space="0" w:color="auto"/>
              <w:right w:val="single" w:sz="4" w:space="0" w:color="auto"/>
            </w:tcBorders>
            <w:shd w:val="clear" w:color="000000" w:fill="FFC000"/>
          </w:tcPr>
          <w:p w14:paraId="71076D9C" w14:textId="77777777" w:rsidR="007D4A37" w:rsidRPr="00487D9E" w:rsidRDefault="007D4A37" w:rsidP="00347D3E">
            <w:pPr>
              <w:jc w:val="center"/>
              <w:rPr>
                <w:rFonts w:ascii="Calibri" w:hAnsi="Calibri" w:cs="Calibri"/>
                <w:color w:val="FF0000"/>
                <w:sz w:val="18"/>
                <w:szCs w:val="18"/>
                <w:lang w:eastAsia="el-GR"/>
              </w:rPr>
            </w:pPr>
          </w:p>
        </w:tc>
        <w:tc>
          <w:tcPr>
            <w:tcW w:w="736" w:type="dxa"/>
            <w:tcBorders>
              <w:top w:val="nil"/>
              <w:left w:val="nil"/>
              <w:bottom w:val="single" w:sz="4" w:space="0" w:color="auto"/>
              <w:right w:val="single" w:sz="4" w:space="0" w:color="auto"/>
            </w:tcBorders>
            <w:shd w:val="clear" w:color="000000" w:fill="FFC000"/>
          </w:tcPr>
          <w:p w14:paraId="671FAC60" w14:textId="77777777" w:rsidR="007D4A37" w:rsidRPr="00487D9E" w:rsidRDefault="007D4A37" w:rsidP="00347D3E">
            <w:pPr>
              <w:jc w:val="center"/>
              <w:rPr>
                <w:rFonts w:ascii="Calibri" w:hAnsi="Calibri" w:cs="Calibri"/>
                <w:color w:val="FF0000"/>
                <w:sz w:val="18"/>
                <w:szCs w:val="18"/>
                <w:lang w:eastAsia="el-GR"/>
              </w:rPr>
            </w:pPr>
          </w:p>
        </w:tc>
      </w:tr>
      <w:tr w:rsidR="00654644" w:rsidRPr="00487D9E" w14:paraId="17FB8847" w14:textId="5035FB1E" w:rsidTr="002B2DE6">
        <w:trPr>
          <w:trHeight w:val="300"/>
        </w:trPr>
        <w:tc>
          <w:tcPr>
            <w:tcW w:w="463" w:type="dxa"/>
            <w:tcBorders>
              <w:top w:val="nil"/>
              <w:left w:val="nil"/>
              <w:bottom w:val="nil"/>
              <w:right w:val="nil"/>
            </w:tcBorders>
            <w:noWrap/>
            <w:vAlign w:val="center"/>
            <w:hideMark/>
          </w:tcPr>
          <w:p w14:paraId="76297DA4"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nil"/>
              <w:right w:val="single" w:sz="4" w:space="0" w:color="auto"/>
            </w:tcBorders>
            <w:shd w:val="clear" w:color="000000" w:fill="E2EFDA"/>
            <w:vAlign w:val="center"/>
            <w:hideMark/>
          </w:tcPr>
          <w:p w14:paraId="30C60360" w14:textId="7777777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ΣΥΝΟΛΟ ΩΡΩΝ ΗΜΕΡΑΣ ΚΑΘΑΡΙΟΤΗΤΑΣ</w:t>
            </w:r>
          </w:p>
        </w:tc>
        <w:tc>
          <w:tcPr>
            <w:tcW w:w="866" w:type="dxa"/>
            <w:tcBorders>
              <w:top w:val="nil"/>
              <w:left w:val="nil"/>
              <w:bottom w:val="nil"/>
              <w:right w:val="single" w:sz="4" w:space="0" w:color="auto"/>
            </w:tcBorders>
            <w:noWrap/>
            <w:vAlign w:val="center"/>
            <w:hideMark/>
          </w:tcPr>
          <w:p w14:paraId="377C4B06"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705" w:type="dxa"/>
            <w:tcBorders>
              <w:top w:val="nil"/>
              <w:left w:val="nil"/>
              <w:bottom w:val="nil"/>
              <w:right w:val="single" w:sz="4" w:space="0" w:color="auto"/>
            </w:tcBorders>
            <w:noWrap/>
            <w:vAlign w:val="center"/>
            <w:hideMark/>
          </w:tcPr>
          <w:p w14:paraId="3656F428"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nil"/>
              <w:left w:val="nil"/>
              <w:bottom w:val="nil"/>
              <w:right w:val="single" w:sz="4" w:space="0" w:color="auto"/>
            </w:tcBorders>
            <w:shd w:val="clear" w:color="000000" w:fill="E2EFDA"/>
            <w:noWrap/>
            <w:vAlign w:val="center"/>
            <w:hideMark/>
          </w:tcPr>
          <w:p w14:paraId="40E1673E" w14:textId="30BEF854" w:rsidR="007D4A37" w:rsidRPr="00347D3E" w:rsidRDefault="007D4A37" w:rsidP="00487D9E">
            <w:pPr>
              <w:jc w:val="center"/>
              <w:rPr>
                <w:rFonts w:ascii="Calibri" w:hAnsi="Calibri" w:cs="Calibri"/>
                <w:sz w:val="18"/>
                <w:szCs w:val="18"/>
                <w:lang w:val="el-GR" w:eastAsia="el-GR"/>
              </w:rPr>
            </w:pPr>
            <w:r>
              <w:rPr>
                <w:rFonts w:ascii="Calibri" w:hAnsi="Calibri" w:cs="Calibri"/>
                <w:sz w:val="18"/>
                <w:szCs w:val="18"/>
                <w:lang w:val="el-GR" w:eastAsia="el-GR"/>
              </w:rPr>
              <w:t>88</w:t>
            </w:r>
          </w:p>
        </w:tc>
        <w:tc>
          <w:tcPr>
            <w:tcW w:w="1438" w:type="dxa"/>
            <w:tcBorders>
              <w:top w:val="nil"/>
              <w:left w:val="nil"/>
              <w:bottom w:val="nil"/>
              <w:right w:val="single" w:sz="4" w:space="0" w:color="auto"/>
            </w:tcBorders>
            <w:shd w:val="clear" w:color="000000" w:fill="E2EFDA"/>
            <w:noWrap/>
            <w:vAlign w:val="center"/>
            <w:hideMark/>
          </w:tcPr>
          <w:p w14:paraId="22427EA8"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nil"/>
              <w:right w:val="single" w:sz="4" w:space="0" w:color="auto"/>
            </w:tcBorders>
            <w:shd w:val="clear" w:color="000000" w:fill="E2EFDA"/>
            <w:noWrap/>
            <w:vAlign w:val="center"/>
            <w:hideMark/>
          </w:tcPr>
          <w:p w14:paraId="6C01B14B"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nil"/>
              <w:right w:val="single" w:sz="4" w:space="0" w:color="auto"/>
            </w:tcBorders>
            <w:shd w:val="clear" w:color="000000" w:fill="E2EFDA"/>
          </w:tcPr>
          <w:p w14:paraId="7E543FD4"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nil"/>
              <w:right w:val="single" w:sz="4" w:space="0" w:color="auto"/>
            </w:tcBorders>
            <w:shd w:val="clear" w:color="000000" w:fill="E2EFDA"/>
          </w:tcPr>
          <w:p w14:paraId="4105C161"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nil"/>
              <w:right w:val="single" w:sz="4" w:space="0" w:color="auto"/>
            </w:tcBorders>
            <w:shd w:val="clear" w:color="000000" w:fill="E2EFDA"/>
          </w:tcPr>
          <w:p w14:paraId="41EF7F0C" w14:textId="77777777" w:rsidR="007D4A37" w:rsidRPr="00487D9E" w:rsidRDefault="007D4A37" w:rsidP="00487D9E">
            <w:pPr>
              <w:jc w:val="center"/>
              <w:rPr>
                <w:rFonts w:ascii="Calibri" w:hAnsi="Calibri" w:cs="Calibri"/>
                <w:sz w:val="18"/>
                <w:szCs w:val="18"/>
                <w:lang w:eastAsia="el-GR"/>
              </w:rPr>
            </w:pPr>
          </w:p>
        </w:tc>
      </w:tr>
      <w:tr w:rsidR="00654644" w:rsidRPr="00487D9E" w14:paraId="2945E7B3" w14:textId="001932C6" w:rsidTr="002B2DE6">
        <w:trPr>
          <w:trHeight w:val="300"/>
        </w:trPr>
        <w:tc>
          <w:tcPr>
            <w:tcW w:w="463" w:type="dxa"/>
            <w:tcBorders>
              <w:top w:val="nil"/>
              <w:left w:val="nil"/>
              <w:bottom w:val="nil"/>
              <w:right w:val="nil"/>
            </w:tcBorders>
            <w:noWrap/>
            <w:vAlign w:val="center"/>
            <w:hideMark/>
          </w:tcPr>
          <w:p w14:paraId="27A7D35A" w14:textId="77777777" w:rsidR="007D4A37" w:rsidRPr="00487D9E" w:rsidRDefault="007D4A37" w:rsidP="00487D9E">
            <w:pPr>
              <w:rPr>
                <w:rFonts w:ascii="Calibri" w:hAnsi="Calibri" w:cs="Calibri"/>
                <w:sz w:val="20"/>
                <w:szCs w:val="20"/>
                <w:lang w:eastAsia="el-GR"/>
              </w:rPr>
            </w:pPr>
          </w:p>
        </w:tc>
        <w:tc>
          <w:tcPr>
            <w:tcW w:w="2108" w:type="dxa"/>
            <w:tcBorders>
              <w:top w:val="single" w:sz="4" w:space="0" w:color="auto"/>
              <w:left w:val="single" w:sz="4" w:space="0" w:color="auto"/>
              <w:bottom w:val="single" w:sz="4" w:space="0" w:color="auto"/>
              <w:right w:val="nil"/>
            </w:tcBorders>
            <w:vAlign w:val="center"/>
            <w:hideMark/>
          </w:tcPr>
          <w:p w14:paraId="6C63E914" w14:textId="7777777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 </w:t>
            </w:r>
          </w:p>
        </w:tc>
        <w:tc>
          <w:tcPr>
            <w:tcW w:w="866" w:type="dxa"/>
            <w:tcBorders>
              <w:top w:val="single" w:sz="4" w:space="0" w:color="auto"/>
              <w:left w:val="nil"/>
              <w:bottom w:val="single" w:sz="4" w:space="0" w:color="auto"/>
              <w:right w:val="nil"/>
            </w:tcBorders>
            <w:noWrap/>
            <w:vAlign w:val="center"/>
            <w:hideMark/>
          </w:tcPr>
          <w:p w14:paraId="4FF185BF"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705" w:type="dxa"/>
            <w:tcBorders>
              <w:top w:val="single" w:sz="4" w:space="0" w:color="auto"/>
              <w:left w:val="nil"/>
              <w:bottom w:val="single" w:sz="4" w:space="0" w:color="auto"/>
              <w:right w:val="nil"/>
            </w:tcBorders>
            <w:noWrap/>
            <w:vAlign w:val="center"/>
            <w:hideMark/>
          </w:tcPr>
          <w:p w14:paraId="7FA4D65C"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single" w:sz="4" w:space="0" w:color="auto"/>
              <w:left w:val="nil"/>
              <w:bottom w:val="single" w:sz="4" w:space="0" w:color="auto"/>
              <w:right w:val="nil"/>
            </w:tcBorders>
            <w:noWrap/>
            <w:vAlign w:val="center"/>
            <w:hideMark/>
          </w:tcPr>
          <w:p w14:paraId="71C08FCA"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single" w:sz="4" w:space="0" w:color="auto"/>
              <w:left w:val="nil"/>
              <w:bottom w:val="single" w:sz="4" w:space="0" w:color="auto"/>
              <w:right w:val="nil"/>
            </w:tcBorders>
            <w:noWrap/>
            <w:vAlign w:val="center"/>
            <w:hideMark/>
          </w:tcPr>
          <w:p w14:paraId="035928B4"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single" w:sz="4" w:space="0" w:color="auto"/>
              <w:left w:val="nil"/>
              <w:bottom w:val="single" w:sz="4" w:space="0" w:color="auto"/>
              <w:right w:val="nil"/>
            </w:tcBorders>
            <w:noWrap/>
            <w:vAlign w:val="center"/>
            <w:hideMark/>
          </w:tcPr>
          <w:p w14:paraId="0E7B3FA9"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nil"/>
            </w:tcBorders>
          </w:tcPr>
          <w:p w14:paraId="2B4E036B" w14:textId="77777777" w:rsidR="007D4A37" w:rsidRPr="00487D9E" w:rsidRDefault="007D4A37" w:rsidP="00487D9E">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nil"/>
            </w:tcBorders>
          </w:tcPr>
          <w:p w14:paraId="524A9250" w14:textId="77777777" w:rsidR="007D4A37" w:rsidRPr="00487D9E" w:rsidRDefault="007D4A37" w:rsidP="00487D9E">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nil"/>
            </w:tcBorders>
          </w:tcPr>
          <w:p w14:paraId="61BD9432" w14:textId="77777777" w:rsidR="007D4A37" w:rsidRPr="00487D9E" w:rsidRDefault="007D4A37" w:rsidP="00487D9E">
            <w:pPr>
              <w:jc w:val="center"/>
              <w:rPr>
                <w:rFonts w:ascii="Calibri" w:hAnsi="Calibri" w:cs="Calibri"/>
                <w:sz w:val="18"/>
                <w:szCs w:val="18"/>
                <w:lang w:eastAsia="el-GR"/>
              </w:rPr>
            </w:pPr>
          </w:p>
        </w:tc>
      </w:tr>
      <w:tr w:rsidR="00654644" w:rsidRPr="00487D9E" w14:paraId="6D57F988" w14:textId="4FEA704B" w:rsidTr="002B2DE6">
        <w:trPr>
          <w:trHeight w:val="300"/>
        </w:trPr>
        <w:tc>
          <w:tcPr>
            <w:tcW w:w="463" w:type="dxa"/>
            <w:tcBorders>
              <w:top w:val="nil"/>
              <w:left w:val="nil"/>
              <w:bottom w:val="nil"/>
              <w:right w:val="nil"/>
            </w:tcBorders>
            <w:noWrap/>
            <w:vAlign w:val="center"/>
            <w:hideMark/>
          </w:tcPr>
          <w:p w14:paraId="79D6856E" w14:textId="77777777" w:rsidR="007D4A37" w:rsidRPr="00487D9E" w:rsidRDefault="007D4A37" w:rsidP="00487D9E">
            <w:pPr>
              <w:rPr>
                <w:rFonts w:ascii="Calibri" w:hAnsi="Calibri" w:cs="Calibri"/>
                <w:sz w:val="20"/>
                <w:szCs w:val="20"/>
                <w:lang w:eastAsia="el-GR"/>
              </w:rPr>
            </w:pPr>
          </w:p>
        </w:tc>
        <w:tc>
          <w:tcPr>
            <w:tcW w:w="2108" w:type="dxa"/>
            <w:tcBorders>
              <w:top w:val="nil"/>
              <w:left w:val="single" w:sz="4" w:space="0" w:color="auto"/>
              <w:bottom w:val="nil"/>
              <w:right w:val="single" w:sz="4" w:space="0" w:color="auto"/>
            </w:tcBorders>
            <w:shd w:val="clear" w:color="000000" w:fill="FFFF00"/>
            <w:noWrap/>
            <w:vAlign w:val="center"/>
            <w:hideMark/>
          </w:tcPr>
          <w:p w14:paraId="35C9D123" w14:textId="77777777" w:rsidR="007D4A37" w:rsidRPr="00487D9E" w:rsidRDefault="007D4A37" w:rsidP="00487D9E">
            <w:pPr>
              <w:rPr>
                <w:rFonts w:ascii="Calibri" w:hAnsi="Calibri" w:cs="Calibri"/>
                <w:sz w:val="18"/>
                <w:szCs w:val="18"/>
                <w:lang w:eastAsia="el-GR"/>
              </w:rPr>
            </w:pPr>
            <w:r w:rsidRPr="00487D9E">
              <w:rPr>
                <w:rFonts w:ascii="Calibri" w:hAnsi="Calibri" w:cs="Calibri"/>
                <w:sz w:val="18"/>
                <w:szCs w:val="18"/>
                <w:lang w:eastAsia="el-GR"/>
              </w:rPr>
              <w:t>Επόπτης</w:t>
            </w:r>
          </w:p>
        </w:tc>
        <w:tc>
          <w:tcPr>
            <w:tcW w:w="866" w:type="dxa"/>
            <w:tcBorders>
              <w:top w:val="nil"/>
              <w:left w:val="nil"/>
              <w:bottom w:val="nil"/>
              <w:right w:val="single" w:sz="4" w:space="0" w:color="auto"/>
            </w:tcBorders>
            <w:noWrap/>
            <w:vAlign w:val="center"/>
            <w:hideMark/>
          </w:tcPr>
          <w:p w14:paraId="1A68EF14"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705" w:type="dxa"/>
            <w:tcBorders>
              <w:top w:val="nil"/>
              <w:left w:val="nil"/>
              <w:bottom w:val="nil"/>
              <w:right w:val="single" w:sz="4" w:space="0" w:color="auto"/>
            </w:tcBorders>
            <w:noWrap/>
            <w:vAlign w:val="center"/>
            <w:hideMark/>
          </w:tcPr>
          <w:p w14:paraId="46A8910E"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941" w:type="dxa"/>
            <w:tcBorders>
              <w:top w:val="nil"/>
              <w:left w:val="nil"/>
              <w:bottom w:val="nil"/>
              <w:right w:val="single" w:sz="4" w:space="0" w:color="auto"/>
            </w:tcBorders>
            <w:noWrap/>
            <w:vAlign w:val="center"/>
            <w:hideMark/>
          </w:tcPr>
          <w:p w14:paraId="4BD1A82B"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438" w:type="dxa"/>
            <w:tcBorders>
              <w:top w:val="nil"/>
              <w:left w:val="nil"/>
              <w:bottom w:val="nil"/>
              <w:right w:val="single" w:sz="4" w:space="0" w:color="auto"/>
            </w:tcBorders>
            <w:noWrap/>
            <w:vAlign w:val="center"/>
            <w:hideMark/>
          </w:tcPr>
          <w:p w14:paraId="452D4A8B"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nil"/>
              <w:right w:val="single" w:sz="4" w:space="0" w:color="auto"/>
            </w:tcBorders>
            <w:noWrap/>
            <w:vAlign w:val="center"/>
            <w:hideMark/>
          </w:tcPr>
          <w:p w14:paraId="759196ED" w14:textId="77777777" w:rsidR="007D4A37" w:rsidRPr="00487D9E" w:rsidRDefault="007D4A37"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nil"/>
              <w:right w:val="single" w:sz="4" w:space="0" w:color="auto"/>
            </w:tcBorders>
          </w:tcPr>
          <w:p w14:paraId="7A6435EC" w14:textId="77777777" w:rsidR="007D4A37" w:rsidRPr="00487D9E" w:rsidRDefault="007D4A37" w:rsidP="00487D9E">
            <w:pPr>
              <w:jc w:val="center"/>
              <w:rPr>
                <w:rFonts w:ascii="Calibri" w:hAnsi="Calibri" w:cs="Calibri"/>
                <w:sz w:val="18"/>
                <w:szCs w:val="18"/>
                <w:lang w:eastAsia="el-GR"/>
              </w:rPr>
            </w:pPr>
          </w:p>
        </w:tc>
        <w:tc>
          <w:tcPr>
            <w:tcW w:w="1050" w:type="dxa"/>
            <w:tcBorders>
              <w:top w:val="nil"/>
              <w:left w:val="nil"/>
              <w:bottom w:val="nil"/>
              <w:right w:val="single" w:sz="4" w:space="0" w:color="auto"/>
            </w:tcBorders>
          </w:tcPr>
          <w:p w14:paraId="07CB8584" w14:textId="77777777" w:rsidR="007D4A37" w:rsidRPr="00487D9E" w:rsidRDefault="007D4A37" w:rsidP="00487D9E">
            <w:pPr>
              <w:jc w:val="center"/>
              <w:rPr>
                <w:rFonts w:ascii="Calibri" w:hAnsi="Calibri" w:cs="Calibri"/>
                <w:sz w:val="18"/>
                <w:szCs w:val="18"/>
                <w:lang w:eastAsia="el-GR"/>
              </w:rPr>
            </w:pPr>
          </w:p>
        </w:tc>
        <w:tc>
          <w:tcPr>
            <w:tcW w:w="736" w:type="dxa"/>
            <w:tcBorders>
              <w:top w:val="nil"/>
              <w:left w:val="nil"/>
              <w:bottom w:val="nil"/>
              <w:right w:val="single" w:sz="4" w:space="0" w:color="auto"/>
            </w:tcBorders>
          </w:tcPr>
          <w:p w14:paraId="6FE2C1D6" w14:textId="77777777" w:rsidR="007D4A37" w:rsidRPr="00487D9E" w:rsidRDefault="007D4A37" w:rsidP="00487D9E">
            <w:pPr>
              <w:jc w:val="center"/>
              <w:rPr>
                <w:rFonts w:ascii="Calibri" w:hAnsi="Calibri" w:cs="Calibri"/>
                <w:sz w:val="18"/>
                <w:szCs w:val="18"/>
                <w:lang w:eastAsia="el-GR"/>
              </w:rPr>
            </w:pPr>
          </w:p>
        </w:tc>
      </w:tr>
      <w:tr w:rsidR="002B2DE6" w:rsidRPr="00487D9E" w14:paraId="101AF13F" w14:textId="696860D6" w:rsidTr="002B2DE6">
        <w:trPr>
          <w:trHeight w:val="300"/>
        </w:trPr>
        <w:tc>
          <w:tcPr>
            <w:tcW w:w="463" w:type="dxa"/>
            <w:tcBorders>
              <w:top w:val="nil"/>
              <w:left w:val="nil"/>
              <w:bottom w:val="nil"/>
              <w:right w:val="nil"/>
            </w:tcBorders>
            <w:noWrap/>
            <w:vAlign w:val="center"/>
            <w:hideMark/>
          </w:tcPr>
          <w:p w14:paraId="630CC4EC" w14:textId="77777777" w:rsidR="002B2DE6" w:rsidRPr="00487D9E" w:rsidRDefault="002B2DE6" w:rsidP="002B2DE6">
            <w:pPr>
              <w:rPr>
                <w:rFonts w:ascii="Calibri" w:hAnsi="Calibri" w:cs="Calibri"/>
                <w:sz w:val="20"/>
                <w:szCs w:val="20"/>
                <w:lang w:eastAsia="el-GR"/>
              </w:rPr>
            </w:pPr>
          </w:p>
        </w:tc>
        <w:tc>
          <w:tcPr>
            <w:tcW w:w="2108" w:type="dxa"/>
            <w:tcBorders>
              <w:top w:val="single" w:sz="4" w:space="0" w:color="auto"/>
              <w:left w:val="single" w:sz="4" w:space="0" w:color="auto"/>
              <w:bottom w:val="single" w:sz="4" w:space="0" w:color="auto"/>
              <w:right w:val="nil"/>
            </w:tcBorders>
            <w:noWrap/>
            <w:vAlign w:val="center"/>
            <w:hideMark/>
          </w:tcPr>
          <w:p w14:paraId="7BEB8EF0" w14:textId="58A390F3" w:rsidR="002B2DE6" w:rsidRPr="00487D9E" w:rsidRDefault="002B2DE6" w:rsidP="002B2DE6">
            <w:pPr>
              <w:rPr>
                <w:rFonts w:ascii="Calibri" w:hAnsi="Calibri" w:cs="Calibri"/>
                <w:sz w:val="18"/>
                <w:szCs w:val="18"/>
                <w:lang w:eastAsia="el-GR"/>
              </w:rPr>
            </w:pPr>
            <w:r w:rsidRPr="00487D9E">
              <w:rPr>
                <w:rFonts w:ascii="Calibri" w:hAnsi="Calibri" w:cs="Calibri"/>
                <w:sz w:val="18"/>
                <w:szCs w:val="18"/>
                <w:lang w:eastAsia="el-GR"/>
              </w:rPr>
              <w:t> </w:t>
            </w:r>
          </w:p>
        </w:tc>
        <w:tc>
          <w:tcPr>
            <w:tcW w:w="866" w:type="dxa"/>
            <w:tcBorders>
              <w:top w:val="single" w:sz="4" w:space="0" w:color="auto"/>
              <w:left w:val="nil"/>
              <w:bottom w:val="single" w:sz="4" w:space="0" w:color="auto"/>
              <w:right w:val="nil"/>
            </w:tcBorders>
            <w:noWrap/>
            <w:vAlign w:val="center"/>
            <w:hideMark/>
          </w:tcPr>
          <w:p w14:paraId="16D77B09" w14:textId="192F2D84"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r w:rsidRPr="00487D9E">
              <w:rPr>
                <w:rFonts w:ascii="Calibri" w:hAnsi="Calibri" w:cs="Calibri"/>
                <w:sz w:val="18"/>
                <w:szCs w:val="18"/>
                <w:lang w:val="el-GR" w:eastAsia="el-GR"/>
              </w:rPr>
              <w:t>Αριθμός</w:t>
            </w:r>
          </w:p>
        </w:tc>
        <w:tc>
          <w:tcPr>
            <w:tcW w:w="705" w:type="dxa"/>
            <w:tcBorders>
              <w:top w:val="single" w:sz="4" w:space="0" w:color="auto"/>
              <w:left w:val="nil"/>
              <w:bottom w:val="single" w:sz="4" w:space="0" w:color="auto"/>
              <w:right w:val="nil"/>
            </w:tcBorders>
            <w:noWrap/>
            <w:vAlign w:val="center"/>
            <w:hideMark/>
          </w:tcPr>
          <w:p w14:paraId="6397C6D5" w14:textId="78942D6B"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single" w:sz="4" w:space="0" w:color="auto"/>
              <w:left w:val="nil"/>
              <w:bottom w:val="single" w:sz="4" w:space="0" w:color="auto"/>
              <w:right w:val="nil"/>
            </w:tcBorders>
            <w:noWrap/>
            <w:vAlign w:val="center"/>
            <w:hideMark/>
          </w:tcPr>
          <w:p w14:paraId="50B3CCEB" w14:textId="67FE0A99"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single" w:sz="4" w:space="0" w:color="auto"/>
              <w:left w:val="nil"/>
              <w:bottom w:val="single" w:sz="4" w:space="0" w:color="auto"/>
              <w:right w:val="nil"/>
            </w:tcBorders>
            <w:noWrap/>
            <w:vAlign w:val="center"/>
            <w:hideMark/>
          </w:tcPr>
          <w:p w14:paraId="1CC930A9" w14:textId="1E47C577" w:rsidR="002B2DE6" w:rsidRPr="00487D9E" w:rsidRDefault="002B2DE6" w:rsidP="002B2DE6">
            <w:pPr>
              <w:jc w:val="center"/>
              <w:rPr>
                <w:rFonts w:ascii="Calibri" w:hAnsi="Calibri" w:cs="Calibri"/>
                <w:sz w:val="18"/>
                <w:szCs w:val="18"/>
                <w:lang w:eastAsia="el-GR"/>
              </w:rPr>
            </w:pPr>
            <w:r>
              <w:rPr>
                <w:rFonts w:ascii="Calibri" w:hAnsi="Calibri" w:cs="Calibri"/>
                <w:sz w:val="18"/>
                <w:szCs w:val="18"/>
                <w:lang w:val="el-GR" w:eastAsia="el-GR"/>
              </w:rPr>
              <w:t>Συνολικό κόστος</w:t>
            </w:r>
          </w:p>
        </w:tc>
        <w:tc>
          <w:tcPr>
            <w:tcW w:w="1625" w:type="dxa"/>
            <w:tcBorders>
              <w:top w:val="single" w:sz="4" w:space="0" w:color="auto"/>
              <w:left w:val="nil"/>
              <w:bottom w:val="single" w:sz="4" w:space="0" w:color="auto"/>
              <w:right w:val="nil"/>
            </w:tcBorders>
            <w:noWrap/>
            <w:vAlign w:val="center"/>
            <w:hideMark/>
          </w:tcPr>
          <w:p w14:paraId="6D5C7C56" w14:textId="77777777"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single" w:sz="4" w:space="0" w:color="auto"/>
              <w:left w:val="nil"/>
              <w:bottom w:val="single" w:sz="4" w:space="0" w:color="auto"/>
              <w:right w:val="nil"/>
            </w:tcBorders>
          </w:tcPr>
          <w:p w14:paraId="44FC3B84" w14:textId="77777777" w:rsidR="002B2DE6" w:rsidRPr="00487D9E" w:rsidRDefault="002B2DE6" w:rsidP="002B2DE6">
            <w:pPr>
              <w:jc w:val="center"/>
              <w:rPr>
                <w:rFonts w:ascii="Calibri" w:hAnsi="Calibri" w:cs="Calibri"/>
                <w:sz w:val="18"/>
                <w:szCs w:val="18"/>
                <w:lang w:eastAsia="el-GR"/>
              </w:rPr>
            </w:pPr>
          </w:p>
        </w:tc>
        <w:tc>
          <w:tcPr>
            <w:tcW w:w="1050" w:type="dxa"/>
            <w:tcBorders>
              <w:top w:val="single" w:sz="4" w:space="0" w:color="auto"/>
              <w:left w:val="nil"/>
              <w:bottom w:val="single" w:sz="4" w:space="0" w:color="auto"/>
              <w:right w:val="nil"/>
            </w:tcBorders>
          </w:tcPr>
          <w:p w14:paraId="250E2B69" w14:textId="77777777" w:rsidR="002B2DE6" w:rsidRPr="00487D9E" w:rsidRDefault="002B2DE6" w:rsidP="002B2DE6">
            <w:pPr>
              <w:jc w:val="center"/>
              <w:rPr>
                <w:rFonts w:ascii="Calibri" w:hAnsi="Calibri" w:cs="Calibri"/>
                <w:sz w:val="18"/>
                <w:szCs w:val="18"/>
                <w:lang w:eastAsia="el-GR"/>
              </w:rPr>
            </w:pPr>
          </w:p>
        </w:tc>
        <w:tc>
          <w:tcPr>
            <w:tcW w:w="736" w:type="dxa"/>
            <w:tcBorders>
              <w:top w:val="single" w:sz="4" w:space="0" w:color="auto"/>
              <w:left w:val="nil"/>
              <w:bottom w:val="single" w:sz="4" w:space="0" w:color="auto"/>
              <w:right w:val="nil"/>
            </w:tcBorders>
          </w:tcPr>
          <w:p w14:paraId="6457CDFA" w14:textId="77777777" w:rsidR="002B2DE6" w:rsidRPr="00487D9E" w:rsidRDefault="002B2DE6" w:rsidP="002B2DE6">
            <w:pPr>
              <w:jc w:val="center"/>
              <w:rPr>
                <w:rFonts w:ascii="Calibri" w:hAnsi="Calibri" w:cs="Calibri"/>
                <w:sz w:val="18"/>
                <w:szCs w:val="18"/>
                <w:lang w:eastAsia="el-GR"/>
              </w:rPr>
            </w:pPr>
          </w:p>
        </w:tc>
      </w:tr>
      <w:tr w:rsidR="002B2DE6" w:rsidRPr="00487D9E" w14:paraId="7A374900" w14:textId="1449A400" w:rsidTr="002B2DE6">
        <w:trPr>
          <w:trHeight w:val="300"/>
        </w:trPr>
        <w:tc>
          <w:tcPr>
            <w:tcW w:w="463" w:type="dxa"/>
            <w:tcBorders>
              <w:top w:val="nil"/>
              <w:left w:val="nil"/>
              <w:bottom w:val="nil"/>
              <w:right w:val="nil"/>
            </w:tcBorders>
            <w:noWrap/>
            <w:vAlign w:val="center"/>
            <w:hideMark/>
          </w:tcPr>
          <w:p w14:paraId="74A5B70E" w14:textId="77777777" w:rsidR="002B2DE6" w:rsidRPr="00487D9E" w:rsidRDefault="002B2DE6" w:rsidP="002B2DE6">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hideMark/>
          </w:tcPr>
          <w:p w14:paraId="146C84A2" w14:textId="581A866A" w:rsidR="002B2DE6" w:rsidRPr="00487D9E" w:rsidRDefault="002B2DE6" w:rsidP="002B2DE6">
            <w:pPr>
              <w:rPr>
                <w:rFonts w:ascii="Calibri" w:hAnsi="Calibri" w:cs="Calibri"/>
                <w:sz w:val="18"/>
                <w:szCs w:val="18"/>
                <w:lang w:eastAsia="el-GR"/>
              </w:rPr>
            </w:pPr>
            <w:proofErr w:type="spellStart"/>
            <w:r w:rsidRPr="00487D9E">
              <w:rPr>
                <w:rFonts w:ascii="Calibri" w:hAnsi="Calibri" w:cs="Calibri"/>
                <w:sz w:val="18"/>
                <w:szCs w:val="18"/>
                <w:lang w:eastAsia="el-GR"/>
              </w:rPr>
              <w:t>Αυτοκίνητο</w:t>
            </w:r>
            <w:proofErr w:type="spellEnd"/>
          </w:p>
        </w:tc>
        <w:tc>
          <w:tcPr>
            <w:tcW w:w="866" w:type="dxa"/>
            <w:tcBorders>
              <w:top w:val="nil"/>
              <w:left w:val="nil"/>
              <w:bottom w:val="single" w:sz="4" w:space="0" w:color="auto"/>
              <w:right w:val="single" w:sz="4" w:space="0" w:color="auto"/>
            </w:tcBorders>
            <w:noWrap/>
            <w:vAlign w:val="center"/>
            <w:hideMark/>
          </w:tcPr>
          <w:p w14:paraId="2228E7BC" w14:textId="7897976F"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705" w:type="dxa"/>
            <w:tcBorders>
              <w:top w:val="nil"/>
              <w:left w:val="nil"/>
              <w:bottom w:val="single" w:sz="4" w:space="0" w:color="auto"/>
              <w:right w:val="single" w:sz="4" w:space="0" w:color="auto"/>
            </w:tcBorders>
            <w:noWrap/>
            <w:vAlign w:val="center"/>
            <w:hideMark/>
          </w:tcPr>
          <w:p w14:paraId="164EE992" w14:textId="1D5D569F"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nil"/>
              <w:left w:val="nil"/>
              <w:bottom w:val="single" w:sz="4" w:space="0" w:color="auto"/>
              <w:right w:val="single" w:sz="4" w:space="0" w:color="auto"/>
            </w:tcBorders>
            <w:noWrap/>
            <w:vAlign w:val="center"/>
            <w:hideMark/>
          </w:tcPr>
          <w:p w14:paraId="6C634A72" w14:textId="086CF5D2"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nil"/>
              <w:left w:val="nil"/>
              <w:bottom w:val="single" w:sz="4" w:space="0" w:color="auto"/>
              <w:right w:val="single" w:sz="4" w:space="0" w:color="auto"/>
            </w:tcBorders>
            <w:noWrap/>
            <w:vAlign w:val="center"/>
            <w:hideMark/>
          </w:tcPr>
          <w:p w14:paraId="382BF166" w14:textId="639A7AA3"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single" w:sz="4" w:space="0" w:color="auto"/>
              <w:right w:val="single" w:sz="4" w:space="0" w:color="auto"/>
            </w:tcBorders>
            <w:noWrap/>
            <w:vAlign w:val="center"/>
            <w:hideMark/>
          </w:tcPr>
          <w:p w14:paraId="08D8A4CF" w14:textId="77777777"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single" w:sz="4" w:space="0" w:color="auto"/>
              <w:right w:val="single" w:sz="4" w:space="0" w:color="auto"/>
            </w:tcBorders>
          </w:tcPr>
          <w:p w14:paraId="056AFA26" w14:textId="77777777" w:rsidR="002B2DE6" w:rsidRPr="00487D9E" w:rsidRDefault="002B2DE6" w:rsidP="002B2DE6">
            <w:pPr>
              <w:jc w:val="center"/>
              <w:rPr>
                <w:rFonts w:ascii="Calibri" w:hAnsi="Calibri" w:cs="Calibri"/>
                <w:sz w:val="18"/>
                <w:szCs w:val="18"/>
                <w:lang w:eastAsia="el-GR"/>
              </w:rPr>
            </w:pPr>
          </w:p>
        </w:tc>
        <w:tc>
          <w:tcPr>
            <w:tcW w:w="1050" w:type="dxa"/>
            <w:tcBorders>
              <w:top w:val="nil"/>
              <w:left w:val="nil"/>
              <w:bottom w:val="single" w:sz="4" w:space="0" w:color="auto"/>
              <w:right w:val="single" w:sz="4" w:space="0" w:color="auto"/>
            </w:tcBorders>
          </w:tcPr>
          <w:p w14:paraId="771205A9" w14:textId="77777777" w:rsidR="002B2DE6" w:rsidRPr="00487D9E" w:rsidRDefault="002B2DE6" w:rsidP="002B2DE6">
            <w:pPr>
              <w:jc w:val="center"/>
              <w:rPr>
                <w:rFonts w:ascii="Calibri" w:hAnsi="Calibri" w:cs="Calibri"/>
                <w:sz w:val="18"/>
                <w:szCs w:val="18"/>
                <w:lang w:eastAsia="el-GR"/>
              </w:rPr>
            </w:pPr>
          </w:p>
        </w:tc>
        <w:tc>
          <w:tcPr>
            <w:tcW w:w="736" w:type="dxa"/>
            <w:tcBorders>
              <w:top w:val="nil"/>
              <w:left w:val="nil"/>
              <w:bottom w:val="single" w:sz="4" w:space="0" w:color="auto"/>
              <w:right w:val="single" w:sz="4" w:space="0" w:color="auto"/>
            </w:tcBorders>
          </w:tcPr>
          <w:p w14:paraId="68256226" w14:textId="77777777" w:rsidR="002B2DE6" w:rsidRPr="00487D9E" w:rsidRDefault="002B2DE6" w:rsidP="002B2DE6">
            <w:pPr>
              <w:jc w:val="center"/>
              <w:rPr>
                <w:rFonts w:ascii="Calibri" w:hAnsi="Calibri" w:cs="Calibri"/>
                <w:sz w:val="18"/>
                <w:szCs w:val="18"/>
                <w:lang w:eastAsia="el-GR"/>
              </w:rPr>
            </w:pPr>
          </w:p>
        </w:tc>
      </w:tr>
      <w:tr w:rsidR="002B2DE6" w:rsidRPr="00487D9E" w14:paraId="3C828D11" w14:textId="366C793E" w:rsidTr="002B2DE6">
        <w:trPr>
          <w:trHeight w:val="300"/>
        </w:trPr>
        <w:tc>
          <w:tcPr>
            <w:tcW w:w="463" w:type="dxa"/>
            <w:tcBorders>
              <w:top w:val="nil"/>
              <w:left w:val="nil"/>
              <w:bottom w:val="nil"/>
              <w:right w:val="nil"/>
            </w:tcBorders>
            <w:noWrap/>
            <w:vAlign w:val="center"/>
            <w:hideMark/>
          </w:tcPr>
          <w:p w14:paraId="35F880DB" w14:textId="77777777" w:rsidR="002B2DE6" w:rsidRPr="00487D9E" w:rsidRDefault="002B2DE6" w:rsidP="002B2DE6">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hideMark/>
          </w:tcPr>
          <w:p w14:paraId="19743524" w14:textId="4B566805" w:rsidR="002B2DE6" w:rsidRPr="00487D9E" w:rsidRDefault="002B2DE6" w:rsidP="002B2DE6">
            <w:pPr>
              <w:rPr>
                <w:rFonts w:ascii="Calibri" w:hAnsi="Calibri" w:cs="Calibri"/>
                <w:sz w:val="18"/>
                <w:szCs w:val="18"/>
                <w:lang w:eastAsia="el-GR"/>
              </w:rPr>
            </w:pPr>
            <w:r w:rsidRPr="00487D9E">
              <w:rPr>
                <w:rFonts w:ascii="Calibri" w:hAnsi="Calibri" w:cs="Calibri"/>
                <w:sz w:val="18"/>
                <w:szCs w:val="18"/>
                <w:lang w:eastAsia="el-GR"/>
              </w:rPr>
              <w:t>Container</w:t>
            </w:r>
          </w:p>
        </w:tc>
        <w:tc>
          <w:tcPr>
            <w:tcW w:w="866" w:type="dxa"/>
            <w:tcBorders>
              <w:top w:val="nil"/>
              <w:left w:val="nil"/>
              <w:bottom w:val="single" w:sz="4" w:space="0" w:color="auto"/>
              <w:right w:val="single" w:sz="4" w:space="0" w:color="auto"/>
            </w:tcBorders>
            <w:noWrap/>
            <w:vAlign w:val="center"/>
            <w:hideMark/>
          </w:tcPr>
          <w:p w14:paraId="1A2768EB" w14:textId="7BA33043"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705" w:type="dxa"/>
            <w:tcBorders>
              <w:top w:val="nil"/>
              <w:left w:val="nil"/>
              <w:bottom w:val="single" w:sz="4" w:space="0" w:color="auto"/>
              <w:right w:val="single" w:sz="4" w:space="0" w:color="auto"/>
            </w:tcBorders>
            <w:noWrap/>
            <w:vAlign w:val="center"/>
            <w:hideMark/>
          </w:tcPr>
          <w:p w14:paraId="74F0B3BE" w14:textId="3BF193CB"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41" w:type="dxa"/>
            <w:tcBorders>
              <w:top w:val="nil"/>
              <w:left w:val="nil"/>
              <w:bottom w:val="single" w:sz="4" w:space="0" w:color="auto"/>
              <w:right w:val="single" w:sz="4" w:space="0" w:color="auto"/>
            </w:tcBorders>
            <w:noWrap/>
            <w:vAlign w:val="center"/>
            <w:hideMark/>
          </w:tcPr>
          <w:p w14:paraId="512C7EF4" w14:textId="7AF40331"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438" w:type="dxa"/>
            <w:tcBorders>
              <w:top w:val="nil"/>
              <w:left w:val="nil"/>
              <w:bottom w:val="single" w:sz="4" w:space="0" w:color="auto"/>
              <w:right w:val="single" w:sz="4" w:space="0" w:color="auto"/>
            </w:tcBorders>
            <w:noWrap/>
            <w:vAlign w:val="center"/>
            <w:hideMark/>
          </w:tcPr>
          <w:p w14:paraId="330F2517" w14:textId="60155026"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625" w:type="dxa"/>
            <w:tcBorders>
              <w:top w:val="nil"/>
              <w:left w:val="nil"/>
              <w:bottom w:val="single" w:sz="4" w:space="0" w:color="auto"/>
              <w:right w:val="single" w:sz="4" w:space="0" w:color="auto"/>
            </w:tcBorders>
            <w:noWrap/>
            <w:vAlign w:val="center"/>
            <w:hideMark/>
          </w:tcPr>
          <w:p w14:paraId="670EC403" w14:textId="77777777" w:rsidR="002B2DE6" w:rsidRPr="00487D9E" w:rsidRDefault="002B2DE6" w:rsidP="002B2DE6">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73" w:type="dxa"/>
            <w:tcBorders>
              <w:top w:val="nil"/>
              <w:left w:val="nil"/>
              <w:bottom w:val="single" w:sz="4" w:space="0" w:color="auto"/>
              <w:right w:val="single" w:sz="4" w:space="0" w:color="auto"/>
            </w:tcBorders>
          </w:tcPr>
          <w:p w14:paraId="17C2A41A" w14:textId="77777777" w:rsidR="002B2DE6" w:rsidRPr="00487D9E" w:rsidRDefault="002B2DE6" w:rsidP="002B2DE6">
            <w:pPr>
              <w:jc w:val="center"/>
              <w:rPr>
                <w:rFonts w:ascii="Calibri" w:hAnsi="Calibri" w:cs="Calibri"/>
                <w:sz w:val="18"/>
                <w:szCs w:val="18"/>
                <w:lang w:eastAsia="el-GR"/>
              </w:rPr>
            </w:pPr>
          </w:p>
        </w:tc>
        <w:tc>
          <w:tcPr>
            <w:tcW w:w="1050" w:type="dxa"/>
            <w:tcBorders>
              <w:top w:val="nil"/>
              <w:left w:val="nil"/>
              <w:bottom w:val="single" w:sz="4" w:space="0" w:color="auto"/>
              <w:right w:val="single" w:sz="4" w:space="0" w:color="auto"/>
            </w:tcBorders>
          </w:tcPr>
          <w:p w14:paraId="7E0D4DCE" w14:textId="77777777" w:rsidR="002B2DE6" w:rsidRPr="00487D9E" w:rsidRDefault="002B2DE6" w:rsidP="002B2DE6">
            <w:pPr>
              <w:jc w:val="center"/>
              <w:rPr>
                <w:rFonts w:ascii="Calibri" w:hAnsi="Calibri" w:cs="Calibri"/>
                <w:sz w:val="18"/>
                <w:szCs w:val="18"/>
                <w:lang w:eastAsia="el-GR"/>
              </w:rPr>
            </w:pPr>
          </w:p>
        </w:tc>
        <w:tc>
          <w:tcPr>
            <w:tcW w:w="736" w:type="dxa"/>
            <w:tcBorders>
              <w:top w:val="nil"/>
              <w:left w:val="nil"/>
              <w:bottom w:val="single" w:sz="4" w:space="0" w:color="auto"/>
              <w:right w:val="single" w:sz="4" w:space="0" w:color="auto"/>
            </w:tcBorders>
          </w:tcPr>
          <w:p w14:paraId="7A741E87" w14:textId="77777777" w:rsidR="002B2DE6" w:rsidRPr="00487D9E" w:rsidRDefault="002B2DE6" w:rsidP="002B2DE6">
            <w:pPr>
              <w:jc w:val="center"/>
              <w:rPr>
                <w:rFonts w:ascii="Calibri" w:hAnsi="Calibri" w:cs="Calibri"/>
                <w:sz w:val="18"/>
                <w:szCs w:val="18"/>
                <w:lang w:eastAsia="el-GR"/>
              </w:rPr>
            </w:pPr>
          </w:p>
        </w:tc>
      </w:tr>
      <w:tr w:rsidR="002B2DE6" w:rsidRPr="00487D9E" w14:paraId="776CF8A9" w14:textId="157DE048" w:rsidTr="002B2DE6">
        <w:trPr>
          <w:trHeight w:val="300"/>
        </w:trPr>
        <w:tc>
          <w:tcPr>
            <w:tcW w:w="463" w:type="dxa"/>
            <w:tcBorders>
              <w:top w:val="nil"/>
              <w:left w:val="nil"/>
              <w:bottom w:val="nil"/>
              <w:right w:val="nil"/>
            </w:tcBorders>
            <w:noWrap/>
            <w:vAlign w:val="center"/>
          </w:tcPr>
          <w:p w14:paraId="776AA72E" w14:textId="77777777" w:rsidR="002B2DE6" w:rsidRPr="00487D9E" w:rsidRDefault="002B2DE6" w:rsidP="002B2DE6">
            <w:pPr>
              <w:rPr>
                <w:rFonts w:ascii="Calibri" w:hAnsi="Calibri" w:cs="Calibri"/>
                <w:sz w:val="20"/>
                <w:szCs w:val="20"/>
                <w:lang w:eastAsia="el-GR"/>
              </w:rPr>
            </w:pPr>
          </w:p>
        </w:tc>
        <w:tc>
          <w:tcPr>
            <w:tcW w:w="2108" w:type="dxa"/>
            <w:tcBorders>
              <w:top w:val="nil"/>
              <w:left w:val="single" w:sz="4" w:space="0" w:color="auto"/>
              <w:bottom w:val="single" w:sz="4" w:space="0" w:color="auto"/>
              <w:right w:val="single" w:sz="4" w:space="0" w:color="auto"/>
            </w:tcBorders>
            <w:noWrap/>
            <w:vAlign w:val="center"/>
          </w:tcPr>
          <w:p w14:paraId="519C8007" w14:textId="2CB0BB1D" w:rsidR="002B2DE6" w:rsidRPr="00487D9E" w:rsidRDefault="002B2DE6" w:rsidP="002B2DE6">
            <w:pPr>
              <w:rPr>
                <w:rFonts w:ascii="Calibri" w:hAnsi="Calibri" w:cs="Calibri"/>
                <w:sz w:val="18"/>
                <w:szCs w:val="18"/>
                <w:lang w:eastAsia="el-GR"/>
              </w:rPr>
            </w:pPr>
            <w:r w:rsidRPr="00487D9E">
              <w:rPr>
                <w:rFonts w:ascii="Calibri" w:hAnsi="Calibri" w:cs="Calibri"/>
                <w:b/>
                <w:bCs/>
                <w:sz w:val="18"/>
                <w:szCs w:val="18"/>
                <w:lang w:val="el-GR" w:eastAsia="el-GR"/>
              </w:rPr>
              <w:t>Σύνολο</w:t>
            </w:r>
          </w:p>
        </w:tc>
        <w:tc>
          <w:tcPr>
            <w:tcW w:w="866" w:type="dxa"/>
            <w:tcBorders>
              <w:top w:val="nil"/>
              <w:left w:val="nil"/>
              <w:bottom w:val="single" w:sz="4" w:space="0" w:color="auto"/>
              <w:right w:val="single" w:sz="4" w:space="0" w:color="auto"/>
            </w:tcBorders>
            <w:noWrap/>
            <w:vAlign w:val="center"/>
          </w:tcPr>
          <w:p w14:paraId="7BE8712B" w14:textId="77777777" w:rsidR="002B2DE6" w:rsidRPr="00487D9E" w:rsidRDefault="002B2DE6" w:rsidP="002B2DE6">
            <w:pPr>
              <w:jc w:val="center"/>
              <w:rPr>
                <w:rFonts w:ascii="Calibri" w:hAnsi="Calibri" w:cs="Calibri"/>
                <w:sz w:val="18"/>
                <w:szCs w:val="18"/>
                <w:lang w:eastAsia="el-GR"/>
              </w:rPr>
            </w:pPr>
          </w:p>
        </w:tc>
        <w:tc>
          <w:tcPr>
            <w:tcW w:w="705" w:type="dxa"/>
            <w:tcBorders>
              <w:top w:val="nil"/>
              <w:left w:val="nil"/>
              <w:bottom w:val="single" w:sz="4" w:space="0" w:color="auto"/>
              <w:right w:val="single" w:sz="4" w:space="0" w:color="auto"/>
            </w:tcBorders>
            <w:noWrap/>
            <w:vAlign w:val="center"/>
          </w:tcPr>
          <w:p w14:paraId="1F4A7CA7" w14:textId="77777777" w:rsidR="002B2DE6" w:rsidRPr="00487D9E" w:rsidRDefault="002B2DE6" w:rsidP="002B2DE6">
            <w:pPr>
              <w:jc w:val="center"/>
              <w:rPr>
                <w:rFonts w:ascii="Calibri" w:hAnsi="Calibri" w:cs="Calibri"/>
                <w:sz w:val="18"/>
                <w:szCs w:val="18"/>
                <w:lang w:eastAsia="el-GR"/>
              </w:rPr>
            </w:pPr>
          </w:p>
        </w:tc>
        <w:tc>
          <w:tcPr>
            <w:tcW w:w="941" w:type="dxa"/>
            <w:tcBorders>
              <w:top w:val="nil"/>
              <w:left w:val="nil"/>
              <w:bottom w:val="single" w:sz="4" w:space="0" w:color="auto"/>
              <w:right w:val="single" w:sz="4" w:space="0" w:color="auto"/>
            </w:tcBorders>
            <w:noWrap/>
            <w:vAlign w:val="center"/>
          </w:tcPr>
          <w:p w14:paraId="079CDA3A" w14:textId="77777777" w:rsidR="002B2DE6" w:rsidRPr="00487D9E" w:rsidRDefault="002B2DE6" w:rsidP="002B2DE6">
            <w:pPr>
              <w:jc w:val="center"/>
              <w:rPr>
                <w:rFonts w:ascii="Calibri" w:hAnsi="Calibri" w:cs="Calibri"/>
                <w:sz w:val="18"/>
                <w:szCs w:val="18"/>
                <w:lang w:eastAsia="el-GR"/>
              </w:rPr>
            </w:pPr>
          </w:p>
        </w:tc>
        <w:tc>
          <w:tcPr>
            <w:tcW w:w="1438" w:type="dxa"/>
            <w:tcBorders>
              <w:top w:val="nil"/>
              <w:left w:val="nil"/>
              <w:bottom w:val="single" w:sz="4" w:space="0" w:color="auto"/>
              <w:right w:val="single" w:sz="4" w:space="0" w:color="auto"/>
            </w:tcBorders>
            <w:noWrap/>
            <w:vAlign w:val="center"/>
          </w:tcPr>
          <w:p w14:paraId="276CA875" w14:textId="77777777" w:rsidR="002B2DE6" w:rsidRPr="00487D9E" w:rsidRDefault="002B2DE6" w:rsidP="002B2DE6">
            <w:pPr>
              <w:jc w:val="center"/>
              <w:rPr>
                <w:rFonts w:ascii="Calibri" w:hAnsi="Calibri" w:cs="Calibri"/>
                <w:sz w:val="18"/>
                <w:szCs w:val="18"/>
                <w:lang w:eastAsia="el-GR"/>
              </w:rPr>
            </w:pPr>
          </w:p>
        </w:tc>
        <w:tc>
          <w:tcPr>
            <w:tcW w:w="1625" w:type="dxa"/>
            <w:tcBorders>
              <w:top w:val="nil"/>
              <w:left w:val="nil"/>
              <w:bottom w:val="single" w:sz="4" w:space="0" w:color="auto"/>
              <w:right w:val="single" w:sz="4" w:space="0" w:color="auto"/>
            </w:tcBorders>
            <w:noWrap/>
            <w:vAlign w:val="center"/>
          </w:tcPr>
          <w:p w14:paraId="0E874BA0" w14:textId="77777777" w:rsidR="002B2DE6" w:rsidRPr="00487D9E" w:rsidRDefault="002B2DE6" w:rsidP="002B2DE6">
            <w:pPr>
              <w:jc w:val="center"/>
              <w:rPr>
                <w:rFonts w:ascii="Calibri" w:hAnsi="Calibri" w:cs="Calibri"/>
                <w:sz w:val="18"/>
                <w:szCs w:val="18"/>
                <w:lang w:eastAsia="el-GR"/>
              </w:rPr>
            </w:pPr>
          </w:p>
        </w:tc>
        <w:tc>
          <w:tcPr>
            <w:tcW w:w="973" w:type="dxa"/>
            <w:tcBorders>
              <w:top w:val="nil"/>
              <w:left w:val="nil"/>
              <w:bottom w:val="single" w:sz="4" w:space="0" w:color="auto"/>
              <w:right w:val="single" w:sz="4" w:space="0" w:color="auto"/>
            </w:tcBorders>
          </w:tcPr>
          <w:p w14:paraId="6DC42801" w14:textId="77777777" w:rsidR="002B2DE6" w:rsidRPr="00487D9E" w:rsidRDefault="002B2DE6" w:rsidP="002B2DE6">
            <w:pPr>
              <w:jc w:val="center"/>
              <w:rPr>
                <w:rFonts w:ascii="Calibri" w:hAnsi="Calibri" w:cs="Calibri"/>
                <w:sz w:val="18"/>
                <w:szCs w:val="18"/>
                <w:lang w:eastAsia="el-GR"/>
              </w:rPr>
            </w:pPr>
          </w:p>
        </w:tc>
        <w:tc>
          <w:tcPr>
            <w:tcW w:w="1050" w:type="dxa"/>
            <w:tcBorders>
              <w:top w:val="nil"/>
              <w:left w:val="nil"/>
              <w:bottom w:val="single" w:sz="4" w:space="0" w:color="auto"/>
              <w:right w:val="single" w:sz="4" w:space="0" w:color="auto"/>
            </w:tcBorders>
          </w:tcPr>
          <w:p w14:paraId="5D610B5B" w14:textId="77777777" w:rsidR="002B2DE6" w:rsidRPr="00487D9E" w:rsidRDefault="002B2DE6" w:rsidP="002B2DE6">
            <w:pPr>
              <w:jc w:val="center"/>
              <w:rPr>
                <w:rFonts w:ascii="Calibri" w:hAnsi="Calibri" w:cs="Calibri"/>
                <w:sz w:val="18"/>
                <w:szCs w:val="18"/>
                <w:lang w:eastAsia="el-GR"/>
              </w:rPr>
            </w:pPr>
          </w:p>
        </w:tc>
        <w:tc>
          <w:tcPr>
            <w:tcW w:w="736" w:type="dxa"/>
            <w:tcBorders>
              <w:top w:val="nil"/>
              <w:left w:val="nil"/>
              <w:bottom w:val="single" w:sz="4" w:space="0" w:color="auto"/>
              <w:right w:val="single" w:sz="4" w:space="0" w:color="auto"/>
            </w:tcBorders>
          </w:tcPr>
          <w:p w14:paraId="1911E4FA" w14:textId="77777777" w:rsidR="002B2DE6" w:rsidRPr="00487D9E" w:rsidRDefault="002B2DE6" w:rsidP="002B2DE6">
            <w:pPr>
              <w:jc w:val="center"/>
              <w:rPr>
                <w:rFonts w:ascii="Calibri" w:hAnsi="Calibri" w:cs="Calibri"/>
                <w:sz w:val="18"/>
                <w:szCs w:val="18"/>
                <w:lang w:eastAsia="el-GR"/>
              </w:rPr>
            </w:pPr>
          </w:p>
        </w:tc>
      </w:tr>
      <w:tr w:rsidR="002B2DE6" w:rsidRPr="00487D9E" w14:paraId="2638C6E2" w14:textId="5069D3A2" w:rsidTr="002B2DE6">
        <w:trPr>
          <w:trHeight w:val="615"/>
        </w:trPr>
        <w:tc>
          <w:tcPr>
            <w:tcW w:w="463" w:type="dxa"/>
            <w:tcBorders>
              <w:top w:val="nil"/>
              <w:left w:val="nil"/>
              <w:bottom w:val="double" w:sz="6" w:space="0" w:color="auto"/>
              <w:right w:val="nil"/>
            </w:tcBorders>
            <w:noWrap/>
            <w:vAlign w:val="center"/>
            <w:hideMark/>
          </w:tcPr>
          <w:p w14:paraId="2A8C6CCC" w14:textId="77777777" w:rsidR="002B2DE6" w:rsidRPr="00487D9E" w:rsidRDefault="002B2DE6" w:rsidP="002B2DE6">
            <w:pPr>
              <w:jc w:val="center"/>
              <w:rPr>
                <w:rFonts w:ascii="Calibri" w:hAnsi="Calibri" w:cs="Calibri"/>
                <w:b/>
                <w:bCs/>
                <w:szCs w:val="22"/>
                <w:lang w:eastAsia="el-GR"/>
              </w:rPr>
            </w:pPr>
            <w:r w:rsidRPr="00487D9E">
              <w:rPr>
                <w:rFonts w:ascii="Calibri" w:hAnsi="Calibri" w:cs="Calibri"/>
                <w:b/>
                <w:bCs/>
                <w:szCs w:val="22"/>
                <w:lang w:eastAsia="el-GR"/>
              </w:rPr>
              <w:t> </w:t>
            </w:r>
          </w:p>
        </w:tc>
        <w:tc>
          <w:tcPr>
            <w:tcW w:w="2108" w:type="dxa"/>
            <w:tcBorders>
              <w:top w:val="nil"/>
              <w:left w:val="nil"/>
              <w:bottom w:val="double" w:sz="6" w:space="0" w:color="auto"/>
              <w:right w:val="nil"/>
            </w:tcBorders>
            <w:vAlign w:val="center"/>
            <w:hideMark/>
          </w:tcPr>
          <w:p w14:paraId="441FF0EB" w14:textId="77777777" w:rsidR="002B2DE6" w:rsidRPr="002B2DE6" w:rsidRDefault="002B2DE6" w:rsidP="002B2DE6">
            <w:pPr>
              <w:jc w:val="center"/>
              <w:rPr>
                <w:rFonts w:ascii="Calibri" w:hAnsi="Calibri" w:cs="Calibri"/>
                <w:sz w:val="16"/>
                <w:szCs w:val="16"/>
                <w:lang w:val="el-GR" w:eastAsia="el-GR"/>
              </w:rPr>
            </w:pPr>
            <w:r w:rsidRPr="002B2DE6">
              <w:rPr>
                <w:rFonts w:ascii="Calibri" w:hAnsi="Calibri" w:cs="Calibri"/>
                <w:sz w:val="16"/>
                <w:szCs w:val="16"/>
                <w:lang w:val="el-GR" w:eastAsia="el-GR"/>
              </w:rPr>
              <w:t xml:space="preserve">Διάρκεια και παράδοση εργασιών </w:t>
            </w:r>
          </w:p>
          <w:p w14:paraId="68369C42" w14:textId="7E570E87" w:rsidR="002B2DE6" w:rsidRPr="00487D9E" w:rsidRDefault="002B2DE6" w:rsidP="002B2DE6">
            <w:pPr>
              <w:jc w:val="center"/>
              <w:rPr>
                <w:rFonts w:ascii="Calibri" w:hAnsi="Calibri" w:cs="Calibri"/>
                <w:b/>
                <w:bCs/>
                <w:sz w:val="16"/>
                <w:szCs w:val="16"/>
                <w:lang w:val="el-GR" w:eastAsia="el-GR"/>
              </w:rPr>
            </w:pPr>
            <w:r w:rsidRPr="00487D9E">
              <w:rPr>
                <w:rFonts w:ascii="Calibri" w:hAnsi="Calibri" w:cs="Calibri"/>
                <w:b/>
                <w:bCs/>
                <w:sz w:val="16"/>
                <w:szCs w:val="16"/>
                <w:lang w:val="el-GR" w:eastAsia="el-GR"/>
              </w:rPr>
              <w:t xml:space="preserve">έως </w:t>
            </w:r>
            <w:r>
              <w:rPr>
                <w:rFonts w:ascii="Calibri" w:hAnsi="Calibri" w:cs="Calibri"/>
                <w:b/>
                <w:bCs/>
                <w:sz w:val="16"/>
                <w:szCs w:val="16"/>
                <w:lang w:val="el-GR" w:eastAsia="el-GR"/>
              </w:rPr>
              <w:t>8</w:t>
            </w:r>
            <w:r w:rsidRPr="00487D9E">
              <w:rPr>
                <w:rFonts w:ascii="Calibri" w:hAnsi="Calibri" w:cs="Calibri"/>
                <w:b/>
                <w:bCs/>
                <w:sz w:val="16"/>
                <w:szCs w:val="16"/>
                <w:u w:val="single"/>
                <w:lang w:val="el-GR" w:eastAsia="el-GR"/>
              </w:rPr>
              <w:t xml:space="preserve"> ημέρες</w:t>
            </w:r>
          </w:p>
        </w:tc>
        <w:tc>
          <w:tcPr>
            <w:tcW w:w="866" w:type="dxa"/>
            <w:tcBorders>
              <w:top w:val="nil"/>
              <w:left w:val="nil"/>
              <w:bottom w:val="double" w:sz="6" w:space="0" w:color="auto"/>
              <w:right w:val="nil"/>
            </w:tcBorders>
            <w:vAlign w:val="center"/>
            <w:hideMark/>
          </w:tcPr>
          <w:p w14:paraId="12157B21" w14:textId="77777777" w:rsidR="002B2DE6" w:rsidRPr="00487D9E" w:rsidRDefault="002B2DE6" w:rsidP="002B2DE6">
            <w:pPr>
              <w:jc w:val="center"/>
              <w:rPr>
                <w:rFonts w:ascii="Calibri" w:hAnsi="Calibri" w:cs="Calibri"/>
                <w:b/>
                <w:bCs/>
                <w:sz w:val="16"/>
                <w:szCs w:val="16"/>
                <w:lang w:val="el-GR" w:eastAsia="el-GR"/>
              </w:rPr>
            </w:pPr>
            <w:r w:rsidRPr="00487D9E">
              <w:rPr>
                <w:rFonts w:ascii="Calibri" w:hAnsi="Calibri" w:cs="Calibri"/>
                <w:b/>
                <w:bCs/>
                <w:sz w:val="16"/>
                <w:szCs w:val="16"/>
                <w:lang w:eastAsia="el-GR"/>
              </w:rPr>
              <w:t> </w:t>
            </w:r>
          </w:p>
        </w:tc>
        <w:tc>
          <w:tcPr>
            <w:tcW w:w="705" w:type="dxa"/>
            <w:tcBorders>
              <w:top w:val="nil"/>
              <w:left w:val="nil"/>
              <w:bottom w:val="double" w:sz="6" w:space="0" w:color="auto"/>
              <w:right w:val="nil"/>
            </w:tcBorders>
            <w:vAlign w:val="center"/>
            <w:hideMark/>
          </w:tcPr>
          <w:p w14:paraId="5D214AB9" w14:textId="28349052" w:rsidR="002B2DE6" w:rsidRPr="00487D9E" w:rsidRDefault="002B2DE6" w:rsidP="002B2DE6">
            <w:pPr>
              <w:jc w:val="center"/>
              <w:rPr>
                <w:rFonts w:ascii="Calibri" w:hAnsi="Calibri" w:cs="Calibri"/>
                <w:b/>
                <w:bCs/>
                <w:sz w:val="16"/>
                <w:szCs w:val="16"/>
                <w:lang w:eastAsia="el-GR"/>
              </w:rPr>
            </w:pPr>
            <w:proofErr w:type="spellStart"/>
            <w:r w:rsidRPr="00487D9E">
              <w:rPr>
                <w:rFonts w:ascii="Calibri" w:hAnsi="Calibri" w:cs="Calibri"/>
                <w:b/>
                <w:bCs/>
                <w:sz w:val="16"/>
                <w:szCs w:val="16"/>
                <w:lang w:eastAsia="el-GR"/>
              </w:rPr>
              <w:t>Σύνολο</w:t>
            </w:r>
            <w:proofErr w:type="spellEnd"/>
            <w:r w:rsidRPr="00487D9E">
              <w:rPr>
                <w:rFonts w:ascii="Calibri" w:hAnsi="Calibri" w:cs="Calibri"/>
                <w:b/>
                <w:bCs/>
                <w:sz w:val="16"/>
                <w:szCs w:val="16"/>
                <w:lang w:eastAsia="el-GR"/>
              </w:rPr>
              <w:t xml:space="preserve"> </w:t>
            </w:r>
            <w:proofErr w:type="spellStart"/>
            <w:r w:rsidRPr="00487D9E">
              <w:rPr>
                <w:rFonts w:ascii="Calibri" w:hAnsi="Calibri" w:cs="Calibri"/>
                <w:b/>
                <w:bCs/>
                <w:sz w:val="16"/>
                <w:szCs w:val="16"/>
                <w:lang w:eastAsia="el-GR"/>
              </w:rPr>
              <w:t>ωρών</w:t>
            </w:r>
            <w:proofErr w:type="spellEnd"/>
          </w:p>
        </w:tc>
        <w:tc>
          <w:tcPr>
            <w:tcW w:w="941" w:type="dxa"/>
            <w:tcBorders>
              <w:top w:val="nil"/>
              <w:left w:val="nil"/>
              <w:bottom w:val="double" w:sz="6" w:space="0" w:color="auto"/>
              <w:right w:val="nil"/>
            </w:tcBorders>
            <w:vAlign w:val="center"/>
            <w:hideMark/>
          </w:tcPr>
          <w:p w14:paraId="613C7BB7" w14:textId="2879EEA8" w:rsidR="002B2DE6" w:rsidRPr="009E29B4" w:rsidRDefault="002B2DE6" w:rsidP="002B2DE6">
            <w:pPr>
              <w:jc w:val="center"/>
              <w:rPr>
                <w:rFonts w:ascii="Calibri" w:hAnsi="Calibri" w:cs="Calibri"/>
                <w:b/>
                <w:bCs/>
                <w:sz w:val="16"/>
                <w:szCs w:val="16"/>
                <w:lang w:val="el-GR" w:eastAsia="el-GR"/>
              </w:rPr>
            </w:pPr>
            <w:r>
              <w:rPr>
                <w:rFonts w:ascii="Calibri" w:hAnsi="Calibri" w:cs="Calibri"/>
                <w:b/>
                <w:bCs/>
                <w:sz w:val="16"/>
                <w:szCs w:val="16"/>
                <w:lang w:val="el-GR" w:eastAsia="el-GR"/>
              </w:rPr>
              <w:t>768</w:t>
            </w:r>
          </w:p>
        </w:tc>
        <w:tc>
          <w:tcPr>
            <w:tcW w:w="1438" w:type="dxa"/>
            <w:tcBorders>
              <w:top w:val="nil"/>
              <w:left w:val="nil"/>
              <w:bottom w:val="double" w:sz="6" w:space="0" w:color="auto"/>
              <w:right w:val="nil"/>
            </w:tcBorders>
            <w:noWrap/>
            <w:vAlign w:val="center"/>
            <w:hideMark/>
          </w:tcPr>
          <w:p w14:paraId="6862F385" w14:textId="77777777" w:rsidR="002B2DE6" w:rsidRPr="00487D9E" w:rsidRDefault="002B2DE6" w:rsidP="002B2DE6">
            <w:pPr>
              <w:rPr>
                <w:rFonts w:ascii="Calibri" w:hAnsi="Calibri" w:cs="Calibri"/>
                <w:szCs w:val="22"/>
                <w:lang w:eastAsia="el-GR"/>
              </w:rPr>
            </w:pPr>
            <w:r w:rsidRPr="00487D9E">
              <w:rPr>
                <w:rFonts w:ascii="Calibri" w:hAnsi="Calibri" w:cs="Calibri"/>
                <w:szCs w:val="22"/>
                <w:lang w:eastAsia="el-GR"/>
              </w:rPr>
              <w:t> </w:t>
            </w:r>
          </w:p>
        </w:tc>
        <w:tc>
          <w:tcPr>
            <w:tcW w:w="1625" w:type="dxa"/>
            <w:tcBorders>
              <w:top w:val="nil"/>
              <w:left w:val="nil"/>
              <w:bottom w:val="double" w:sz="6" w:space="0" w:color="auto"/>
              <w:right w:val="nil"/>
            </w:tcBorders>
            <w:noWrap/>
            <w:vAlign w:val="center"/>
            <w:hideMark/>
          </w:tcPr>
          <w:p w14:paraId="37251F91" w14:textId="77777777" w:rsidR="002B2DE6" w:rsidRPr="00487D9E" w:rsidRDefault="002B2DE6" w:rsidP="002B2DE6">
            <w:pPr>
              <w:rPr>
                <w:rFonts w:ascii="Calibri" w:hAnsi="Calibri" w:cs="Calibri"/>
                <w:szCs w:val="22"/>
                <w:lang w:eastAsia="el-GR"/>
              </w:rPr>
            </w:pPr>
            <w:r w:rsidRPr="00487D9E">
              <w:rPr>
                <w:rFonts w:ascii="Calibri" w:hAnsi="Calibri" w:cs="Calibri"/>
                <w:szCs w:val="22"/>
                <w:lang w:eastAsia="el-GR"/>
              </w:rPr>
              <w:t> </w:t>
            </w:r>
          </w:p>
        </w:tc>
        <w:tc>
          <w:tcPr>
            <w:tcW w:w="973" w:type="dxa"/>
            <w:tcBorders>
              <w:top w:val="nil"/>
              <w:left w:val="nil"/>
              <w:bottom w:val="double" w:sz="6" w:space="0" w:color="auto"/>
              <w:right w:val="nil"/>
            </w:tcBorders>
          </w:tcPr>
          <w:p w14:paraId="66C7020B" w14:textId="77777777" w:rsidR="002B2DE6" w:rsidRPr="00487D9E" w:rsidRDefault="002B2DE6" w:rsidP="002B2DE6">
            <w:pPr>
              <w:rPr>
                <w:rFonts w:ascii="Calibri" w:hAnsi="Calibri" w:cs="Calibri"/>
                <w:szCs w:val="22"/>
                <w:lang w:eastAsia="el-GR"/>
              </w:rPr>
            </w:pPr>
          </w:p>
        </w:tc>
        <w:tc>
          <w:tcPr>
            <w:tcW w:w="1050" w:type="dxa"/>
            <w:tcBorders>
              <w:top w:val="nil"/>
              <w:left w:val="nil"/>
              <w:bottom w:val="double" w:sz="6" w:space="0" w:color="auto"/>
              <w:right w:val="nil"/>
            </w:tcBorders>
          </w:tcPr>
          <w:p w14:paraId="62AFBE3E" w14:textId="77777777" w:rsidR="002B2DE6" w:rsidRPr="00487D9E" w:rsidRDefault="002B2DE6" w:rsidP="002B2DE6">
            <w:pPr>
              <w:rPr>
                <w:rFonts w:ascii="Calibri" w:hAnsi="Calibri" w:cs="Calibri"/>
                <w:szCs w:val="22"/>
                <w:lang w:eastAsia="el-GR"/>
              </w:rPr>
            </w:pPr>
          </w:p>
        </w:tc>
        <w:tc>
          <w:tcPr>
            <w:tcW w:w="736" w:type="dxa"/>
            <w:tcBorders>
              <w:top w:val="nil"/>
              <w:left w:val="nil"/>
              <w:bottom w:val="double" w:sz="6" w:space="0" w:color="auto"/>
              <w:right w:val="nil"/>
            </w:tcBorders>
          </w:tcPr>
          <w:p w14:paraId="06E8E045" w14:textId="77777777" w:rsidR="002B2DE6" w:rsidRPr="00487D9E" w:rsidRDefault="002B2DE6" w:rsidP="002B2DE6">
            <w:pPr>
              <w:rPr>
                <w:rFonts w:ascii="Calibri" w:hAnsi="Calibri" w:cs="Calibri"/>
                <w:szCs w:val="22"/>
                <w:lang w:eastAsia="el-GR"/>
              </w:rPr>
            </w:pPr>
          </w:p>
        </w:tc>
      </w:tr>
    </w:tbl>
    <w:p w14:paraId="6B329155" w14:textId="77777777" w:rsidR="006C45A1" w:rsidRPr="00487D9E" w:rsidRDefault="006C45A1" w:rsidP="00487D9E">
      <w:pPr>
        <w:rPr>
          <w:rFonts w:ascii="Calibri" w:hAnsi="Calibri" w:cs="Calibri"/>
        </w:rPr>
      </w:pPr>
      <w:r w:rsidRPr="00487D9E">
        <w:rPr>
          <w:rFonts w:ascii="Calibri" w:hAnsi="Calibri" w:cs="Calibri"/>
        </w:rPr>
        <w:br w:type="page"/>
      </w:r>
    </w:p>
    <w:tbl>
      <w:tblPr>
        <w:tblW w:w="1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38"/>
        <w:gridCol w:w="823"/>
        <w:gridCol w:w="561"/>
        <w:gridCol w:w="1285"/>
        <w:gridCol w:w="1276"/>
        <w:gridCol w:w="992"/>
        <w:gridCol w:w="993"/>
        <w:gridCol w:w="1134"/>
        <w:gridCol w:w="8"/>
        <w:gridCol w:w="819"/>
        <w:gridCol w:w="9"/>
      </w:tblGrid>
      <w:tr w:rsidR="00EB2284" w:rsidRPr="005432E7" w14:paraId="513D0D7B" w14:textId="7FD49B52" w:rsidTr="000F6B1E">
        <w:trPr>
          <w:trHeight w:val="360"/>
        </w:trPr>
        <w:tc>
          <w:tcPr>
            <w:tcW w:w="562" w:type="dxa"/>
            <w:noWrap/>
            <w:vAlign w:val="center"/>
            <w:hideMark/>
          </w:tcPr>
          <w:p w14:paraId="0562C1CB" w14:textId="77777777" w:rsidR="00EB2284" w:rsidRPr="00487D9E" w:rsidRDefault="00EB2284" w:rsidP="00487D9E">
            <w:pPr>
              <w:jc w:val="center"/>
              <w:rPr>
                <w:rFonts w:ascii="Calibri" w:hAnsi="Calibri" w:cs="Calibri"/>
                <w:b/>
                <w:bCs/>
                <w:szCs w:val="22"/>
                <w:lang w:eastAsia="el-GR"/>
              </w:rPr>
            </w:pPr>
            <w:proofErr w:type="spellStart"/>
            <w:r w:rsidRPr="00487D9E">
              <w:rPr>
                <w:rFonts w:ascii="Calibri" w:hAnsi="Calibri" w:cs="Calibri"/>
                <w:b/>
                <w:bCs/>
                <w:szCs w:val="22"/>
                <w:lang w:eastAsia="el-GR"/>
              </w:rPr>
              <w:lastRenderedPageBreak/>
              <w:t>iiΑ</w:t>
            </w:r>
            <w:proofErr w:type="spellEnd"/>
            <w:r w:rsidRPr="00487D9E">
              <w:rPr>
                <w:rFonts w:ascii="Calibri" w:hAnsi="Calibri" w:cs="Calibri"/>
                <w:b/>
                <w:bCs/>
                <w:szCs w:val="22"/>
                <w:lang w:eastAsia="el-GR"/>
              </w:rPr>
              <w:t>.</w:t>
            </w:r>
          </w:p>
        </w:tc>
        <w:tc>
          <w:tcPr>
            <w:tcW w:w="10338" w:type="dxa"/>
            <w:gridSpan w:val="11"/>
            <w:noWrap/>
            <w:vAlign w:val="center"/>
            <w:hideMark/>
          </w:tcPr>
          <w:p w14:paraId="1A57A150" w14:textId="2A1E6907" w:rsidR="00EB2284" w:rsidRPr="00487D9E" w:rsidRDefault="00EB2284" w:rsidP="00487D9E">
            <w:pPr>
              <w:rPr>
                <w:rFonts w:ascii="Calibri" w:hAnsi="Calibri" w:cs="Calibri"/>
                <w:b/>
                <w:bCs/>
                <w:u w:val="single"/>
                <w:lang w:val="el-GR" w:eastAsia="el-GR"/>
              </w:rPr>
            </w:pPr>
            <w:r w:rsidRPr="00487D9E">
              <w:rPr>
                <w:rFonts w:ascii="Calibri" w:hAnsi="Calibri" w:cs="Calibri"/>
                <w:b/>
                <w:bCs/>
                <w:u w:val="single"/>
                <w:lang w:val="el-GR" w:eastAsia="el-GR"/>
              </w:rPr>
              <w:t xml:space="preserve">Τακτικός καθαρισμός </w:t>
            </w:r>
            <w:proofErr w:type="spellStart"/>
            <w:r w:rsidRPr="00487D9E">
              <w:rPr>
                <w:rFonts w:ascii="Calibri" w:hAnsi="Calibri" w:cs="Calibri"/>
                <w:b/>
                <w:bCs/>
                <w:u w:val="single"/>
                <w:lang w:val="el-GR" w:eastAsia="el-GR"/>
              </w:rPr>
              <w:t>Εσωτ</w:t>
            </w:r>
            <w:proofErr w:type="spellEnd"/>
            <w:r w:rsidRPr="00487D9E">
              <w:rPr>
                <w:rFonts w:ascii="Calibri" w:hAnsi="Calibri" w:cs="Calibri"/>
                <w:b/>
                <w:bCs/>
                <w:u w:val="single"/>
                <w:lang w:val="el-GR" w:eastAsia="el-GR"/>
              </w:rPr>
              <w:t>.&amp;</w:t>
            </w:r>
            <w:proofErr w:type="spellStart"/>
            <w:r w:rsidRPr="00487D9E">
              <w:rPr>
                <w:rFonts w:ascii="Calibri" w:hAnsi="Calibri" w:cs="Calibri"/>
                <w:b/>
                <w:bCs/>
                <w:u w:val="single"/>
                <w:lang w:val="el-GR" w:eastAsia="el-GR"/>
              </w:rPr>
              <w:t>Εξωτ.χώρων</w:t>
            </w:r>
            <w:proofErr w:type="spellEnd"/>
          </w:p>
        </w:tc>
      </w:tr>
      <w:tr w:rsidR="00654644" w:rsidRPr="00E31A0D" w14:paraId="2C203D90" w14:textId="77777777" w:rsidTr="000F6B1E">
        <w:trPr>
          <w:trHeight w:val="450"/>
        </w:trPr>
        <w:tc>
          <w:tcPr>
            <w:tcW w:w="562" w:type="dxa"/>
            <w:vMerge w:val="restart"/>
            <w:noWrap/>
            <w:vAlign w:val="center"/>
          </w:tcPr>
          <w:p w14:paraId="62E6FEB4" w14:textId="77777777" w:rsidR="00654644" w:rsidRPr="00487D9E" w:rsidRDefault="00654644" w:rsidP="00C015D1">
            <w:pPr>
              <w:rPr>
                <w:rFonts w:ascii="Calibri" w:hAnsi="Calibri" w:cs="Calibri"/>
                <w:sz w:val="20"/>
                <w:szCs w:val="20"/>
                <w:lang w:val="el-GR" w:eastAsia="el-GR"/>
              </w:rPr>
            </w:pPr>
          </w:p>
        </w:tc>
        <w:tc>
          <w:tcPr>
            <w:tcW w:w="2438" w:type="dxa"/>
            <w:vMerge w:val="restart"/>
            <w:noWrap/>
            <w:vAlign w:val="center"/>
          </w:tcPr>
          <w:p w14:paraId="427C3D28" w14:textId="77777777" w:rsidR="002B2DE6" w:rsidRDefault="00654644" w:rsidP="00C015D1">
            <w:pPr>
              <w:rPr>
                <w:rFonts w:ascii="Calibri" w:hAnsi="Calibri" w:cs="Calibri"/>
                <w:b/>
                <w:bCs/>
                <w:sz w:val="18"/>
                <w:szCs w:val="18"/>
                <w:lang w:val="el-GR" w:eastAsia="el-GR"/>
              </w:rPr>
            </w:pPr>
            <w:r w:rsidRPr="007A051D">
              <w:rPr>
                <w:rFonts w:ascii="Calibri" w:hAnsi="Calibri" w:cs="Calibri"/>
                <w:b/>
                <w:bCs/>
                <w:sz w:val="18"/>
                <w:szCs w:val="18"/>
                <w:lang w:eastAsia="el-GR"/>
              </w:rPr>
              <w:t>Τα</w:t>
            </w:r>
            <w:proofErr w:type="spellStart"/>
            <w:r w:rsidRPr="007A051D">
              <w:rPr>
                <w:rFonts w:ascii="Calibri" w:hAnsi="Calibri" w:cs="Calibri"/>
                <w:b/>
                <w:bCs/>
                <w:sz w:val="18"/>
                <w:szCs w:val="18"/>
                <w:lang w:eastAsia="el-GR"/>
              </w:rPr>
              <w:t>κτικός</w:t>
            </w:r>
            <w:proofErr w:type="spellEnd"/>
            <w:r w:rsidRPr="007A051D">
              <w:rPr>
                <w:rFonts w:ascii="Calibri" w:hAnsi="Calibri" w:cs="Calibri"/>
                <w:b/>
                <w:bCs/>
                <w:sz w:val="18"/>
                <w:szCs w:val="18"/>
                <w:lang w:eastAsia="el-GR"/>
              </w:rPr>
              <w:t xml:space="preserve"> καθα</w:t>
            </w:r>
            <w:proofErr w:type="spellStart"/>
            <w:r w:rsidRPr="007A051D">
              <w:rPr>
                <w:rFonts w:ascii="Calibri" w:hAnsi="Calibri" w:cs="Calibri"/>
                <w:b/>
                <w:bCs/>
                <w:sz w:val="18"/>
                <w:szCs w:val="18"/>
                <w:lang w:eastAsia="el-GR"/>
              </w:rPr>
              <w:t>ρισμός</w:t>
            </w:r>
            <w:proofErr w:type="spellEnd"/>
            <w:r w:rsidRPr="007A051D">
              <w:rPr>
                <w:rFonts w:ascii="Calibri" w:hAnsi="Calibri" w:cs="Calibri"/>
                <w:b/>
                <w:bCs/>
                <w:sz w:val="18"/>
                <w:szCs w:val="18"/>
                <w:lang w:eastAsia="el-GR"/>
              </w:rPr>
              <w:t xml:space="preserve"> </w:t>
            </w:r>
          </w:p>
          <w:p w14:paraId="52C62764" w14:textId="2371093D" w:rsidR="00654644" w:rsidRPr="00912CB4" w:rsidRDefault="00654644" w:rsidP="00C015D1">
            <w:pPr>
              <w:rPr>
                <w:rFonts w:ascii="Calibri" w:hAnsi="Calibri" w:cs="Calibri"/>
                <w:b/>
                <w:bCs/>
                <w:sz w:val="16"/>
                <w:szCs w:val="16"/>
                <w:u w:val="single"/>
                <w:lang w:val="el-GR" w:eastAsia="el-GR"/>
              </w:rPr>
            </w:pPr>
            <w:r w:rsidRPr="007A051D">
              <w:rPr>
                <w:rFonts w:ascii="Calibri" w:hAnsi="Calibri" w:cs="Calibri"/>
                <w:b/>
                <w:bCs/>
                <w:sz w:val="18"/>
                <w:szCs w:val="18"/>
                <w:lang w:eastAsia="el-GR"/>
              </w:rPr>
              <w:t>(</w:t>
            </w:r>
            <w:r w:rsidRPr="007A051D">
              <w:rPr>
                <w:rFonts w:ascii="Calibri" w:hAnsi="Calibri" w:cs="Calibri"/>
                <w:b/>
                <w:bCs/>
                <w:sz w:val="18"/>
                <w:szCs w:val="18"/>
                <w:u w:val="single"/>
                <w:lang w:eastAsia="el-GR"/>
              </w:rPr>
              <w:t xml:space="preserve">38 </w:t>
            </w:r>
            <w:proofErr w:type="spellStart"/>
            <w:r w:rsidRPr="007A051D">
              <w:rPr>
                <w:rFonts w:ascii="Calibri" w:hAnsi="Calibri" w:cs="Calibri"/>
                <w:b/>
                <w:bCs/>
                <w:sz w:val="18"/>
                <w:szCs w:val="18"/>
                <w:u w:val="single"/>
                <w:lang w:eastAsia="el-GR"/>
              </w:rPr>
              <w:t>ημέρες</w:t>
            </w:r>
            <w:proofErr w:type="spellEnd"/>
            <w:r w:rsidRPr="007A051D">
              <w:rPr>
                <w:rFonts w:ascii="Calibri" w:hAnsi="Calibri" w:cs="Calibri"/>
                <w:b/>
                <w:bCs/>
                <w:sz w:val="18"/>
                <w:szCs w:val="18"/>
                <w:lang w:eastAsia="el-GR"/>
              </w:rPr>
              <w:t>)</w:t>
            </w:r>
          </w:p>
        </w:tc>
        <w:tc>
          <w:tcPr>
            <w:tcW w:w="823" w:type="dxa"/>
            <w:vMerge w:val="restart"/>
            <w:noWrap/>
            <w:vAlign w:val="center"/>
          </w:tcPr>
          <w:p w14:paraId="16E205AA" w14:textId="77777777" w:rsidR="00654644" w:rsidRPr="00FF3211" w:rsidRDefault="00654644" w:rsidP="00C015D1">
            <w:pPr>
              <w:jc w:val="center"/>
              <w:rPr>
                <w:rFonts w:ascii="Calibri" w:hAnsi="Calibri" w:cs="Calibri"/>
                <w:b/>
                <w:bCs/>
                <w:sz w:val="16"/>
                <w:szCs w:val="16"/>
                <w:lang w:eastAsia="el-GR"/>
              </w:rPr>
            </w:pPr>
            <w:proofErr w:type="spellStart"/>
            <w:r w:rsidRPr="00FF3211">
              <w:rPr>
                <w:rFonts w:ascii="Calibri" w:hAnsi="Calibri" w:cs="Calibri"/>
                <w:b/>
                <w:bCs/>
                <w:sz w:val="16"/>
                <w:szCs w:val="16"/>
                <w:lang w:eastAsia="el-GR"/>
              </w:rPr>
              <w:t>Άτομ</w:t>
            </w:r>
            <w:proofErr w:type="spellEnd"/>
            <w:r w:rsidRPr="00FF3211">
              <w:rPr>
                <w:rFonts w:ascii="Calibri" w:hAnsi="Calibri" w:cs="Calibri"/>
                <w:b/>
                <w:bCs/>
                <w:sz w:val="16"/>
                <w:szCs w:val="16"/>
                <w:lang w:eastAsia="el-GR"/>
              </w:rPr>
              <w:t>α</w:t>
            </w:r>
          </w:p>
          <w:p w14:paraId="78001888" w14:textId="18C71081" w:rsidR="00654644" w:rsidRPr="00FF3211" w:rsidRDefault="00654644" w:rsidP="00C015D1">
            <w:pPr>
              <w:jc w:val="center"/>
              <w:rPr>
                <w:rFonts w:ascii="Calibri" w:hAnsi="Calibri" w:cs="Calibri"/>
                <w:b/>
                <w:bCs/>
                <w:sz w:val="16"/>
                <w:szCs w:val="16"/>
                <w:lang w:val="el-GR" w:eastAsia="el-GR"/>
              </w:rPr>
            </w:pPr>
          </w:p>
        </w:tc>
        <w:tc>
          <w:tcPr>
            <w:tcW w:w="561" w:type="dxa"/>
            <w:vMerge w:val="restart"/>
            <w:noWrap/>
            <w:vAlign w:val="center"/>
          </w:tcPr>
          <w:p w14:paraId="36BA0814" w14:textId="77777777" w:rsidR="00654644" w:rsidRPr="00FF3211" w:rsidRDefault="00654644" w:rsidP="00C015D1">
            <w:pPr>
              <w:jc w:val="center"/>
              <w:rPr>
                <w:rFonts w:ascii="Calibri" w:hAnsi="Calibri" w:cs="Calibri"/>
                <w:b/>
                <w:bCs/>
                <w:sz w:val="16"/>
                <w:szCs w:val="16"/>
                <w:lang w:eastAsia="el-GR"/>
              </w:rPr>
            </w:pPr>
            <w:proofErr w:type="spellStart"/>
            <w:r w:rsidRPr="00FF3211">
              <w:rPr>
                <w:rFonts w:ascii="Calibri" w:hAnsi="Calibri" w:cs="Calibri"/>
                <w:b/>
                <w:bCs/>
                <w:sz w:val="16"/>
                <w:szCs w:val="16"/>
                <w:lang w:eastAsia="el-GR"/>
              </w:rPr>
              <w:t>Ώρες</w:t>
            </w:r>
            <w:proofErr w:type="spellEnd"/>
          </w:p>
          <w:p w14:paraId="19D4A5AF" w14:textId="6A1223AD" w:rsidR="00654644" w:rsidRPr="00FF3211" w:rsidRDefault="00654644" w:rsidP="00C015D1">
            <w:pPr>
              <w:jc w:val="center"/>
              <w:rPr>
                <w:rFonts w:ascii="Calibri" w:hAnsi="Calibri" w:cs="Calibri"/>
                <w:b/>
                <w:bCs/>
                <w:sz w:val="16"/>
                <w:szCs w:val="16"/>
                <w:lang w:val="el-GR" w:eastAsia="el-GR"/>
              </w:rPr>
            </w:pPr>
          </w:p>
        </w:tc>
        <w:tc>
          <w:tcPr>
            <w:tcW w:w="1285" w:type="dxa"/>
            <w:vMerge w:val="restart"/>
            <w:vAlign w:val="center"/>
          </w:tcPr>
          <w:p w14:paraId="0DE4E9D1" w14:textId="77777777" w:rsidR="00654644" w:rsidRPr="00FF3211" w:rsidRDefault="00654644" w:rsidP="00C015D1">
            <w:pPr>
              <w:jc w:val="center"/>
              <w:rPr>
                <w:rFonts w:ascii="Calibri" w:hAnsi="Calibri" w:cs="Calibri"/>
                <w:b/>
                <w:bCs/>
                <w:sz w:val="16"/>
                <w:szCs w:val="16"/>
                <w:lang w:val="el-GR" w:eastAsia="el-GR"/>
              </w:rPr>
            </w:pPr>
            <w:r w:rsidRPr="00FF3211">
              <w:rPr>
                <w:rFonts w:ascii="Calibri" w:hAnsi="Calibri" w:cs="Calibri"/>
                <w:b/>
                <w:bCs/>
                <w:sz w:val="16"/>
                <w:szCs w:val="16"/>
                <w:lang w:eastAsia="el-GR"/>
              </w:rPr>
              <w:t>ΣΥΝΟΛΟ ΩΡΩΝ ΗΜΕΡΑΣ</w:t>
            </w:r>
          </w:p>
        </w:tc>
        <w:tc>
          <w:tcPr>
            <w:tcW w:w="5231" w:type="dxa"/>
            <w:gridSpan w:val="7"/>
            <w:vAlign w:val="center"/>
          </w:tcPr>
          <w:p w14:paraId="44586EEA" w14:textId="40C02C97" w:rsidR="00654644" w:rsidRPr="00FF3211" w:rsidDel="007D4A37" w:rsidRDefault="00654644" w:rsidP="002B2DE6">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 xml:space="preserve">Κόστος </w:t>
            </w:r>
            <w:r w:rsidRPr="00FF3211">
              <w:rPr>
                <w:rFonts w:ascii="Calibri" w:hAnsi="Calibri" w:cs="Calibri"/>
                <w:b/>
                <w:bCs/>
                <w:sz w:val="16"/>
                <w:szCs w:val="16"/>
                <w:lang w:eastAsia="el-GR"/>
              </w:rPr>
              <w:t>€</w:t>
            </w:r>
          </w:p>
        </w:tc>
      </w:tr>
      <w:tr w:rsidR="000F6B1E" w:rsidRPr="00E31A0D" w14:paraId="5D98C6A0" w14:textId="77777777" w:rsidTr="000F6B1E">
        <w:trPr>
          <w:gridAfter w:val="1"/>
          <w:wAfter w:w="9" w:type="dxa"/>
          <w:trHeight w:val="450"/>
        </w:trPr>
        <w:tc>
          <w:tcPr>
            <w:tcW w:w="562" w:type="dxa"/>
            <w:vMerge/>
            <w:noWrap/>
            <w:vAlign w:val="center"/>
            <w:hideMark/>
          </w:tcPr>
          <w:p w14:paraId="1E48E73F" w14:textId="77777777" w:rsidR="00654644" w:rsidRPr="00487D9E" w:rsidRDefault="00654644" w:rsidP="00C015D1">
            <w:pPr>
              <w:rPr>
                <w:rFonts w:ascii="Calibri" w:hAnsi="Calibri" w:cs="Calibri"/>
                <w:sz w:val="20"/>
                <w:szCs w:val="20"/>
                <w:lang w:val="el-GR" w:eastAsia="el-GR"/>
              </w:rPr>
            </w:pPr>
          </w:p>
        </w:tc>
        <w:tc>
          <w:tcPr>
            <w:tcW w:w="2438" w:type="dxa"/>
            <w:vMerge/>
            <w:noWrap/>
            <w:vAlign w:val="center"/>
            <w:hideMark/>
          </w:tcPr>
          <w:p w14:paraId="6DDC1B59" w14:textId="77777777" w:rsidR="00654644" w:rsidRPr="00347D3E" w:rsidRDefault="00654644" w:rsidP="00C015D1">
            <w:pPr>
              <w:rPr>
                <w:rFonts w:ascii="Calibri" w:hAnsi="Calibri" w:cs="Calibri"/>
                <w:b/>
                <w:bCs/>
                <w:sz w:val="18"/>
                <w:szCs w:val="18"/>
                <w:u w:val="single"/>
                <w:lang w:val="el-GR" w:eastAsia="el-GR"/>
              </w:rPr>
            </w:pPr>
          </w:p>
        </w:tc>
        <w:tc>
          <w:tcPr>
            <w:tcW w:w="823" w:type="dxa"/>
            <w:vMerge/>
            <w:noWrap/>
            <w:vAlign w:val="center"/>
            <w:hideMark/>
          </w:tcPr>
          <w:p w14:paraId="30121FC4" w14:textId="77777777" w:rsidR="00654644" w:rsidRPr="00FF3211" w:rsidRDefault="00654644" w:rsidP="00C015D1">
            <w:pPr>
              <w:jc w:val="center"/>
              <w:rPr>
                <w:rFonts w:ascii="Calibri" w:hAnsi="Calibri" w:cs="Calibri"/>
                <w:b/>
                <w:bCs/>
                <w:sz w:val="16"/>
                <w:szCs w:val="16"/>
                <w:lang w:eastAsia="el-GR"/>
              </w:rPr>
            </w:pPr>
          </w:p>
        </w:tc>
        <w:tc>
          <w:tcPr>
            <w:tcW w:w="561" w:type="dxa"/>
            <w:vMerge/>
            <w:noWrap/>
            <w:vAlign w:val="center"/>
            <w:hideMark/>
          </w:tcPr>
          <w:p w14:paraId="4259748D" w14:textId="77777777" w:rsidR="00654644" w:rsidRPr="00FF3211" w:rsidRDefault="00654644" w:rsidP="00C015D1">
            <w:pPr>
              <w:jc w:val="center"/>
              <w:rPr>
                <w:rFonts w:ascii="Calibri" w:hAnsi="Calibri" w:cs="Calibri"/>
                <w:b/>
                <w:bCs/>
                <w:sz w:val="16"/>
                <w:szCs w:val="16"/>
                <w:lang w:eastAsia="el-GR"/>
              </w:rPr>
            </w:pPr>
          </w:p>
        </w:tc>
        <w:tc>
          <w:tcPr>
            <w:tcW w:w="1285" w:type="dxa"/>
            <w:vMerge/>
            <w:vAlign w:val="center"/>
            <w:hideMark/>
          </w:tcPr>
          <w:p w14:paraId="7CD91099" w14:textId="77777777" w:rsidR="00654644" w:rsidRPr="00FF3211" w:rsidRDefault="00654644" w:rsidP="00C015D1">
            <w:pPr>
              <w:jc w:val="center"/>
              <w:rPr>
                <w:rFonts w:ascii="Calibri" w:hAnsi="Calibri" w:cs="Calibri"/>
                <w:b/>
                <w:bCs/>
                <w:sz w:val="16"/>
                <w:szCs w:val="16"/>
                <w:lang w:eastAsia="el-GR"/>
              </w:rPr>
            </w:pPr>
          </w:p>
        </w:tc>
        <w:tc>
          <w:tcPr>
            <w:tcW w:w="1276" w:type="dxa"/>
            <w:vAlign w:val="center"/>
            <w:hideMark/>
          </w:tcPr>
          <w:p w14:paraId="2E5EB372" w14:textId="77777777" w:rsidR="00654644" w:rsidRPr="00FF3211" w:rsidRDefault="00654644"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Συνολικό</w:t>
            </w:r>
          </w:p>
          <w:p w14:paraId="08DF4F0B" w14:textId="77777777" w:rsidR="00663BC3" w:rsidRDefault="00654644" w:rsidP="00663BC3">
            <w:pPr>
              <w:jc w:val="center"/>
              <w:rPr>
                <w:rFonts w:ascii="Calibri" w:hAnsi="Calibri" w:cs="Calibri"/>
                <w:b/>
                <w:bCs/>
                <w:sz w:val="16"/>
                <w:szCs w:val="16"/>
                <w:lang w:val="el-GR" w:eastAsia="el-GR"/>
              </w:rPr>
            </w:pPr>
            <w:r w:rsidRPr="006340EB">
              <w:rPr>
                <w:rFonts w:ascii="Calibri" w:hAnsi="Calibri" w:cs="Calibri"/>
                <w:b/>
                <w:bCs/>
                <w:sz w:val="16"/>
                <w:szCs w:val="16"/>
                <w:lang w:val="el-GR" w:eastAsia="el-GR"/>
              </w:rPr>
              <w:t>(</w:t>
            </w:r>
            <w:r w:rsidR="00663BC3">
              <w:rPr>
                <w:rFonts w:ascii="Calibri" w:hAnsi="Calibri" w:cs="Calibri"/>
                <w:b/>
                <w:bCs/>
                <w:sz w:val="16"/>
                <w:szCs w:val="16"/>
                <w:lang w:val="el-GR" w:eastAsia="el-GR"/>
              </w:rPr>
              <w:t>α</w:t>
            </w:r>
            <w:r w:rsidRPr="006340EB">
              <w:rPr>
                <w:rFonts w:ascii="Calibri" w:hAnsi="Calibri" w:cs="Calibri"/>
                <w:b/>
                <w:bCs/>
                <w:sz w:val="16"/>
                <w:szCs w:val="16"/>
                <w:lang w:val="el-GR" w:eastAsia="el-GR"/>
              </w:rPr>
              <w:t>)</w:t>
            </w:r>
            <w:r w:rsidR="00663BC3">
              <w:rPr>
                <w:rFonts w:ascii="Calibri" w:hAnsi="Calibri" w:cs="Calibri"/>
                <w:b/>
                <w:bCs/>
                <w:sz w:val="16"/>
                <w:szCs w:val="16"/>
                <w:lang w:val="el-GR" w:eastAsia="el-GR"/>
              </w:rPr>
              <w:t>=</w:t>
            </w:r>
          </w:p>
          <w:p w14:paraId="0216EB9E" w14:textId="2064B607" w:rsidR="00654644" w:rsidRPr="006340EB" w:rsidRDefault="00663BC3" w:rsidP="002B2DE6">
            <w:pPr>
              <w:jc w:val="center"/>
              <w:rPr>
                <w:rFonts w:ascii="Calibri" w:hAnsi="Calibri" w:cs="Calibri"/>
                <w:b/>
                <w:bCs/>
                <w:sz w:val="16"/>
                <w:szCs w:val="16"/>
                <w:lang w:val="el-GR" w:eastAsia="el-GR"/>
              </w:rPr>
            </w:pPr>
            <w:r>
              <w:rPr>
                <w:rFonts w:ascii="Calibri" w:hAnsi="Calibri" w:cs="Calibri"/>
                <w:b/>
                <w:bCs/>
                <w:sz w:val="16"/>
                <w:szCs w:val="16"/>
                <w:lang w:val="el-GR" w:eastAsia="el-GR"/>
              </w:rPr>
              <w:t>(β)+(γ)+(δ)+(ε)</w:t>
            </w:r>
          </w:p>
        </w:tc>
        <w:tc>
          <w:tcPr>
            <w:tcW w:w="992" w:type="dxa"/>
            <w:vAlign w:val="center"/>
            <w:hideMark/>
          </w:tcPr>
          <w:p w14:paraId="34CB167C" w14:textId="77777777" w:rsidR="00654644" w:rsidRDefault="00654644"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Εργοδοτικό</w:t>
            </w:r>
          </w:p>
          <w:p w14:paraId="021C0ED2" w14:textId="7ECC4995" w:rsidR="00663BC3"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(β)</w:t>
            </w:r>
          </w:p>
          <w:p w14:paraId="4459BFA6" w14:textId="77777777" w:rsidR="00663BC3" w:rsidRPr="00FF3211" w:rsidRDefault="00663BC3" w:rsidP="00663BC3">
            <w:pPr>
              <w:jc w:val="center"/>
              <w:rPr>
                <w:rFonts w:ascii="Calibri" w:hAnsi="Calibri" w:cs="Calibri"/>
                <w:b/>
                <w:bCs/>
                <w:sz w:val="16"/>
                <w:szCs w:val="16"/>
                <w:lang w:val="el-GR" w:eastAsia="el-GR"/>
              </w:rPr>
            </w:pPr>
          </w:p>
        </w:tc>
        <w:tc>
          <w:tcPr>
            <w:tcW w:w="993" w:type="dxa"/>
            <w:vAlign w:val="center"/>
          </w:tcPr>
          <w:p w14:paraId="04212624" w14:textId="77777777" w:rsidR="00654644" w:rsidRDefault="00654644"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Διοικητικό</w:t>
            </w:r>
          </w:p>
          <w:p w14:paraId="421A2670" w14:textId="28FF78DB"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(γ)</w:t>
            </w:r>
          </w:p>
        </w:tc>
        <w:tc>
          <w:tcPr>
            <w:tcW w:w="1134" w:type="dxa"/>
            <w:vAlign w:val="center"/>
          </w:tcPr>
          <w:p w14:paraId="1B8D2BDA" w14:textId="77777777" w:rsidR="00654644" w:rsidRDefault="00654644"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Αναλώσιμα</w:t>
            </w:r>
          </w:p>
          <w:p w14:paraId="00416D16" w14:textId="7EA88CDB"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(δ)</w:t>
            </w:r>
          </w:p>
        </w:tc>
        <w:tc>
          <w:tcPr>
            <w:tcW w:w="827" w:type="dxa"/>
            <w:gridSpan w:val="2"/>
            <w:vAlign w:val="center"/>
          </w:tcPr>
          <w:p w14:paraId="5E073F48" w14:textId="77777777" w:rsidR="00654644" w:rsidRDefault="00654644" w:rsidP="00663BC3">
            <w:pPr>
              <w:jc w:val="center"/>
              <w:rPr>
                <w:rFonts w:ascii="Calibri" w:hAnsi="Calibri" w:cs="Calibri"/>
                <w:b/>
                <w:bCs/>
                <w:sz w:val="16"/>
                <w:szCs w:val="16"/>
                <w:lang w:val="el-GR" w:eastAsia="el-GR"/>
              </w:rPr>
            </w:pPr>
            <w:r w:rsidRPr="00FF3211">
              <w:rPr>
                <w:rFonts w:ascii="Calibri" w:hAnsi="Calibri" w:cs="Calibri"/>
                <w:b/>
                <w:bCs/>
                <w:sz w:val="16"/>
                <w:szCs w:val="16"/>
                <w:lang w:val="el-GR" w:eastAsia="el-GR"/>
              </w:rPr>
              <w:t>Κέρδος</w:t>
            </w:r>
          </w:p>
          <w:p w14:paraId="690282A9" w14:textId="4ED0A907" w:rsidR="00663BC3" w:rsidRPr="00FF3211" w:rsidDel="007D4A37" w:rsidRDefault="00663BC3" w:rsidP="00663BC3">
            <w:pPr>
              <w:jc w:val="center"/>
              <w:rPr>
                <w:rFonts w:ascii="Calibri" w:hAnsi="Calibri" w:cs="Calibri"/>
                <w:b/>
                <w:bCs/>
                <w:sz w:val="16"/>
                <w:szCs w:val="16"/>
                <w:lang w:val="el-GR" w:eastAsia="el-GR"/>
              </w:rPr>
            </w:pPr>
            <w:r>
              <w:rPr>
                <w:rFonts w:ascii="Calibri" w:hAnsi="Calibri" w:cs="Calibri"/>
                <w:b/>
                <w:bCs/>
                <w:sz w:val="16"/>
                <w:szCs w:val="16"/>
                <w:lang w:val="el-GR" w:eastAsia="el-GR"/>
              </w:rPr>
              <w:t>(ε)</w:t>
            </w:r>
          </w:p>
        </w:tc>
      </w:tr>
      <w:tr w:rsidR="00654644" w:rsidRPr="00487D9E" w14:paraId="4AD5CEA5" w14:textId="3A4B9704" w:rsidTr="006340EB">
        <w:trPr>
          <w:gridAfter w:val="1"/>
          <w:wAfter w:w="9" w:type="dxa"/>
          <w:trHeight w:val="360"/>
        </w:trPr>
        <w:tc>
          <w:tcPr>
            <w:tcW w:w="562" w:type="dxa"/>
            <w:noWrap/>
            <w:vAlign w:val="center"/>
            <w:hideMark/>
          </w:tcPr>
          <w:p w14:paraId="40FADE8F" w14:textId="77777777" w:rsidR="00654644" w:rsidRPr="00487D9E" w:rsidRDefault="00654644" w:rsidP="00487D9E">
            <w:pPr>
              <w:jc w:val="center"/>
              <w:rPr>
                <w:rFonts w:ascii="Calibri" w:hAnsi="Calibri" w:cs="Calibri"/>
                <w:b/>
                <w:bCs/>
                <w:sz w:val="20"/>
                <w:szCs w:val="20"/>
                <w:lang w:val="el-GR" w:eastAsia="el-GR"/>
              </w:rPr>
            </w:pPr>
          </w:p>
        </w:tc>
        <w:tc>
          <w:tcPr>
            <w:tcW w:w="2438" w:type="dxa"/>
            <w:noWrap/>
            <w:vAlign w:val="center"/>
            <w:hideMark/>
          </w:tcPr>
          <w:p w14:paraId="7338DE6D"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Καθα</w:t>
            </w:r>
            <w:proofErr w:type="spellStart"/>
            <w:r w:rsidRPr="00487D9E">
              <w:rPr>
                <w:rFonts w:ascii="Calibri" w:hAnsi="Calibri" w:cs="Calibri"/>
                <w:sz w:val="18"/>
                <w:szCs w:val="18"/>
                <w:lang w:eastAsia="el-GR"/>
              </w:rPr>
              <w:t>ρίστριες</w:t>
            </w:r>
            <w:proofErr w:type="spellEnd"/>
            <w:r w:rsidRPr="00487D9E">
              <w:rPr>
                <w:rFonts w:ascii="Calibri" w:hAnsi="Calibri" w:cs="Calibri"/>
                <w:sz w:val="18"/>
                <w:szCs w:val="18"/>
                <w:lang w:eastAsia="el-GR"/>
              </w:rPr>
              <w:t xml:space="preserve"> </w:t>
            </w:r>
          </w:p>
          <w:p w14:paraId="67B9EA90"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(07.00-15.00)</w:t>
            </w:r>
          </w:p>
        </w:tc>
        <w:tc>
          <w:tcPr>
            <w:tcW w:w="823" w:type="dxa"/>
            <w:noWrap/>
            <w:vAlign w:val="center"/>
            <w:hideMark/>
          </w:tcPr>
          <w:p w14:paraId="626896F6"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6</w:t>
            </w:r>
          </w:p>
        </w:tc>
        <w:tc>
          <w:tcPr>
            <w:tcW w:w="561" w:type="dxa"/>
            <w:noWrap/>
            <w:vAlign w:val="center"/>
            <w:hideMark/>
          </w:tcPr>
          <w:p w14:paraId="617456D9"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285" w:type="dxa"/>
            <w:noWrap/>
            <w:vAlign w:val="center"/>
            <w:hideMark/>
          </w:tcPr>
          <w:p w14:paraId="4A652D65" w14:textId="57EDD989"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48</w:t>
            </w:r>
          </w:p>
        </w:tc>
        <w:tc>
          <w:tcPr>
            <w:tcW w:w="1276" w:type="dxa"/>
            <w:noWrap/>
            <w:vAlign w:val="center"/>
          </w:tcPr>
          <w:p w14:paraId="268B58AE" w14:textId="22C529A2" w:rsidR="00654644" w:rsidRPr="00487D9E" w:rsidRDefault="00654644" w:rsidP="00487D9E">
            <w:pPr>
              <w:jc w:val="center"/>
              <w:rPr>
                <w:rFonts w:ascii="Calibri" w:hAnsi="Calibri" w:cs="Calibri"/>
                <w:sz w:val="18"/>
                <w:szCs w:val="18"/>
                <w:lang w:eastAsia="el-GR"/>
              </w:rPr>
            </w:pPr>
          </w:p>
        </w:tc>
        <w:tc>
          <w:tcPr>
            <w:tcW w:w="992" w:type="dxa"/>
          </w:tcPr>
          <w:p w14:paraId="3030256C" w14:textId="77777777" w:rsidR="00654644" w:rsidRPr="00487D9E" w:rsidRDefault="00654644" w:rsidP="00487D9E">
            <w:pPr>
              <w:jc w:val="center"/>
              <w:rPr>
                <w:rFonts w:ascii="Calibri" w:hAnsi="Calibri" w:cs="Calibri"/>
                <w:sz w:val="18"/>
                <w:szCs w:val="18"/>
                <w:lang w:eastAsia="el-GR"/>
              </w:rPr>
            </w:pPr>
          </w:p>
        </w:tc>
        <w:tc>
          <w:tcPr>
            <w:tcW w:w="993" w:type="dxa"/>
          </w:tcPr>
          <w:p w14:paraId="6B1D365C" w14:textId="77777777" w:rsidR="00654644" w:rsidRPr="00487D9E" w:rsidRDefault="00654644" w:rsidP="00487D9E">
            <w:pPr>
              <w:jc w:val="center"/>
              <w:rPr>
                <w:rFonts w:ascii="Calibri" w:hAnsi="Calibri" w:cs="Calibri"/>
                <w:sz w:val="18"/>
                <w:szCs w:val="18"/>
                <w:lang w:eastAsia="el-GR"/>
              </w:rPr>
            </w:pPr>
          </w:p>
        </w:tc>
        <w:tc>
          <w:tcPr>
            <w:tcW w:w="1134" w:type="dxa"/>
          </w:tcPr>
          <w:p w14:paraId="3BDB3209" w14:textId="77777777" w:rsidR="00654644" w:rsidRPr="00487D9E" w:rsidRDefault="00654644" w:rsidP="00487D9E">
            <w:pPr>
              <w:jc w:val="center"/>
              <w:rPr>
                <w:rFonts w:ascii="Calibri" w:hAnsi="Calibri" w:cs="Calibri"/>
                <w:sz w:val="18"/>
                <w:szCs w:val="18"/>
                <w:lang w:eastAsia="el-GR"/>
              </w:rPr>
            </w:pPr>
          </w:p>
        </w:tc>
        <w:tc>
          <w:tcPr>
            <w:tcW w:w="827" w:type="dxa"/>
            <w:gridSpan w:val="2"/>
          </w:tcPr>
          <w:p w14:paraId="00ED550A" w14:textId="77777777" w:rsidR="00654644" w:rsidRPr="00487D9E" w:rsidRDefault="00654644" w:rsidP="00487D9E">
            <w:pPr>
              <w:jc w:val="center"/>
              <w:rPr>
                <w:rFonts w:ascii="Calibri" w:hAnsi="Calibri" w:cs="Calibri"/>
                <w:sz w:val="18"/>
                <w:szCs w:val="18"/>
                <w:lang w:eastAsia="el-GR"/>
              </w:rPr>
            </w:pPr>
          </w:p>
        </w:tc>
      </w:tr>
      <w:tr w:rsidR="00654644" w:rsidRPr="00487D9E" w14:paraId="5D2611E0" w14:textId="749F98D0" w:rsidTr="006340EB">
        <w:trPr>
          <w:gridAfter w:val="1"/>
          <w:wAfter w:w="9" w:type="dxa"/>
          <w:trHeight w:val="360"/>
        </w:trPr>
        <w:tc>
          <w:tcPr>
            <w:tcW w:w="562" w:type="dxa"/>
            <w:noWrap/>
            <w:vAlign w:val="center"/>
            <w:hideMark/>
          </w:tcPr>
          <w:p w14:paraId="07657C11" w14:textId="77777777" w:rsidR="00654644" w:rsidRPr="00487D9E" w:rsidRDefault="00654644" w:rsidP="00487D9E">
            <w:pPr>
              <w:jc w:val="center"/>
              <w:rPr>
                <w:rFonts w:ascii="Calibri" w:hAnsi="Calibri" w:cs="Calibri"/>
                <w:szCs w:val="22"/>
                <w:lang w:eastAsia="el-GR"/>
              </w:rPr>
            </w:pPr>
          </w:p>
        </w:tc>
        <w:tc>
          <w:tcPr>
            <w:tcW w:w="2438" w:type="dxa"/>
            <w:noWrap/>
            <w:vAlign w:val="center"/>
            <w:hideMark/>
          </w:tcPr>
          <w:p w14:paraId="5B554FC5"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Καθα</w:t>
            </w:r>
            <w:proofErr w:type="spellStart"/>
            <w:r w:rsidRPr="00487D9E">
              <w:rPr>
                <w:rFonts w:ascii="Calibri" w:hAnsi="Calibri" w:cs="Calibri"/>
                <w:sz w:val="18"/>
                <w:szCs w:val="18"/>
                <w:lang w:eastAsia="el-GR"/>
              </w:rPr>
              <w:t>ριστές-Εργάτες</w:t>
            </w:r>
            <w:proofErr w:type="spellEnd"/>
            <w:r w:rsidRPr="00487D9E">
              <w:rPr>
                <w:rFonts w:ascii="Calibri" w:hAnsi="Calibri" w:cs="Calibri"/>
                <w:sz w:val="18"/>
                <w:szCs w:val="18"/>
                <w:lang w:eastAsia="el-GR"/>
              </w:rPr>
              <w:t xml:space="preserve"> </w:t>
            </w:r>
          </w:p>
          <w:p w14:paraId="72E23039"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(07.00-15.00)</w:t>
            </w:r>
          </w:p>
        </w:tc>
        <w:tc>
          <w:tcPr>
            <w:tcW w:w="823" w:type="dxa"/>
            <w:noWrap/>
            <w:vAlign w:val="center"/>
            <w:hideMark/>
          </w:tcPr>
          <w:p w14:paraId="6A60FDFB"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3</w:t>
            </w:r>
          </w:p>
        </w:tc>
        <w:tc>
          <w:tcPr>
            <w:tcW w:w="561" w:type="dxa"/>
            <w:noWrap/>
            <w:vAlign w:val="center"/>
            <w:hideMark/>
          </w:tcPr>
          <w:p w14:paraId="25FC6904"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285" w:type="dxa"/>
            <w:noWrap/>
            <w:vAlign w:val="center"/>
            <w:hideMark/>
          </w:tcPr>
          <w:p w14:paraId="6F5C0276" w14:textId="3E49D805"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24</w:t>
            </w:r>
          </w:p>
        </w:tc>
        <w:tc>
          <w:tcPr>
            <w:tcW w:w="1276" w:type="dxa"/>
            <w:noWrap/>
            <w:vAlign w:val="center"/>
          </w:tcPr>
          <w:p w14:paraId="37D7640D" w14:textId="00DAF3B6" w:rsidR="00654644" w:rsidRPr="00487D9E" w:rsidRDefault="00654644" w:rsidP="00487D9E">
            <w:pPr>
              <w:jc w:val="center"/>
              <w:rPr>
                <w:rFonts w:ascii="Calibri" w:hAnsi="Calibri" w:cs="Calibri"/>
                <w:sz w:val="18"/>
                <w:szCs w:val="18"/>
                <w:lang w:eastAsia="el-GR"/>
              </w:rPr>
            </w:pPr>
          </w:p>
        </w:tc>
        <w:tc>
          <w:tcPr>
            <w:tcW w:w="992" w:type="dxa"/>
          </w:tcPr>
          <w:p w14:paraId="0B09CB02" w14:textId="77777777" w:rsidR="00654644" w:rsidRPr="00487D9E" w:rsidRDefault="00654644" w:rsidP="00487D9E">
            <w:pPr>
              <w:jc w:val="center"/>
              <w:rPr>
                <w:rFonts w:ascii="Calibri" w:hAnsi="Calibri" w:cs="Calibri"/>
                <w:sz w:val="18"/>
                <w:szCs w:val="18"/>
                <w:lang w:eastAsia="el-GR"/>
              </w:rPr>
            </w:pPr>
          </w:p>
        </w:tc>
        <w:tc>
          <w:tcPr>
            <w:tcW w:w="993" w:type="dxa"/>
          </w:tcPr>
          <w:p w14:paraId="0FA5E26E" w14:textId="77777777" w:rsidR="00654644" w:rsidRPr="00487D9E" w:rsidRDefault="00654644" w:rsidP="00487D9E">
            <w:pPr>
              <w:jc w:val="center"/>
              <w:rPr>
                <w:rFonts w:ascii="Calibri" w:hAnsi="Calibri" w:cs="Calibri"/>
                <w:sz w:val="18"/>
                <w:szCs w:val="18"/>
                <w:lang w:eastAsia="el-GR"/>
              </w:rPr>
            </w:pPr>
          </w:p>
        </w:tc>
        <w:tc>
          <w:tcPr>
            <w:tcW w:w="1134" w:type="dxa"/>
          </w:tcPr>
          <w:p w14:paraId="6173E02B" w14:textId="77777777" w:rsidR="00654644" w:rsidRPr="00487D9E" w:rsidRDefault="00654644" w:rsidP="00487D9E">
            <w:pPr>
              <w:jc w:val="center"/>
              <w:rPr>
                <w:rFonts w:ascii="Calibri" w:hAnsi="Calibri" w:cs="Calibri"/>
                <w:sz w:val="18"/>
                <w:szCs w:val="18"/>
                <w:lang w:eastAsia="el-GR"/>
              </w:rPr>
            </w:pPr>
          </w:p>
        </w:tc>
        <w:tc>
          <w:tcPr>
            <w:tcW w:w="827" w:type="dxa"/>
            <w:gridSpan w:val="2"/>
          </w:tcPr>
          <w:p w14:paraId="29B65A40" w14:textId="77777777" w:rsidR="00654644" w:rsidRPr="00487D9E" w:rsidRDefault="00654644" w:rsidP="00487D9E">
            <w:pPr>
              <w:jc w:val="center"/>
              <w:rPr>
                <w:rFonts w:ascii="Calibri" w:hAnsi="Calibri" w:cs="Calibri"/>
                <w:sz w:val="18"/>
                <w:szCs w:val="18"/>
                <w:lang w:eastAsia="el-GR"/>
              </w:rPr>
            </w:pPr>
          </w:p>
        </w:tc>
      </w:tr>
      <w:tr w:rsidR="00654644" w:rsidRPr="00487D9E" w14:paraId="33951CD5" w14:textId="6C5E84AD" w:rsidTr="006340EB">
        <w:trPr>
          <w:gridAfter w:val="1"/>
          <w:wAfter w:w="9" w:type="dxa"/>
          <w:trHeight w:val="360"/>
        </w:trPr>
        <w:tc>
          <w:tcPr>
            <w:tcW w:w="562" w:type="dxa"/>
            <w:noWrap/>
            <w:vAlign w:val="center"/>
            <w:hideMark/>
          </w:tcPr>
          <w:p w14:paraId="18889F56" w14:textId="77777777" w:rsidR="00654644" w:rsidRPr="00487D9E" w:rsidRDefault="00654644" w:rsidP="00487D9E">
            <w:pPr>
              <w:jc w:val="center"/>
              <w:rPr>
                <w:rFonts w:ascii="Calibri" w:hAnsi="Calibri" w:cs="Calibri"/>
                <w:szCs w:val="22"/>
                <w:lang w:eastAsia="el-GR"/>
              </w:rPr>
            </w:pPr>
          </w:p>
        </w:tc>
        <w:tc>
          <w:tcPr>
            <w:tcW w:w="2438" w:type="dxa"/>
            <w:noWrap/>
            <w:vAlign w:val="center"/>
            <w:hideMark/>
          </w:tcPr>
          <w:p w14:paraId="4C555B5E"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Καθα</w:t>
            </w:r>
            <w:proofErr w:type="spellStart"/>
            <w:r w:rsidRPr="00487D9E">
              <w:rPr>
                <w:rFonts w:ascii="Calibri" w:hAnsi="Calibri" w:cs="Calibri"/>
                <w:sz w:val="18"/>
                <w:szCs w:val="18"/>
                <w:lang w:eastAsia="el-GR"/>
              </w:rPr>
              <w:t>ρίστριες</w:t>
            </w:r>
            <w:proofErr w:type="spellEnd"/>
            <w:r w:rsidRPr="00487D9E">
              <w:rPr>
                <w:rFonts w:ascii="Calibri" w:hAnsi="Calibri" w:cs="Calibri"/>
                <w:sz w:val="18"/>
                <w:szCs w:val="18"/>
                <w:lang w:eastAsia="el-GR"/>
              </w:rPr>
              <w:t xml:space="preserve"> </w:t>
            </w:r>
          </w:p>
          <w:p w14:paraId="019EF6AD"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(14.00-22.00)</w:t>
            </w:r>
          </w:p>
        </w:tc>
        <w:tc>
          <w:tcPr>
            <w:tcW w:w="823" w:type="dxa"/>
            <w:noWrap/>
            <w:vAlign w:val="center"/>
            <w:hideMark/>
          </w:tcPr>
          <w:p w14:paraId="4A69EFF0"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2</w:t>
            </w:r>
          </w:p>
        </w:tc>
        <w:tc>
          <w:tcPr>
            <w:tcW w:w="561" w:type="dxa"/>
            <w:noWrap/>
            <w:vAlign w:val="center"/>
            <w:hideMark/>
          </w:tcPr>
          <w:p w14:paraId="5D26A0A8"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285" w:type="dxa"/>
            <w:noWrap/>
            <w:vAlign w:val="center"/>
            <w:hideMark/>
          </w:tcPr>
          <w:p w14:paraId="23D4B081" w14:textId="05D73CDA"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16</w:t>
            </w:r>
          </w:p>
        </w:tc>
        <w:tc>
          <w:tcPr>
            <w:tcW w:w="1276" w:type="dxa"/>
            <w:noWrap/>
            <w:vAlign w:val="center"/>
          </w:tcPr>
          <w:p w14:paraId="318417E3" w14:textId="6AC44802" w:rsidR="00654644" w:rsidRPr="00487D9E" w:rsidRDefault="00654644" w:rsidP="00487D9E">
            <w:pPr>
              <w:jc w:val="center"/>
              <w:rPr>
                <w:rFonts w:ascii="Calibri" w:hAnsi="Calibri" w:cs="Calibri"/>
                <w:sz w:val="18"/>
                <w:szCs w:val="18"/>
                <w:lang w:eastAsia="el-GR"/>
              </w:rPr>
            </w:pPr>
          </w:p>
        </w:tc>
        <w:tc>
          <w:tcPr>
            <w:tcW w:w="992" w:type="dxa"/>
          </w:tcPr>
          <w:p w14:paraId="6C458764" w14:textId="77777777" w:rsidR="00654644" w:rsidRPr="00487D9E" w:rsidRDefault="00654644" w:rsidP="00487D9E">
            <w:pPr>
              <w:jc w:val="center"/>
              <w:rPr>
                <w:rFonts w:ascii="Calibri" w:hAnsi="Calibri" w:cs="Calibri"/>
                <w:sz w:val="18"/>
                <w:szCs w:val="18"/>
                <w:lang w:eastAsia="el-GR"/>
              </w:rPr>
            </w:pPr>
          </w:p>
        </w:tc>
        <w:tc>
          <w:tcPr>
            <w:tcW w:w="993" w:type="dxa"/>
          </w:tcPr>
          <w:p w14:paraId="4CDBB224" w14:textId="77777777" w:rsidR="00654644" w:rsidRPr="00487D9E" w:rsidRDefault="00654644" w:rsidP="00487D9E">
            <w:pPr>
              <w:jc w:val="center"/>
              <w:rPr>
                <w:rFonts w:ascii="Calibri" w:hAnsi="Calibri" w:cs="Calibri"/>
                <w:sz w:val="18"/>
                <w:szCs w:val="18"/>
                <w:lang w:eastAsia="el-GR"/>
              </w:rPr>
            </w:pPr>
          </w:p>
        </w:tc>
        <w:tc>
          <w:tcPr>
            <w:tcW w:w="1134" w:type="dxa"/>
          </w:tcPr>
          <w:p w14:paraId="32FF39A0" w14:textId="77777777" w:rsidR="00654644" w:rsidRPr="00487D9E" w:rsidRDefault="00654644" w:rsidP="00487D9E">
            <w:pPr>
              <w:jc w:val="center"/>
              <w:rPr>
                <w:rFonts w:ascii="Calibri" w:hAnsi="Calibri" w:cs="Calibri"/>
                <w:sz w:val="18"/>
                <w:szCs w:val="18"/>
                <w:lang w:eastAsia="el-GR"/>
              </w:rPr>
            </w:pPr>
          </w:p>
        </w:tc>
        <w:tc>
          <w:tcPr>
            <w:tcW w:w="827" w:type="dxa"/>
            <w:gridSpan w:val="2"/>
          </w:tcPr>
          <w:p w14:paraId="0114C5DB" w14:textId="77777777" w:rsidR="00654644" w:rsidRPr="00487D9E" w:rsidRDefault="00654644" w:rsidP="00487D9E">
            <w:pPr>
              <w:jc w:val="center"/>
              <w:rPr>
                <w:rFonts w:ascii="Calibri" w:hAnsi="Calibri" w:cs="Calibri"/>
                <w:sz w:val="18"/>
                <w:szCs w:val="18"/>
                <w:lang w:eastAsia="el-GR"/>
              </w:rPr>
            </w:pPr>
          </w:p>
        </w:tc>
      </w:tr>
      <w:tr w:rsidR="00654644" w:rsidRPr="00487D9E" w14:paraId="6439AF0A" w14:textId="17E91AC1" w:rsidTr="006340EB">
        <w:trPr>
          <w:gridAfter w:val="1"/>
          <w:wAfter w:w="9" w:type="dxa"/>
          <w:trHeight w:val="360"/>
        </w:trPr>
        <w:tc>
          <w:tcPr>
            <w:tcW w:w="562" w:type="dxa"/>
            <w:noWrap/>
            <w:vAlign w:val="center"/>
            <w:hideMark/>
          </w:tcPr>
          <w:p w14:paraId="7A7FE826" w14:textId="77777777" w:rsidR="00654644" w:rsidRPr="00487D9E" w:rsidRDefault="00654644" w:rsidP="00487D9E">
            <w:pPr>
              <w:jc w:val="center"/>
              <w:rPr>
                <w:rFonts w:ascii="Calibri" w:hAnsi="Calibri" w:cs="Calibri"/>
                <w:szCs w:val="22"/>
                <w:lang w:eastAsia="el-GR"/>
              </w:rPr>
            </w:pPr>
          </w:p>
        </w:tc>
        <w:tc>
          <w:tcPr>
            <w:tcW w:w="2438" w:type="dxa"/>
            <w:noWrap/>
            <w:vAlign w:val="center"/>
            <w:hideMark/>
          </w:tcPr>
          <w:p w14:paraId="17F9F2AB"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Καθα</w:t>
            </w:r>
            <w:proofErr w:type="spellStart"/>
            <w:r w:rsidRPr="00487D9E">
              <w:rPr>
                <w:rFonts w:ascii="Calibri" w:hAnsi="Calibri" w:cs="Calibri"/>
                <w:sz w:val="18"/>
                <w:szCs w:val="18"/>
                <w:lang w:eastAsia="el-GR"/>
              </w:rPr>
              <w:t>ριστές</w:t>
            </w:r>
            <w:proofErr w:type="spellEnd"/>
            <w:r w:rsidRPr="00487D9E">
              <w:rPr>
                <w:rFonts w:ascii="Calibri" w:hAnsi="Calibri" w:cs="Calibri"/>
                <w:sz w:val="18"/>
                <w:szCs w:val="18"/>
                <w:lang w:eastAsia="el-GR"/>
              </w:rPr>
              <w:t xml:space="preserve"> - </w:t>
            </w:r>
            <w:proofErr w:type="spellStart"/>
            <w:r w:rsidRPr="00487D9E">
              <w:rPr>
                <w:rFonts w:ascii="Calibri" w:hAnsi="Calibri" w:cs="Calibri"/>
                <w:sz w:val="18"/>
                <w:szCs w:val="18"/>
                <w:lang w:eastAsia="el-GR"/>
              </w:rPr>
              <w:t>Εργάτες</w:t>
            </w:r>
            <w:proofErr w:type="spellEnd"/>
            <w:r w:rsidRPr="00487D9E">
              <w:rPr>
                <w:rFonts w:ascii="Calibri" w:hAnsi="Calibri" w:cs="Calibri"/>
                <w:sz w:val="18"/>
                <w:szCs w:val="18"/>
                <w:lang w:eastAsia="el-GR"/>
              </w:rPr>
              <w:t xml:space="preserve"> </w:t>
            </w:r>
          </w:p>
          <w:p w14:paraId="6ADF3D25"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(15.00-19.00)</w:t>
            </w:r>
          </w:p>
        </w:tc>
        <w:tc>
          <w:tcPr>
            <w:tcW w:w="823" w:type="dxa"/>
            <w:noWrap/>
            <w:vAlign w:val="center"/>
            <w:hideMark/>
          </w:tcPr>
          <w:p w14:paraId="1139A908"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3</w:t>
            </w:r>
          </w:p>
        </w:tc>
        <w:tc>
          <w:tcPr>
            <w:tcW w:w="561" w:type="dxa"/>
            <w:noWrap/>
            <w:vAlign w:val="center"/>
            <w:hideMark/>
          </w:tcPr>
          <w:p w14:paraId="6C1663A8"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4</w:t>
            </w:r>
          </w:p>
        </w:tc>
        <w:tc>
          <w:tcPr>
            <w:tcW w:w="1285" w:type="dxa"/>
            <w:noWrap/>
            <w:vAlign w:val="center"/>
            <w:hideMark/>
          </w:tcPr>
          <w:p w14:paraId="62391B8B" w14:textId="229C2B26"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12</w:t>
            </w:r>
          </w:p>
        </w:tc>
        <w:tc>
          <w:tcPr>
            <w:tcW w:w="1276" w:type="dxa"/>
            <w:noWrap/>
            <w:vAlign w:val="center"/>
          </w:tcPr>
          <w:p w14:paraId="43E285F4" w14:textId="070B6C18" w:rsidR="00654644" w:rsidRPr="00487D9E" w:rsidRDefault="00654644" w:rsidP="00487D9E">
            <w:pPr>
              <w:jc w:val="center"/>
              <w:rPr>
                <w:rFonts w:ascii="Calibri" w:hAnsi="Calibri" w:cs="Calibri"/>
                <w:sz w:val="18"/>
                <w:szCs w:val="18"/>
                <w:lang w:eastAsia="el-GR"/>
              </w:rPr>
            </w:pPr>
          </w:p>
        </w:tc>
        <w:tc>
          <w:tcPr>
            <w:tcW w:w="992" w:type="dxa"/>
          </w:tcPr>
          <w:p w14:paraId="43E248B7" w14:textId="77777777" w:rsidR="00654644" w:rsidRPr="00487D9E" w:rsidRDefault="00654644" w:rsidP="00487D9E">
            <w:pPr>
              <w:jc w:val="center"/>
              <w:rPr>
                <w:rFonts w:ascii="Calibri" w:hAnsi="Calibri" w:cs="Calibri"/>
                <w:sz w:val="18"/>
                <w:szCs w:val="18"/>
                <w:lang w:eastAsia="el-GR"/>
              </w:rPr>
            </w:pPr>
          </w:p>
        </w:tc>
        <w:tc>
          <w:tcPr>
            <w:tcW w:w="993" w:type="dxa"/>
          </w:tcPr>
          <w:p w14:paraId="28B32B9B" w14:textId="77777777" w:rsidR="00654644" w:rsidRPr="00487D9E" w:rsidRDefault="00654644" w:rsidP="00487D9E">
            <w:pPr>
              <w:jc w:val="center"/>
              <w:rPr>
                <w:rFonts w:ascii="Calibri" w:hAnsi="Calibri" w:cs="Calibri"/>
                <w:sz w:val="18"/>
                <w:szCs w:val="18"/>
                <w:lang w:eastAsia="el-GR"/>
              </w:rPr>
            </w:pPr>
          </w:p>
        </w:tc>
        <w:tc>
          <w:tcPr>
            <w:tcW w:w="1134" w:type="dxa"/>
          </w:tcPr>
          <w:p w14:paraId="4E828765" w14:textId="77777777" w:rsidR="00654644" w:rsidRPr="00487D9E" w:rsidRDefault="00654644" w:rsidP="00487D9E">
            <w:pPr>
              <w:jc w:val="center"/>
              <w:rPr>
                <w:rFonts w:ascii="Calibri" w:hAnsi="Calibri" w:cs="Calibri"/>
                <w:sz w:val="18"/>
                <w:szCs w:val="18"/>
                <w:lang w:eastAsia="el-GR"/>
              </w:rPr>
            </w:pPr>
          </w:p>
        </w:tc>
        <w:tc>
          <w:tcPr>
            <w:tcW w:w="827" w:type="dxa"/>
            <w:gridSpan w:val="2"/>
          </w:tcPr>
          <w:p w14:paraId="64B41E8D" w14:textId="77777777" w:rsidR="00654644" w:rsidRPr="00487D9E" w:rsidRDefault="00654644" w:rsidP="00487D9E">
            <w:pPr>
              <w:jc w:val="center"/>
              <w:rPr>
                <w:rFonts w:ascii="Calibri" w:hAnsi="Calibri" w:cs="Calibri"/>
                <w:sz w:val="18"/>
                <w:szCs w:val="18"/>
                <w:lang w:eastAsia="el-GR"/>
              </w:rPr>
            </w:pPr>
          </w:p>
        </w:tc>
      </w:tr>
      <w:tr w:rsidR="00654644" w:rsidRPr="00487D9E" w14:paraId="436ED6A1" w14:textId="4976BEC7" w:rsidTr="006340EB">
        <w:trPr>
          <w:gridAfter w:val="1"/>
          <w:wAfter w:w="9" w:type="dxa"/>
          <w:trHeight w:val="600"/>
        </w:trPr>
        <w:tc>
          <w:tcPr>
            <w:tcW w:w="562" w:type="dxa"/>
            <w:noWrap/>
            <w:vAlign w:val="center"/>
            <w:hideMark/>
          </w:tcPr>
          <w:p w14:paraId="13FD04D4" w14:textId="77777777" w:rsidR="00654644" w:rsidRPr="00487D9E" w:rsidRDefault="00654644" w:rsidP="00487D9E">
            <w:pPr>
              <w:jc w:val="center"/>
              <w:rPr>
                <w:rFonts w:ascii="Calibri" w:hAnsi="Calibri" w:cs="Calibri"/>
                <w:szCs w:val="22"/>
                <w:lang w:eastAsia="el-GR"/>
              </w:rPr>
            </w:pPr>
          </w:p>
        </w:tc>
        <w:tc>
          <w:tcPr>
            <w:tcW w:w="2438" w:type="dxa"/>
            <w:vAlign w:val="center"/>
            <w:hideMark/>
          </w:tcPr>
          <w:p w14:paraId="6CAEE598" w14:textId="77777777" w:rsidR="00654644" w:rsidRPr="00487D9E" w:rsidRDefault="00654644" w:rsidP="00487D9E">
            <w:pPr>
              <w:rPr>
                <w:rFonts w:ascii="Calibri" w:hAnsi="Calibri" w:cs="Calibri"/>
                <w:sz w:val="18"/>
                <w:szCs w:val="18"/>
                <w:lang w:val="el-GR" w:eastAsia="el-GR"/>
              </w:rPr>
            </w:pPr>
            <w:r w:rsidRPr="00487D9E">
              <w:rPr>
                <w:rFonts w:ascii="Calibri" w:hAnsi="Calibri" w:cs="Calibri"/>
                <w:sz w:val="18"/>
                <w:szCs w:val="18"/>
                <w:lang w:val="el-GR" w:eastAsia="el-GR"/>
              </w:rPr>
              <w:t xml:space="preserve">Καθαριστές - Εργάτες για την αποκομιδή </w:t>
            </w:r>
            <w:r w:rsidRPr="00487D9E">
              <w:rPr>
                <w:rFonts w:ascii="Calibri" w:hAnsi="Calibri" w:cs="Calibri"/>
                <w:sz w:val="18"/>
                <w:szCs w:val="18"/>
                <w:lang w:val="el-GR" w:eastAsia="el-GR"/>
              </w:rPr>
              <w:br/>
              <w:t xml:space="preserve">σκουπιδιών από την κουζίνα </w:t>
            </w:r>
          </w:p>
          <w:p w14:paraId="0CAAFB59"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w:t>
            </w:r>
            <w:r w:rsidRPr="002B2DE6">
              <w:rPr>
                <w:rFonts w:ascii="Calibri" w:hAnsi="Calibri" w:cs="Calibri"/>
                <w:sz w:val="18"/>
                <w:szCs w:val="18"/>
                <w:lang w:eastAsia="el-GR"/>
              </w:rPr>
              <w:t>15.00-23.00</w:t>
            </w:r>
            <w:r w:rsidRPr="00487D9E">
              <w:rPr>
                <w:rFonts w:ascii="Calibri" w:hAnsi="Calibri" w:cs="Calibri"/>
                <w:sz w:val="18"/>
                <w:szCs w:val="18"/>
                <w:lang w:eastAsia="el-GR"/>
              </w:rPr>
              <w:t>)</w:t>
            </w:r>
          </w:p>
        </w:tc>
        <w:tc>
          <w:tcPr>
            <w:tcW w:w="823" w:type="dxa"/>
            <w:noWrap/>
            <w:vAlign w:val="center"/>
            <w:hideMark/>
          </w:tcPr>
          <w:p w14:paraId="16793404"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561" w:type="dxa"/>
            <w:noWrap/>
            <w:vAlign w:val="center"/>
            <w:hideMark/>
          </w:tcPr>
          <w:p w14:paraId="42CD3726"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285" w:type="dxa"/>
            <w:noWrap/>
            <w:vAlign w:val="center"/>
            <w:hideMark/>
          </w:tcPr>
          <w:p w14:paraId="2E7602AB" w14:textId="63EFF4D2"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276" w:type="dxa"/>
            <w:noWrap/>
            <w:vAlign w:val="center"/>
          </w:tcPr>
          <w:p w14:paraId="00512115" w14:textId="5C3E7ADB" w:rsidR="00654644" w:rsidRPr="00487D9E" w:rsidRDefault="00654644" w:rsidP="00487D9E">
            <w:pPr>
              <w:jc w:val="center"/>
              <w:rPr>
                <w:rFonts w:ascii="Calibri" w:hAnsi="Calibri" w:cs="Calibri"/>
                <w:sz w:val="18"/>
                <w:szCs w:val="18"/>
                <w:lang w:eastAsia="el-GR"/>
              </w:rPr>
            </w:pPr>
          </w:p>
        </w:tc>
        <w:tc>
          <w:tcPr>
            <w:tcW w:w="992" w:type="dxa"/>
          </w:tcPr>
          <w:p w14:paraId="692468A3" w14:textId="77777777" w:rsidR="00654644" w:rsidRPr="00487D9E" w:rsidRDefault="00654644" w:rsidP="00487D9E">
            <w:pPr>
              <w:jc w:val="center"/>
              <w:rPr>
                <w:rFonts w:ascii="Calibri" w:hAnsi="Calibri" w:cs="Calibri"/>
                <w:sz w:val="18"/>
                <w:szCs w:val="18"/>
                <w:lang w:eastAsia="el-GR"/>
              </w:rPr>
            </w:pPr>
          </w:p>
        </w:tc>
        <w:tc>
          <w:tcPr>
            <w:tcW w:w="993" w:type="dxa"/>
          </w:tcPr>
          <w:p w14:paraId="402FA625" w14:textId="77777777" w:rsidR="00654644" w:rsidRPr="00487D9E" w:rsidRDefault="00654644" w:rsidP="00487D9E">
            <w:pPr>
              <w:jc w:val="center"/>
              <w:rPr>
                <w:rFonts w:ascii="Calibri" w:hAnsi="Calibri" w:cs="Calibri"/>
                <w:sz w:val="18"/>
                <w:szCs w:val="18"/>
                <w:lang w:eastAsia="el-GR"/>
              </w:rPr>
            </w:pPr>
          </w:p>
        </w:tc>
        <w:tc>
          <w:tcPr>
            <w:tcW w:w="1134" w:type="dxa"/>
          </w:tcPr>
          <w:p w14:paraId="362F7CE3" w14:textId="77777777" w:rsidR="00654644" w:rsidRPr="00487D9E" w:rsidRDefault="00654644" w:rsidP="00487D9E">
            <w:pPr>
              <w:jc w:val="center"/>
              <w:rPr>
                <w:rFonts w:ascii="Calibri" w:hAnsi="Calibri" w:cs="Calibri"/>
                <w:sz w:val="18"/>
                <w:szCs w:val="18"/>
                <w:lang w:eastAsia="el-GR"/>
              </w:rPr>
            </w:pPr>
          </w:p>
        </w:tc>
        <w:tc>
          <w:tcPr>
            <w:tcW w:w="827" w:type="dxa"/>
            <w:gridSpan w:val="2"/>
          </w:tcPr>
          <w:p w14:paraId="6B81B6A0" w14:textId="77777777" w:rsidR="00654644" w:rsidRPr="00487D9E" w:rsidRDefault="00654644" w:rsidP="00487D9E">
            <w:pPr>
              <w:jc w:val="center"/>
              <w:rPr>
                <w:rFonts w:ascii="Calibri" w:hAnsi="Calibri" w:cs="Calibri"/>
                <w:sz w:val="18"/>
                <w:szCs w:val="18"/>
                <w:lang w:eastAsia="el-GR"/>
              </w:rPr>
            </w:pPr>
          </w:p>
        </w:tc>
      </w:tr>
      <w:tr w:rsidR="00654644" w:rsidRPr="00487D9E" w14:paraId="2C314BAC" w14:textId="7C4562B9" w:rsidTr="006340EB">
        <w:trPr>
          <w:gridAfter w:val="1"/>
          <w:wAfter w:w="9" w:type="dxa"/>
          <w:trHeight w:val="300"/>
        </w:trPr>
        <w:tc>
          <w:tcPr>
            <w:tcW w:w="562" w:type="dxa"/>
            <w:noWrap/>
            <w:vAlign w:val="center"/>
            <w:hideMark/>
          </w:tcPr>
          <w:p w14:paraId="0E2CBA94" w14:textId="77777777" w:rsidR="00654644" w:rsidRPr="00487D9E" w:rsidRDefault="00654644" w:rsidP="00487D9E">
            <w:pPr>
              <w:jc w:val="center"/>
              <w:rPr>
                <w:rFonts w:ascii="Calibri" w:hAnsi="Calibri" w:cs="Calibri"/>
                <w:szCs w:val="22"/>
                <w:lang w:eastAsia="el-GR"/>
              </w:rPr>
            </w:pPr>
          </w:p>
        </w:tc>
        <w:tc>
          <w:tcPr>
            <w:tcW w:w="2438" w:type="dxa"/>
            <w:noWrap/>
            <w:vAlign w:val="center"/>
            <w:hideMark/>
          </w:tcPr>
          <w:p w14:paraId="64FE8AB1" w14:textId="77777777" w:rsidR="00654644" w:rsidRPr="00487D9E" w:rsidRDefault="00654644" w:rsidP="00487D9E">
            <w:pPr>
              <w:rPr>
                <w:rFonts w:ascii="Calibri" w:hAnsi="Calibri" w:cs="Calibri"/>
                <w:sz w:val="18"/>
                <w:szCs w:val="18"/>
                <w:lang w:eastAsia="el-GR"/>
              </w:rPr>
            </w:pPr>
            <w:proofErr w:type="spellStart"/>
            <w:r w:rsidRPr="00487D9E">
              <w:rPr>
                <w:rFonts w:ascii="Calibri" w:hAnsi="Calibri" w:cs="Calibri"/>
                <w:sz w:val="18"/>
                <w:szCs w:val="18"/>
                <w:lang w:eastAsia="el-GR"/>
              </w:rPr>
              <w:t>Πλυντήριο-σιδερωτήριο</w:t>
            </w:r>
            <w:proofErr w:type="spellEnd"/>
          </w:p>
          <w:p w14:paraId="141B9AB8"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(10.00-18.00)</w:t>
            </w:r>
          </w:p>
        </w:tc>
        <w:tc>
          <w:tcPr>
            <w:tcW w:w="823" w:type="dxa"/>
            <w:noWrap/>
            <w:vAlign w:val="center"/>
            <w:hideMark/>
          </w:tcPr>
          <w:p w14:paraId="020B4656"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1</w:t>
            </w:r>
          </w:p>
        </w:tc>
        <w:tc>
          <w:tcPr>
            <w:tcW w:w="561" w:type="dxa"/>
            <w:noWrap/>
            <w:vAlign w:val="center"/>
            <w:hideMark/>
          </w:tcPr>
          <w:p w14:paraId="0595FB48"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285" w:type="dxa"/>
            <w:noWrap/>
            <w:vAlign w:val="center"/>
            <w:hideMark/>
          </w:tcPr>
          <w:p w14:paraId="50BA121D" w14:textId="1C0521DF"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276" w:type="dxa"/>
            <w:noWrap/>
            <w:vAlign w:val="center"/>
          </w:tcPr>
          <w:p w14:paraId="0D55B5EF" w14:textId="63FC0EDB" w:rsidR="00654644" w:rsidRPr="00487D9E" w:rsidRDefault="00654644" w:rsidP="00487D9E">
            <w:pPr>
              <w:jc w:val="center"/>
              <w:rPr>
                <w:rFonts w:ascii="Calibri" w:hAnsi="Calibri" w:cs="Calibri"/>
                <w:sz w:val="18"/>
                <w:szCs w:val="18"/>
                <w:lang w:eastAsia="el-GR"/>
              </w:rPr>
            </w:pPr>
          </w:p>
        </w:tc>
        <w:tc>
          <w:tcPr>
            <w:tcW w:w="992" w:type="dxa"/>
          </w:tcPr>
          <w:p w14:paraId="0D475B69" w14:textId="77777777" w:rsidR="00654644" w:rsidRPr="00487D9E" w:rsidRDefault="00654644" w:rsidP="00487D9E">
            <w:pPr>
              <w:jc w:val="center"/>
              <w:rPr>
                <w:rFonts w:ascii="Calibri" w:hAnsi="Calibri" w:cs="Calibri"/>
                <w:sz w:val="18"/>
                <w:szCs w:val="18"/>
                <w:lang w:eastAsia="el-GR"/>
              </w:rPr>
            </w:pPr>
          </w:p>
        </w:tc>
        <w:tc>
          <w:tcPr>
            <w:tcW w:w="993" w:type="dxa"/>
          </w:tcPr>
          <w:p w14:paraId="770E757A" w14:textId="77777777" w:rsidR="00654644" w:rsidRPr="00487D9E" w:rsidRDefault="00654644" w:rsidP="00487D9E">
            <w:pPr>
              <w:jc w:val="center"/>
              <w:rPr>
                <w:rFonts w:ascii="Calibri" w:hAnsi="Calibri" w:cs="Calibri"/>
                <w:sz w:val="18"/>
                <w:szCs w:val="18"/>
                <w:lang w:eastAsia="el-GR"/>
              </w:rPr>
            </w:pPr>
          </w:p>
        </w:tc>
        <w:tc>
          <w:tcPr>
            <w:tcW w:w="1134" w:type="dxa"/>
          </w:tcPr>
          <w:p w14:paraId="20AC6E18" w14:textId="77777777" w:rsidR="00654644" w:rsidRPr="00487D9E" w:rsidRDefault="00654644" w:rsidP="00487D9E">
            <w:pPr>
              <w:jc w:val="center"/>
              <w:rPr>
                <w:rFonts w:ascii="Calibri" w:hAnsi="Calibri" w:cs="Calibri"/>
                <w:sz w:val="18"/>
                <w:szCs w:val="18"/>
                <w:lang w:eastAsia="el-GR"/>
              </w:rPr>
            </w:pPr>
          </w:p>
        </w:tc>
        <w:tc>
          <w:tcPr>
            <w:tcW w:w="827" w:type="dxa"/>
            <w:gridSpan w:val="2"/>
          </w:tcPr>
          <w:p w14:paraId="0CE95DAE" w14:textId="77777777" w:rsidR="00654644" w:rsidRPr="00487D9E" w:rsidRDefault="00654644" w:rsidP="00487D9E">
            <w:pPr>
              <w:jc w:val="center"/>
              <w:rPr>
                <w:rFonts w:ascii="Calibri" w:hAnsi="Calibri" w:cs="Calibri"/>
                <w:sz w:val="18"/>
                <w:szCs w:val="18"/>
                <w:lang w:eastAsia="el-GR"/>
              </w:rPr>
            </w:pPr>
          </w:p>
        </w:tc>
      </w:tr>
      <w:tr w:rsidR="00654644" w:rsidRPr="00487D9E" w14:paraId="7A8647FD" w14:textId="4F47D094" w:rsidTr="006340EB">
        <w:trPr>
          <w:gridAfter w:val="1"/>
          <w:wAfter w:w="9" w:type="dxa"/>
          <w:trHeight w:val="612"/>
        </w:trPr>
        <w:tc>
          <w:tcPr>
            <w:tcW w:w="562" w:type="dxa"/>
            <w:noWrap/>
            <w:vAlign w:val="center"/>
            <w:hideMark/>
          </w:tcPr>
          <w:p w14:paraId="7A30C1A6" w14:textId="77777777" w:rsidR="00654644" w:rsidRPr="00487D9E" w:rsidRDefault="00654644" w:rsidP="00487D9E">
            <w:pPr>
              <w:jc w:val="center"/>
              <w:rPr>
                <w:rFonts w:ascii="Calibri" w:hAnsi="Calibri" w:cs="Calibri"/>
                <w:szCs w:val="22"/>
                <w:lang w:eastAsia="el-GR"/>
              </w:rPr>
            </w:pPr>
          </w:p>
        </w:tc>
        <w:tc>
          <w:tcPr>
            <w:tcW w:w="2438" w:type="dxa"/>
            <w:vAlign w:val="center"/>
            <w:hideMark/>
          </w:tcPr>
          <w:p w14:paraId="3B81F80A" w14:textId="77777777" w:rsidR="00654644" w:rsidRPr="00487D9E" w:rsidRDefault="00654644" w:rsidP="00487D9E">
            <w:pPr>
              <w:rPr>
                <w:rFonts w:ascii="Calibri" w:hAnsi="Calibri" w:cs="Calibri"/>
                <w:sz w:val="18"/>
                <w:szCs w:val="18"/>
                <w:lang w:eastAsia="el-GR"/>
              </w:rPr>
            </w:pPr>
            <w:proofErr w:type="spellStart"/>
            <w:r w:rsidRPr="00487D9E">
              <w:rPr>
                <w:rFonts w:ascii="Calibri" w:hAnsi="Calibri" w:cs="Calibri"/>
                <w:sz w:val="18"/>
                <w:szCs w:val="18"/>
                <w:lang w:eastAsia="el-GR"/>
              </w:rPr>
              <w:t>Εργάτες</w:t>
            </w:r>
            <w:proofErr w:type="spellEnd"/>
            <w:r w:rsidRPr="00487D9E">
              <w:rPr>
                <w:rFonts w:ascii="Calibri" w:hAnsi="Calibri" w:cs="Calibri"/>
                <w:sz w:val="18"/>
                <w:szCs w:val="18"/>
                <w:lang w:eastAsia="el-GR"/>
              </w:rPr>
              <w:t xml:space="preserve"> (π</w:t>
            </w:r>
            <w:proofErr w:type="spellStart"/>
            <w:r w:rsidRPr="00487D9E">
              <w:rPr>
                <w:rFonts w:ascii="Calibri" w:hAnsi="Calibri" w:cs="Calibri"/>
                <w:sz w:val="18"/>
                <w:szCs w:val="18"/>
                <w:lang w:eastAsia="el-GR"/>
              </w:rPr>
              <w:t>ισίν</w:t>
            </w:r>
            <w:proofErr w:type="spellEnd"/>
            <w:r w:rsidRPr="00487D9E">
              <w:rPr>
                <w:rFonts w:ascii="Calibri" w:hAnsi="Calibri" w:cs="Calibri"/>
                <w:sz w:val="18"/>
                <w:szCs w:val="18"/>
                <w:lang w:eastAsia="el-GR"/>
              </w:rPr>
              <w:t>α-αποδυτήρια)</w:t>
            </w:r>
          </w:p>
          <w:p w14:paraId="04155F7E"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(07.00-23.00)</w:t>
            </w:r>
          </w:p>
        </w:tc>
        <w:tc>
          <w:tcPr>
            <w:tcW w:w="823" w:type="dxa"/>
            <w:noWrap/>
            <w:vAlign w:val="center"/>
            <w:hideMark/>
          </w:tcPr>
          <w:p w14:paraId="42FD1FAB"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2</w:t>
            </w:r>
          </w:p>
        </w:tc>
        <w:tc>
          <w:tcPr>
            <w:tcW w:w="561" w:type="dxa"/>
            <w:noWrap/>
            <w:vAlign w:val="center"/>
            <w:hideMark/>
          </w:tcPr>
          <w:p w14:paraId="03B4B41F"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8</w:t>
            </w:r>
          </w:p>
        </w:tc>
        <w:tc>
          <w:tcPr>
            <w:tcW w:w="1285" w:type="dxa"/>
            <w:noWrap/>
            <w:vAlign w:val="center"/>
            <w:hideMark/>
          </w:tcPr>
          <w:p w14:paraId="2353B8ED" w14:textId="0936B8BB"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16</w:t>
            </w:r>
          </w:p>
        </w:tc>
        <w:tc>
          <w:tcPr>
            <w:tcW w:w="1276" w:type="dxa"/>
            <w:noWrap/>
            <w:vAlign w:val="center"/>
          </w:tcPr>
          <w:p w14:paraId="5DEA247A" w14:textId="57D2C598" w:rsidR="00654644" w:rsidRPr="00487D9E" w:rsidRDefault="00654644" w:rsidP="00487D9E">
            <w:pPr>
              <w:jc w:val="center"/>
              <w:rPr>
                <w:rFonts w:ascii="Calibri" w:hAnsi="Calibri" w:cs="Calibri"/>
                <w:sz w:val="18"/>
                <w:szCs w:val="18"/>
                <w:lang w:eastAsia="el-GR"/>
              </w:rPr>
            </w:pPr>
          </w:p>
        </w:tc>
        <w:tc>
          <w:tcPr>
            <w:tcW w:w="992" w:type="dxa"/>
          </w:tcPr>
          <w:p w14:paraId="74440B8F" w14:textId="77777777" w:rsidR="00654644" w:rsidRPr="00487D9E" w:rsidRDefault="00654644" w:rsidP="00487D9E">
            <w:pPr>
              <w:jc w:val="center"/>
              <w:rPr>
                <w:rFonts w:ascii="Calibri" w:hAnsi="Calibri" w:cs="Calibri"/>
                <w:sz w:val="18"/>
                <w:szCs w:val="18"/>
                <w:lang w:eastAsia="el-GR"/>
              </w:rPr>
            </w:pPr>
          </w:p>
        </w:tc>
        <w:tc>
          <w:tcPr>
            <w:tcW w:w="993" w:type="dxa"/>
          </w:tcPr>
          <w:p w14:paraId="6C5F3850" w14:textId="77777777" w:rsidR="00654644" w:rsidRPr="00487D9E" w:rsidRDefault="00654644" w:rsidP="00487D9E">
            <w:pPr>
              <w:jc w:val="center"/>
              <w:rPr>
                <w:rFonts w:ascii="Calibri" w:hAnsi="Calibri" w:cs="Calibri"/>
                <w:sz w:val="18"/>
                <w:szCs w:val="18"/>
                <w:lang w:eastAsia="el-GR"/>
              </w:rPr>
            </w:pPr>
          </w:p>
        </w:tc>
        <w:tc>
          <w:tcPr>
            <w:tcW w:w="1134" w:type="dxa"/>
          </w:tcPr>
          <w:p w14:paraId="4FBABA43" w14:textId="77777777" w:rsidR="00654644" w:rsidRPr="00487D9E" w:rsidRDefault="00654644" w:rsidP="00487D9E">
            <w:pPr>
              <w:jc w:val="center"/>
              <w:rPr>
                <w:rFonts w:ascii="Calibri" w:hAnsi="Calibri" w:cs="Calibri"/>
                <w:sz w:val="18"/>
                <w:szCs w:val="18"/>
                <w:lang w:eastAsia="el-GR"/>
              </w:rPr>
            </w:pPr>
          </w:p>
        </w:tc>
        <w:tc>
          <w:tcPr>
            <w:tcW w:w="827" w:type="dxa"/>
            <w:gridSpan w:val="2"/>
          </w:tcPr>
          <w:p w14:paraId="1119A7B8" w14:textId="77777777" w:rsidR="00654644" w:rsidRPr="00487D9E" w:rsidRDefault="00654644" w:rsidP="00487D9E">
            <w:pPr>
              <w:jc w:val="center"/>
              <w:rPr>
                <w:rFonts w:ascii="Calibri" w:hAnsi="Calibri" w:cs="Calibri"/>
                <w:sz w:val="18"/>
                <w:szCs w:val="18"/>
                <w:lang w:eastAsia="el-GR"/>
              </w:rPr>
            </w:pPr>
          </w:p>
        </w:tc>
      </w:tr>
      <w:tr w:rsidR="00BA2210" w:rsidRPr="00487D9E" w14:paraId="2F368877" w14:textId="27F6A539" w:rsidTr="000F6B1E">
        <w:trPr>
          <w:gridAfter w:val="1"/>
          <w:wAfter w:w="9" w:type="dxa"/>
          <w:trHeight w:val="612"/>
        </w:trPr>
        <w:tc>
          <w:tcPr>
            <w:tcW w:w="562" w:type="dxa"/>
            <w:noWrap/>
            <w:vAlign w:val="center"/>
            <w:hideMark/>
          </w:tcPr>
          <w:p w14:paraId="0C84B5CA" w14:textId="77777777" w:rsidR="00654644" w:rsidRPr="00487D9E" w:rsidRDefault="00654644" w:rsidP="00487D9E">
            <w:pPr>
              <w:jc w:val="center"/>
              <w:rPr>
                <w:rFonts w:ascii="Calibri" w:hAnsi="Calibri" w:cs="Calibri"/>
                <w:szCs w:val="22"/>
                <w:lang w:eastAsia="el-GR"/>
              </w:rPr>
            </w:pPr>
          </w:p>
        </w:tc>
        <w:tc>
          <w:tcPr>
            <w:tcW w:w="2438" w:type="dxa"/>
            <w:shd w:val="clear" w:color="000000" w:fill="E2EFDA"/>
            <w:vAlign w:val="center"/>
            <w:hideMark/>
          </w:tcPr>
          <w:p w14:paraId="5A3ECA0B" w14:textId="77777777" w:rsidR="00654644" w:rsidRPr="00487D9E" w:rsidRDefault="00654644" w:rsidP="00487D9E">
            <w:pPr>
              <w:rPr>
                <w:rFonts w:ascii="Calibri" w:hAnsi="Calibri" w:cs="Calibri"/>
                <w:sz w:val="18"/>
                <w:szCs w:val="18"/>
                <w:lang w:eastAsia="el-GR"/>
              </w:rPr>
            </w:pPr>
            <w:r w:rsidRPr="00487D9E">
              <w:rPr>
                <w:rFonts w:ascii="Calibri" w:hAnsi="Calibri" w:cs="Calibri"/>
                <w:sz w:val="18"/>
                <w:szCs w:val="18"/>
                <w:lang w:eastAsia="el-GR"/>
              </w:rPr>
              <w:t>ΣΥΝΟΛΟ ΩΡΩΝ ΗΜΕΡΑΣ ΚΑΘΑΡΙΟΤΗΤΑΣ</w:t>
            </w:r>
          </w:p>
        </w:tc>
        <w:tc>
          <w:tcPr>
            <w:tcW w:w="823" w:type="dxa"/>
            <w:noWrap/>
            <w:vAlign w:val="center"/>
            <w:hideMark/>
          </w:tcPr>
          <w:p w14:paraId="35D9E2A9"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561" w:type="dxa"/>
            <w:noWrap/>
            <w:vAlign w:val="center"/>
            <w:hideMark/>
          </w:tcPr>
          <w:p w14:paraId="02D93EFF"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285" w:type="dxa"/>
            <w:shd w:val="clear" w:color="000000" w:fill="E2EFDA"/>
            <w:noWrap/>
            <w:vAlign w:val="center"/>
            <w:hideMark/>
          </w:tcPr>
          <w:p w14:paraId="279AFE86"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132</w:t>
            </w:r>
          </w:p>
          <w:p w14:paraId="6B874703" w14:textId="61E4F515"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276" w:type="dxa"/>
            <w:shd w:val="clear" w:color="000000" w:fill="E2EFDA"/>
            <w:noWrap/>
            <w:vAlign w:val="center"/>
            <w:hideMark/>
          </w:tcPr>
          <w:p w14:paraId="3FBC2079"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92" w:type="dxa"/>
            <w:shd w:val="clear" w:color="000000" w:fill="E2EFDA"/>
          </w:tcPr>
          <w:p w14:paraId="25245160" w14:textId="77777777" w:rsidR="00654644" w:rsidRPr="00487D9E" w:rsidRDefault="00654644" w:rsidP="00487D9E">
            <w:pPr>
              <w:jc w:val="center"/>
              <w:rPr>
                <w:rFonts w:ascii="Calibri" w:hAnsi="Calibri" w:cs="Calibri"/>
                <w:sz w:val="18"/>
                <w:szCs w:val="18"/>
                <w:lang w:eastAsia="el-GR"/>
              </w:rPr>
            </w:pPr>
          </w:p>
        </w:tc>
        <w:tc>
          <w:tcPr>
            <w:tcW w:w="993" w:type="dxa"/>
            <w:shd w:val="clear" w:color="000000" w:fill="E2EFDA"/>
          </w:tcPr>
          <w:p w14:paraId="6ABE99A7" w14:textId="77777777" w:rsidR="00654644" w:rsidRPr="00487D9E" w:rsidRDefault="00654644" w:rsidP="00487D9E">
            <w:pPr>
              <w:jc w:val="center"/>
              <w:rPr>
                <w:rFonts w:ascii="Calibri" w:hAnsi="Calibri" w:cs="Calibri"/>
                <w:sz w:val="18"/>
                <w:szCs w:val="18"/>
                <w:lang w:eastAsia="el-GR"/>
              </w:rPr>
            </w:pPr>
          </w:p>
        </w:tc>
        <w:tc>
          <w:tcPr>
            <w:tcW w:w="1134" w:type="dxa"/>
            <w:shd w:val="clear" w:color="000000" w:fill="E2EFDA"/>
          </w:tcPr>
          <w:p w14:paraId="16D1EBFA" w14:textId="77777777" w:rsidR="00654644" w:rsidRPr="00487D9E" w:rsidRDefault="00654644" w:rsidP="00487D9E">
            <w:pPr>
              <w:jc w:val="center"/>
              <w:rPr>
                <w:rFonts w:ascii="Calibri" w:hAnsi="Calibri" w:cs="Calibri"/>
                <w:sz w:val="18"/>
                <w:szCs w:val="18"/>
                <w:lang w:eastAsia="el-GR"/>
              </w:rPr>
            </w:pPr>
          </w:p>
        </w:tc>
        <w:tc>
          <w:tcPr>
            <w:tcW w:w="827" w:type="dxa"/>
            <w:gridSpan w:val="2"/>
            <w:shd w:val="clear" w:color="000000" w:fill="E2EFDA"/>
          </w:tcPr>
          <w:p w14:paraId="3C2D5193" w14:textId="77777777" w:rsidR="00654644" w:rsidRPr="00487D9E" w:rsidRDefault="00654644" w:rsidP="00487D9E">
            <w:pPr>
              <w:jc w:val="center"/>
              <w:rPr>
                <w:rFonts w:ascii="Calibri" w:hAnsi="Calibri" w:cs="Calibri"/>
                <w:sz w:val="18"/>
                <w:szCs w:val="18"/>
                <w:lang w:eastAsia="el-GR"/>
              </w:rPr>
            </w:pPr>
          </w:p>
        </w:tc>
      </w:tr>
      <w:tr w:rsidR="00654644" w:rsidRPr="00487D9E" w14:paraId="50CFBBBB" w14:textId="6ECF98F7" w:rsidTr="006340EB">
        <w:trPr>
          <w:gridAfter w:val="1"/>
          <w:wAfter w:w="9" w:type="dxa"/>
          <w:trHeight w:val="300"/>
        </w:trPr>
        <w:tc>
          <w:tcPr>
            <w:tcW w:w="562" w:type="dxa"/>
            <w:noWrap/>
            <w:vAlign w:val="center"/>
            <w:hideMark/>
          </w:tcPr>
          <w:p w14:paraId="7B8974B3" w14:textId="77777777" w:rsidR="00654644" w:rsidRPr="00487D9E" w:rsidRDefault="00654644" w:rsidP="00487D9E">
            <w:pPr>
              <w:jc w:val="center"/>
              <w:rPr>
                <w:rFonts w:ascii="Calibri" w:hAnsi="Calibri" w:cs="Calibri"/>
                <w:szCs w:val="22"/>
                <w:lang w:eastAsia="el-GR"/>
              </w:rPr>
            </w:pPr>
          </w:p>
        </w:tc>
        <w:tc>
          <w:tcPr>
            <w:tcW w:w="2438" w:type="dxa"/>
            <w:shd w:val="clear" w:color="auto" w:fill="FFFF00"/>
            <w:noWrap/>
            <w:vAlign w:val="center"/>
            <w:hideMark/>
          </w:tcPr>
          <w:p w14:paraId="634F01CC" w14:textId="77777777" w:rsidR="00654644" w:rsidRPr="002B2DE6" w:rsidRDefault="00654644" w:rsidP="00487D9E">
            <w:pPr>
              <w:rPr>
                <w:rFonts w:ascii="Calibri" w:hAnsi="Calibri" w:cs="Calibri"/>
                <w:sz w:val="18"/>
                <w:szCs w:val="18"/>
                <w:lang w:eastAsia="el-GR"/>
              </w:rPr>
            </w:pPr>
            <w:r w:rsidRPr="002B2DE6">
              <w:rPr>
                <w:rFonts w:ascii="Calibri" w:hAnsi="Calibri" w:cs="Calibri"/>
                <w:sz w:val="18"/>
                <w:szCs w:val="18"/>
                <w:lang w:eastAsia="el-GR"/>
              </w:rPr>
              <w:t>Επόπτης</w:t>
            </w:r>
          </w:p>
        </w:tc>
        <w:tc>
          <w:tcPr>
            <w:tcW w:w="823" w:type="dxa"/>
            <w:shd w:val="clear" w:color="auto" w:fill="FFFF00"/>
            <w:noWrap/>
            <w:vAlign w:val="center"/>
            <w:hideMark/>
          </w:tcPr>
          <w:p w14:paraId="6904C8F2" w14:textId="77777777" w:rsidR="00654644" w:rsidRPr="002B2DE6" w:rsidRDefault="00654644" w:rsidP="00487D9E">
            <w:pPr>
              <w:jc w:val="center"/>
              <w:rPr>
                <w:rFonts w:ascii="Calibri" w:hAnsi="Calibri" w:cs="Calibri"/>
                <w:sz w:val="18"/>
                <w:szCs w:val="18"/>
                <w:lang w:eastAsia="el-GR"/>
              </w:rPr>
            </w:pPr>
            <w:r w:rsidRPr="002B2DE6">
              <w:rPr>
                <w:rFonts w:ascii="Calibri" w:hAnsi="Calibri" w:cs="Calibri"/>
                <w:sz w:val="18"/>
                <w:szCs w:val="18"/>
                <w:lang w:eastAsia="el-GR"/>
              </w:rPr>
              <w:t>1</w:t>
            </w:r>
          </w:p>
        </w:tc>
        <w:tc>
          <w:tcPr>
            <w:tcW w:w="561" w:type="dxa"/>
            <w:shd w:val="clear" w:color="auto" w:fill="FFFF00"/>
            <w:noWrap/>
            <w:vAlign w:val="center"/>
            <w:hideMark/>
          </w:tcPr>
          <w:p w14:paraId="779DE3F2" w14:textId="77777777" w:rsidR="00654644" w:rsidRPr="002B2DE6" w:rsidRDefault="00654644" w:rsidP="00487D9E">
            <w:pPr>
              <w:jc w:val="center"/>
              <w:rPr>
                <w:rFonts w:ascii="Calibri" w:hAnsi="Calibri" w:cs="Calibri"/>
                <w:sz w:val="18"/>
                <w:szCs w:val="18"/>
                <w:lang w:eastAsia="el-GR"/>
              </w:rPr>
            </w:pPr>
            <w:r w:rsidRPr="002B2DE6">
              <w:rPr>
                <w:rFonts w:ascii="Calibri" w:hAnsi="Calibri" w:cs="Calibri"/>
                <w:sz w:val="18"/>
                <w:szCs w:val="18"/>
                <w:lang w:eastAsia="el-GR"/>
              </w:rPr>
              <w:t>8</w:t>
            </w:r>
          </w:p>
        </w:tc>
        <w:tc>
          <w:tcPr>
            <w:tcW w:w="1285" w:type="dxa"/>
            <w:shd w:val="clear" w:color="auto" w:fill="FFFF00"/>
            <w:noWrap/>
            <w:vAlign w:val="center"/>
            <w:hideMark/>
          </w:tcPr>
          <w:p w14:paraId="248C006C" w14:textId="755C8099" w:rsidR="00654644" w:rsidRPr="002B2DE6" w:rsidRDefault="00654644" w:rsidP="002B2DE6">
            <w:pPr>
              <w:jc w:val="center"/>
              <w:rPr>
                <w:rFonts w:ascii="Calibri" w:hAnsi="Calibri" w:cs="Calibri"/>
                <w:sz w:val="18"/>
                <w:szCs w:val="18"/>
                <w:lang w:eastAsia="el-GR"/>
              </w:rPr>
            </w:pPr>
            <w:r w:rsidRPr="002B2DE6">
              <w:rPr>
                <w:rFonts w:ascii="Calibri" w:hAnsi="Calibri" w:cs="Calibri"/>
                <w:sz w:val="18"/>
                <w:szCs w:val="18"/>
                <w:lang w:eastAsia="el-GR"/>
              </w:rPr>
              <w:t>8 </w:t>
            </w:r>
          </w:p>
        </w:tc>
        <w:tc>
          <w:tcPr>
            <w:tcW w:w="1276" w:type="dxa"/>
            <w:noWrap/>
            <w:vAlign w:val="center"/>
            <w:hideMark/>
          </w:tcPr>
          <w:p w14:paraId="29F90208" w14:textId="4BF3307C" w:rsidR="00654644" w:rsidRPr="002B2DE6" w:rsidRDefault="00654644" w:rsidP="00487D9E">
            <w:pPr>
              <w:jc w:val="center"/>
              <w:rPr>
                <w:rFonts w:ascii="Calibri" w:hAnsi="Calibri" w:cs="Calibri"/>
                <w:sz w:val="18"/>
                <w:szCs w:val="18"/>
                <w:lang w:eastAsia="el-GR"/>
              </w:rPr>
            </w:pPr>
          </w:p>
        </w:tc>
        <w:tc>
          <w:tcPr>
            <w:tcW w:w="992" w:type="dxa"/>
          </w:tcPr>
          <w:p w14:paraId="4C9CD0D6" w14:textId="77777777" w:rsidR="00654644" w:rsidRPr="002B2DE6" w:rsidRDefault="00654644" w:rsidP="00487D9E">
            <w:pPr>
              <w:jc w:val="center"/>
              <w:rPr>
                <w:rFonts w:ascii="Calibri" w:hAnsi="Calibri" w:cs="Calibri"/>
                <w:sz w:val="18"/>
                <w:szCs w:val="18"/>
                <w:lang w:eastAsia="el-GR"/>
              </w:rPr>
            </w:pPr>
          </w:p>
        </w:tc>
        <w:tc>
          <w:tcPr>
            <w:tcW w:w="993" w:type="dxa"/>
          </w:tcPr>
          <w:p w14:paraId="0E25C8ED" w14:textId="77777777" w:rsidR="00654644" w:rsidRPr="002B2DE6" w:rsidRDefault="00654644" w:rsidP="00487D9E">
            <w:pPr>
              <w:jc w:val="center"/>
              <w:rPr>
                <w:rFonts w:ascii="Calibri" w:hAnsi="Calibri" w:cs="Calibri"/>
                <w:sz w:val="18"/>
                <w:szCs w:val="18"/>
                <w:lang w:eastAsia="el-GR"/>
              </w:rPr>
            </w:pPr>
          </w:p>
        </w:tc>
        <w:tc>
          <w:tcPr>
            <w:tcW w:w="1134" w:type="dxa"/>
          </w:tcPr>
          <w:p w14:paraId="2B075D4E" w14:textId="77777777" w:rsidR="00654644" w:rsidRPr="002B2DE6" w:rsidRDefault="00654644" w:rsidP="00487D9E">
            <w:pPr>
              <w:jc w:val="center"/>
              <w:rPr>
                <w:rFonts w:ascii="Calibri" w:hAnsi="Calibri" w:cs="Calibri"/>
                <w:sz w:val="18"/>
                <w:szCs w:val="18"/>
                <w:lang w:eastAsia="el-GR"/>
              </w:rPr>
            </w:pPr>
          </w:p>
        </w:tc>
        <w:tc>
          <w:tcPr>
            <w:tcW w:w="827" w:type="dxa"/>
            <w:gridSpan w:val="2"/>
          </w:tcPr>
          <w:p w14:paraId="2D2C1E30" w14:textId="77777777" w:rsidR="00654644" w:rsidRPr="002B2DE6" w:rsidRDefault="00654644" w:rsidP="00487D9E">
            <w:pPr>
              <w:jc w:val="center"/>
              <w:rPr>
                <w:rFonts w:ascii="Calibri" w:hAnsi="Calibri" w:cs="Calibri"/>
                <w:sz w:val="18"/>
                <w:szCs w:val="18"/>
                <w:lang w:eastAsia="el-GR"/>
              </w:rPr>
            </w:pPr>
          </w:p>
        </w:tc>
      </w:tr>
      <w:tr w:rsidR="00BA2210" w:rsidRPr="00487D9E" w14:paraId="01E5879C" w14:textId="77777777" w:rsidTr="000F6B1E">
        <w:trPr>
          <w:gridAfter w:val="1"/>
          <w:wAfter w:w="9" w:type="dxa"/>
          <w:trHeight w:val="300"/>
        </w:trPr>
        <w:tc>
          <w:tcPr>
            <w:tcW w:w="562" w:type="dxa"/>
            <w:noWrap/>
            <w:vAlign w:val="center"/>
          </w:tcPr>
          <w:p w14:paraId="2A5682C6" w14:textId="77777777" w:rsidR="00BA2210" w:rsidRPr="00487D9E" w:rsidRDefault="00BA2210" w:rsidP="00487D9E">
            <w:pPr>
              <w:jc w:val="center"/>
              <w:rPr>
                <w:rFonts w:ascii="Calibri" w:hAnsi="Calibri" w:cs="Calibri"/>
                <w:szCs w:val="22"/>
                <w:lang w:eastAsia="el-GR"/>
              </w:rPr>
            </w:pPr>
          </w:p>
        </w:tc>
        <w:tc>
          <w:tcPr>
            <w:tcW w:w="2438" w:type="dxa"/>
            <w:noWrap/>
            <w:vAlign w:val="center"/>
          </w:tcPr>
          <w:p w14:paraId="53E3B461" w14:textId="06A236FA" w:rsidR="00BA2210" w:rsidRPr="002B2DE6" w:rsidRDefault="00BA2210" w:rsidP="00487D9E">
            <w:pPr>
              <w:rPr>
                <w:rFonts w:ascii="Calibri" w:hAnsi="Calibri" w:cs="Calibri"/>
                <w:sz w:val="18"/>
                <w:szCs w:val="18"/>
                <w:lang w:eastAsia="el-GR"/>
              </w:rPr>
            </w:pPr>
            <w:proofErr w:type="spellStart"/>
            <w:r w:rsidRPr="00487D9E">
              <w:rPr>
                <w:rFonts w:ascii="Calibri" w:hAnsi="Calibri" w:cs="Calibri"/>
                <w:b/>
                <w:bCs/>
                <w:sz w:val="18"/>
                <w:szCs w:val="18"/>
                <w:lang w:eastAsia="el-GR"/>
              </w:rPr>
              <w:t>Σύνολο</w:t>
            </w:r>
            <w:proofErr w:type="spellEnd"/>
          </w:p>
        </w:tc>
        <w:tc>
          <w:tcPr>
            <w:tcW w:w="823" w:type="dxa"/>
            <w:noWrap/>
            <w:vAlign w:val="center"/>
          </w:tcPr>
          <w:p w14:paraId="618BCDE5" w14:textId="77777777" w:rsidR="00BA2210" w:rsidRPr="002B2DE6" w:rsidRDefault="00BA2210" w:rsidP="00487D9E">
            <w:pPr>
              <w:jc w:val="center"/>
              <w:rPr>
                <w:rFonts w:ascii="Calibri" w:hAnsi="Calibri" w:cs="Calibri"/>
                <w:sz w:val="18"/>
                <w:szCs w:val="18"/>
                <w:lang w:eastAsia="el-GR"/>
              </w:rPr>
            </w:pPr>
          </w:p>
        </w:tc>
        <w:tc>
          <w:tcPr>
            <w:tcW w:w="561" w:type="dxa"/>
            <w:noWrap/>
            <w:vAlign w:val="center"/>
          </w:tcPr>
          <w:p w14:paraId="4B66B02B" w14:textId="77777777" w:rsidR="00BA2210" w:rsidRPr="002B2DE6" w:rsidRDefault="00BA2210" w:rsidP="00487D9E">
            <w:pPr>
              <w:jc w:val="center"/>
              <w:rPr>
                <w:rFonts w:ascii="Calibri" w:hAnsi="Calibri" w:cs="Calibri"/>
                <w:sz w:val="18"/>
                <w:szCs w:val="18"/>
                <w:lang w:eastAsia="el-GR"/>
              </w:rPr>
            </w:pPr>
          </w:p>
        </w:tc>
        <w:tc>
          <w:tcPr>
            <w:tcW w:w="1285" w:type="dxa"/>
            <w:noWrap/>
            <w:vAlign w:val="center"/>
          </w:tcPr>
          <w:p w14:paraId="3D8143A1" w14:textId="41DEB275" w:rsidR="00BA2210" w:rsidRPr="002B2DE6" w:rsidRDefault="00BA2210" w:rsidP="002B2DE6">
            <w:pPr>
              <w:jc w:val="center"/>
              <w:rPr>
                <w:rFonts w:ascii="Calibri" w:hAnsi="Calibri" w:cs="Calibri"/>
                <w:sz w:val="18"/>
                <w:szCs w:val="18"/>
                <w:lang w:eastAsia="el-GR"/>
              </w:rPr>
            </w:pPr>
            <w:r>
              <w:rPr>
                <w:rFonts w:ascii="Calibri" w:hAnsi="Calibri" w:cs="Calibri"/>
                <w:b/>
                <w:bCs/>
                <w:sz w:val="18"/>
                <w:szCs w:val="18"/>
                <w:lang w:val="el-GR" w:eastAsia="el-GR"/>
              </w:rPr>
              <w:t>140</w:t>
            </w:r>
          </w:p>
        </w:tc>
        <w:tc>
          <w:tcPr>
            <w:tcW w:w="1276" w:type="dxa"/>
            <w:noWrap/>
            <w:vAlign w:val="center"/>
          </w:tcPr>
          <w:p w14:paraId="230C4172" w14:textId="77777777" w:rsidR="00BA2210" w:rsidRPr="002B2DE6" w:rsidRDefault="00BA2210" w:rsidP="00487D9E">
            <w:pPr>
              <w:jc w:val="center"/>
              <w:rPr>
                <w:rFonts w:ascii="Calibri" w:hAnsi="Calibri" w:cs="Calibri"/>
                <w:sz w:val="18"/>
                <w:szCs w:val="18"/>
                <w:lang w:eastAsia="el-GR"/>
              </w:rPr>
            </w:pPr>
          </w:p>
        </w:tc>
        <w:tc>
          <w:tcPr>
            <w:tcW w:w="992" w:type="dxa"/>
          </w:tcPr>
          <w:p w14:paraId="2837709B" w14:textId="77777777" w:rsidR="00BA2210" w:rsidRPr="002B2DE6" w:rsidRDefault="00BA2210" w:rsidP="00487D9E">
            <w:pPr>
              <w:jc w:val="center"/>
              <w:rPr>
                <w:rFonts w:ascii="Calibri" w:hAnsi="Calibri" w:cs="Calibri"/>
                <w:sz w:val="18"/>
                <w:szCs w:val="18"/>
                <w:lang w:eastAsia="el-GR"/>
              </w:rPr>
            </w:pPr>
          </w:p>
        </w:tc>
        <w:tc>
          <w:tcPr>
            <w:tcW w:w="993" w:type="dxa"/>
          </w:tcPr>
          <w:p w14:paraId="71E7BB01" w14:textId="77777777" w:rsidR="00BA2210" w:rsidRPr="002B2DE6" w:rsidRDefault="00BA2210" w:rsidP="00487D9E">
            <w:pPr>
              <w:jc w:val="center"/>
              <w:rPr>
                <w:rFonts w:ascii="Calibri" w:hAnsi="Calibri" w:cs="Calibri"/>
                <w:sz w:val="18"/>
                <w:szCs w:val="18"/>
                <w:lang w:eastAsia="el-GR"/>
              </w:rPr>
            </w:pPr>
          </w:p>
        </w:tc>
        <w:tc>
          <w:tcPr>
            <w:tcW w:w="1134" w:type="dxa"/>
          </w:tcPr>
          <w:p w14:paraId="61FE0741" w14:textId="77777777" w:rsidR="00BA2210" w:rsidRPr="002B2DE6" w:rsidRDefault="00BA2210" w:rsidP="00487D9E">
            <w:pPr>
              <w:jc w:val="center"/>
              <w:rPr>
                <w:rFonts w:ascii="Calibri" w:hAnsi="Calibri" w:cs="Calibri"/>
                <w:sz w:val="18"/>
                <w:szCs w:val="18"/>
                <w:lang w:eastAsia="el-GR"/>
              </w:rPr>
            </w:pPr>
          </w:p>
        </w:tc>
        <w:tc>
          <w:tcPr>
            <w:tcW w:w="827" w:type="dxa"/>
            <w:gridSpan w:val="2"/>
          </w:tcPr>
          <w:p w14:paraId="6969260C" w14:textId="77777777" w:rsidR="00BA2210" w:rsidRPr="002B2DE6" w:rsidRDefault="00BA2210" w:rsidP="00487D9E">
            <w:pPr>
              <w:jc w:val="center"/>
              <w:rPr>
                <w:rFonts w:ascii="Calibri" w:hAnsi="Calibri" w:cs="Calibri"/>
                <w:sz w:val="18"/>
                <w:szCs w:val="18"/>
                <w:lang w:eastAsia="el-GR"/>
              </w:rPr>
            </w:pPr>
          </w:p>
        </w:tc>
      </w:tr>
      <w:tr w:rsidR="00BA2210" w:rsidRPr="00663BC3" w14:paraId="4C76F644" w14:textId="200E928E" w:rsidTr="000F6B1E">
        <w:trPr>
          <w:gridAfter w:val="1"/>
          <w:wAfter w:w="9" w:type="dxa"/>
          <w:trHeight w:val="315"/>
        </w:trPr>
        <w:tc>
          <w:tcPr>
            <w:tcW w:w="562" w:type="dxa"/>
            <w:noWrap/>
            <w:vAlign w:val="center"/>
            <w:hideMark/>
          </w:tcPr>
          <w:p w14:paraId="4C61D212" w14:textId="77777777" w:rsidR="00BA2210" w:rsidRPr="00487D9E" w:rsidRDefault="00BA2210" w:rsidP="00487D9E">
            <w:pPr>
              <w:jc w:val="center"/>
              <w:rPr>
                <w:rFonts w:ascii="Calibri" w:hAnsi="Calibri" w:cs="Calibri"/>
                <w:szCs w:val="22"/>
                <w:lang w:eastAsia="el-GR"/>
              </w:rPr>
            </w:pPr>
          </w:p>
        </w:tc>
        <w:tc>
          <w:tcPr>
            <w:tcW w:w="2438" w:type="dxa"/>
            <w:noWrap/>
            <w:vAlign w:val="center"/>
            <w:hideMark/>
          </w:tcPr>
          <w:p w14:paraId="5FC4CDE9" w14:textId="77777777" w:rsidR="00BA2210" w:rsidRPr="00BA2210" w:rsidRDefault="00BA2210" w:rsidP="00487D9E">
            <w:pPr>
              <w:rPr>
                <w:rFonts w:ascii="Calibri" w:hAnsi="Calibri" w:cs="Calibri"/>
                <w:b/>
                <w:bCs/>
                <w:sz w:val="18"/>
                <w:szCs w:val="18"/>
                <w:lang w:eastAsia="el-GR"/>
              </w:rPr>
            </w:pPr>
            <w:r w:rsidRPr="00BA2210">
              <w:rPr>
                <w:rFonts w:ascii="Calibri" w:hAnsi="Calibri" w:cs="Calibri"/>
                <w:b/>
                <w:bCs/>
                <w:sz w:val="18"/>
                <w:szCs w:val="18"/>
                <w:lang w:eastAsia="el-GR"/>
              </w:rPr>
              <w:t> </w:t>
            </w:r>
          </w:p>
        </w:tc>
        <w:tc>
          <w:tcPr>
            <w:tcW w:w="823" w:type="dxa"/>
            <w:noWrap/>
            <w:vAlign w:val="center"/>
            <w:hideMark/>
          </w:tcPr>
          <w:p w14:paraId="1C1C4787" w14:textId="77777777" w:rsidR="00BA2210" w:rsidRPr="00BA2210" w:rsidRDefault="00BA2210" w:rsidP="00BA2210">
            <w:pPr>
              <w:jc w:val="center"/>
              <w:rPr>
                <w:rFonts w:ascii="Calibri" w:hAnsi="Calibri" w:cs="Calibri"/>
                <w:b/>
                <w:bCs/>
                <w:sz w:val="16"/>
                <w:szCs w:val="16"/>
                <w:lang w:eastAsia="el-GR"/>
              </w:rPr>
            </w:pPr>
            <w:proofErr w:type="spellStart"/>
            <w:r w:rsidRPr="00BA2210">
              <w:rPr>
                <w:rFonts w:ascii="Calibri" w:hAnsi="Calibri" w:cs="Calibri"/>
                <w:b/>
                <w:bCs/>
                <w:sz w:val="16"/>
                <w:szCs w:val="16"/>
                <w:lang w:eastAsia="el-GR"/>
              </w:rPr>
              <w:t>Αριθμός</w:t>
            </w:r>
            <w:proofErr w:type="spellEnd"/>
          </w:p>
        </w:tc>
        <w:tc>
          <w:tcPr>
            <w:tcW w:w="561" w:type="dxa"/>
            <w:noWrap/>
            <w:vAlign w:val="center"/>
            <w:hideMark/>
          </w:tcPr>
          <w:p w14:paraId="03F0BE65" w14:textId="2151AFB8" w:rsidR="00BA2210" w:rsidRPr="00BA2210" w:rsidRDefault="00BA2210" w:rsidP="00BA2210">
            <w:pPr>
              <w:jc w:val="center"/>
              <w:rPr>
                <w:rFonts w:ascii="Calibri" w:hAnsi="Calibri" w:cs="Calibri"/>
                <w:b/>
                <w:bCs/>
                <w:sz w:val="16"/>
                <w:szCs w:val="16"/>
                <w:lang w:eastAsia="el-GR"/>
              </w:rPr>
            </w:pPr>
          </w:p>
        </w:tc>
        <w:tc>
          <w:tcPr>
            <w:tcW w:w="1285" w:type="dxa"/>
            <w:noWrap/>
            <w:vAlign w:val="center"/>
            <w:hideMark/>
          </w:tcPr>
          <w:p w14:paraId="29E94A32" w14:textId="55CEE65B" w:rsidR="00BA2210" w:rsidRPr="00BA2210" w:rsidRDefault="00BA2210" w:rsidP="00BA2210">
            <w:pPr>
              <w:jc w:val="center"/>
              <w:rPr>
                <w:rFonts w:ascii="Calibri" w:hAnsi="Calibri" w:cs="Calibri"/>
                <w:b/>
                <w:bCs/>
                <w:sz w:val="16"/>
                <w:szCs w:val="16"/>
                <w:lang w:eastAsia="el-GR"/>
              </w:rPr>
            </w:pPr>
          </w:p>
        </w:tc>
        <w:tc>
          <w:tcPr>
            <w:tcW w:w="1276" w:type="dxa"/>
            <w:noWrap/>
            <w:vAlign w:val="center"/>
            <w:hideMark/>
          </w:tcPr>
          <w:p w14:paraId="75D02060" w14:textId="523DFBBE" w:rsidR="00BA2210" w:rsidRPr="002B2DE6" w:rsidRDefault="00BA2210" w:rsidP="00BA2210">
            <w:pPr>
              <w:jc w:val="center"/>
              <w:rPr>
                <w:rFonts w:ascii="Calibri" w:hAnsi="Calibri" w:cs="Calibri"/>
                <w:color w:val="FF0000"/>
                <w:sz w:val="18"/>
                <w:szCs w:val="18"/>
                <w:lang w:eastAsia="el-GR"/>
              </w:rPr>
            </w:pPr>
            <w:r w:rsidRPr="00BA2210">
              <w:rPr>
                <w:rFonts w:ascii="Calibri" w:hAnsi="Calibri" w:cs="Calibri"/>
                <w:b/>
                <w:bCs/>
                <w:sz w:val="16"/>
                <w:szCs w:val="16"/>
                <w:lang w:eastAsia="el-GR"/>
              </w:rPr>
              <w:t>€</w:t>
            </w:r>
          </w:p>
        </w:tc>
        <w:tc>
          <w:tcPr>
            <w:tcW w:w="992" w:type="dxa"/>
          </w:tcPr>
          <w:p w14:paraId="5568EEBA" w14:textId="77777777" w:rsidR="00BA2210" w:rsidRPr="002B2DE6" w:rsidRDefault="00BA2210" w:rsidP="00487D9E">
            <w:pPr>
              <w:rPr>
                <w:rFonts w:ascii="Calibri" w:hAnsi="Calibri" w:cs="Calibri"/>
                <w:color w:val="FF0000"/>
                <w:sz w:val="18"/>
                <w:szCs w:val="18"/>
                <w:lang w:eastAsia="el-GR"/>
              </w:rPr>
            </w:pPr>
          </w:p>
        </w:tc>
        <w:tc>
          <w:tcPr>
            <w:tcW w:w="993" w:type="dxa"/>
          </w:tcPr>
          <w:p w14:paraId="7EAE89C3" w14:textId="77777777" w:rsidR="00BA2210" w:rsidRPr="002B2DE6" w:rsidRDefault="00BA2210" w:rsidP="00487D9E">
            <w:pPr>
              <w:rPr>
                <w:rFonts w:ascii="Calibri" w:hAnsi="Calibri" w:cs="Calibri"/>
                <w:color w:val="FF0000"/>
                <w:sz w:val="18"/>
                <w:szCs w:val="18"/>
                <w:lang w:eastAsia="el-GR"/>
              </w:rPr>
            </w:pPr>
          </w:p>
        </w:tc>
        <w:tc>
          <w:tcPr>
            <w:tcW w:w="1134" w:type="dxa"/>
          </w:tcPr>
          <w:p w14:paraId="5AADBDC3" w14:textId="77777777" w:rsidR="00BA2210" w:rsidRPr="002B2DE6" w:rsidRDefault="00BA2210" w:rsidP="00487D9E">
            <w:pPr>
              <w:rPr>
                <w:rFonts w:ascii="Calibri" w:hAnsi="Calibri" w:cs="Calibri"/>
                <w:color w:val="FF0000"/>
                <w:sz w:val="18"/>
                <w:szCs w:val="18"/>
                <w:lang w:eastAsia="el-GR"/>
              </w:rPr>
            </w:pPr>
          </w:p>
        </w:tc>
        <w:tc>
          <w:tcPr>
            <w:tcW w:w="827" w:type="dxa"/>
            <w:gridSpan w:val="2"/>
          </w:tcPr>
          <w:p w14:paraId="6A1908BB" w14:textId="77777777" w:rsidR="00BA2210" w:rsidRPr="002B2DE6" w:rsidRDefault="00BA2210" w:rsidP="00487D9E">
            <w:pPr>
              <w:rPr>
                <w:rFonts w:ascii="Calibri" w:hAnsi="Calibri" w:cs="Calibri"/>
                <w:color w:val="FF0000"/>
                <w:sz w:val="18"/>
                <w:szCs w:val="18"/>
                <w:lang w:eastAsia="el-GR"/>
              </w:rPr>
            </w:pPr>
          </w:p>
        </w:tc>
      </w:tr>
      <w:tr w:rsidR="00663BC3" w:rsidRPr="00663BC3" w14:paraId="27631493" w14:textId="026A2EDA" w:rsidTr="000F6B1E">
        <w:trPr>
          <w:gridAfter w:val="1"/>
          <w:wAfter w:w="9" w:type="dxa"/>
          <w:trHeight w:val="300"/>
        </w:trPr>
        <w:tc>
          <w:tcPr>
            <w:tcW w:w="562" w:type="dxa"/>
            <w:noWrap/>
            <w:vAlign w:val="center"/>
            <w:hideMark/>
          </w:tcPr>
          <w:p w14:paraId="0AD25E0E" w14:textId="77777777" w:rsidR="00654644" w:rsidRPr="00EB1F65" w:rsidRDefault="00654644" w:rsidP="00487D9E">
            <w:pPr>
              <w:jc w:val="center"/>
              <w:rPr>
                <w:rFonts w:ascii="Calibri" w:hAnsi="Calibri" w:cs="Calibri"/>
                <w:szCs w:val="22"/>
                <w:lang w:eastAsia="el-GR"/>
              </w:rPr>
            </w:pPr>
          </w:p>
        </w:tc>
        <w:tc>
          <w:tcPr>
            <w:tcW w:w="2438" w:type="dxa"/>
            <w:noWrap/>
            <w:vAlign w:val="center"/>
            <w:hideMark/>
          </w:tcPr>
          <w:p w14:paraId="436F0046" w14:textId="77777777" w:rsidR="00654644" w:rsidRPr="002B2DE6" w:rsidRDefault="00654644" w:rsidP="00487D9E">
            <w:pPr>
              <w:rPr>
                <w:rFonts w:ascii="Calibri" w:hAnsi="Calibri" w:cs="Calibri"/>
                <w:sz w:val="18"/>
                <w:szCs w:val="18"/>
                <w:lang w:eastAsia="el-GR"/>
              </w:rPr>
            </w:pPr>
            <w:proofErr w:type="spellStart"/>
            <w:r w:rsidRPr="002B2DE6">
              <w:rPr>
                <w:rFonts w:ascii="Calibri" w:hAnsi="Calibri" w:cs="Calibri"/>
                <w:sz w:val="18"/>
                <w:szCs w:val="18"/>
                <w:lang w:eastAsia="el-GR"/>
              </w:rPr>
              <w:t>Αυτοκίνητο</w:t>
            </w:r>
            <w:proofErr w:type="spellEnd"/>
          </w:p>
        </w:tc>
        <w:tc>
          <w:tcPr>
            <w:tcW w:w="823" w:type="dxa"/>
            <w:noWrap/>
            <w:vAlign w:val="center"/>
            <w:hideMark/>
          </w:tcPr>
          <w:p w14:paraId="146A5852" w14:textId="77777777" w:rsidR="00654644" w:rsidRPr="002B2DE6" w:rsidRDefault="00654644" w:rsidP="00487D9E">
            <w:pPr>
              <w:jc w:val="center"/>
              <w:rPr>
                <w:rFonts w:ascii="Calibri" w:hAnsi="Calibri" w:cs="Calibri"/>
                <w:sz w:val="18"/>
                <w:szCs w:val="18"/>
                <w:lang w:eastAsia="el-GR"/>
              </w:rPr>
            </w:pPr>
            <w:r w:rsidRPr="002B2DE6">
              <w:rPr>
                <w:rFonts w:ascii="Calibri" w:hAnsi="Calibri" w:cs="Calibri"/>
                <w:sz w:val="18"/>
                <w:szCs w:val="18"/>
                <w:lang w:eastAsia="el-GR"/>
              </w:rPr>
              <w:t>1</w:t>
            </w:r>
          </w:p>
        </w:tc>
        <w:tc>
          <w:tcPr>
            <w:tcW w:w="561" w:type="dxa"/>
            <w:noWrap/>
            <w:vAlign w:val="center"/>
            <w:hideMark/>
          </w:tcPr>
          <w:p w14:paraId="4ECB01ED" w14:textId="77777777" w:rsidR="00654644" w:rsidRPr="002B2DE6" w:rsidRDefault="00654644" w:rsidP="00487D9E">
            <w:pPr>
              <w:jc w:val="center"/>
              <w:rPr>
                <w:rFonts w:ascii="Calibri" w:hAnsi="Calibri" w:cs="Calibri"/>
                <w:sz w:val="18"/>
                <w:szCs w:val="18"/>
                <w:lang w:eastAsia="el-GR"/>
              </w:rPr>
            </w:pPr>
            <w:r w:rsidRPr="002B2DE6">
              <w:rPr>
                <w:rFonts w:ascii="Calibri" w:hAnsi="Calibri" w:cs="Calibri"/>
                <w:sz w:val="18"/>
                <w:szCs w:val="18"/>
                <w:lang w:eastAsia="el-GR"/>
              </w:rPr>
              <w:t> </w:t>
            </w:r>
          </w:p>
        </w:tc>
        <w:tc>
          <w:tcPr>
            <w:tcW w:w="1285" w:type="dxa"/>
            <w:noWrap/>
            <w:vAlign w:val="center"/>
            <w:hideMark/>
          </w:tcPr>
          <w:p w14:paraId="08C4CCDB" w14:textId="77777777" w:rsidR="00654644" w:rsidRPr="002B2DE6" w:rsidRDefault="00654644" w:rsidP="00487D9E">
            <w:pPr>
              <w:jc w:val="center"/>
              <w:rPr>
                <w:rFonts w:ascii="Calibri" w:hAnsi="Calibri" w:cs="Calibri"/>
                <w:sz w:val="18"/>
                <w:szCs w:val="18"/>
                <w:lang w:eastAsia="el-GR"/>
              </w:rPr>
            </w:pPr>
            <w:r w:rsidRPr="002B2DE6">
              <w:rPr>
                <w:rFonts w:ascii="Calibri" w:hAnsi="Calibri" w:cs="Calibri"/>
                <w:sz w:val="18"/>
                <w:szCs w:val="18"/>
                <w:lang w:eastAsia="el-GR"/>
              </w:rPr>
              <w:t> </w:t>
            </w:r>
          </w:p>
          <w:p w14:paraId="287A3ACA" w14:textId="7BE12E94" w:rsidR="00654644" w:rsidRPr="002B2DE6" w:rsidRDefault="00654644" w:rsidP="00487D9E">
            <w:pPr>
              <w:jc w:val="center"/>
              <w:rPr>
                <w:rFonts w:ascii="Calibri" w:hAnsi="Calibri" w:cs="Calibri"/>
                <w:color w:val="FF0000"/>
                <w:sz w:val="18"/>
                <w:szCs w:val="18"/>
                <w:lang w:eastAsia="el-GR"/>
              </w:rPr>
            </w:pPr>
            <w:r w:rsidRPr="002B2DE6">
              <w:rPr>
                <w:rFonts w:ascii="Calibri" w:hAnsi="Calibri" w:cs="Calibri"/>
                <w:color w:val="FF0000"/>
                <w:sz w:val="18"/>
                <w:szCs w:val="18"/>
                <w:lang w:eastAsia="el-GR"/>
              </w:rPr>
              <w:t> </w:t>
            </w:r>
          </w:p>
        </w:tc>
        <w:tc>
          <w:tcPr>
            <w:tcW w:w="1276" w:type="dxa"/>
            <w:noWrap/>
            <w:vAlign w:val="center"/>
            <w:hideMark/>
          </w:tcPr>
          <w:p w14:paraId="742E1831" w14:textId="77777777" w:rsidR="00654644" w:rsidRPr="002B2DE6" w:rsidRDefault="00654644" w:rsidP="00487D9E">
            <w:pPr>
              <w:rPr>
                <w:rFonts w:ascii="Calibri" w:hAnsi="Calibri" w:cs="Calibri"/>
                <w:sz w:val="18"/>
                <w:szCs w:val="18"/>
                <w:lang w:eastAsia="el-GR"/>
              </w:rPr>
            </w:pPr>
            <w:r w:rsidRPr="002B2DE6">
              <w:rPr>
                <w:rFonts w:ascii="Calibri" w:hAnsi="Calibri" w:cs="Calibri"/>
                <w:sz w:val="18"/>
                <w:szCs w:val="18"/>
                <w:lang w:eastAsia="el-GR"/>
              </w:rPr>
              <w:t> </w:t>
            </w:r>
          </w:p>
        </w:tc>
        <w:tc>
          <w:tcPr>
            <w:tcW w:w="992" w:type="dxa"/>
          </w:tcPr>
          <w:p w14:paraId="294F592B" w14:textId="77777777" w:rsidR="00654644" w:rsidRPr="002B2DE6" w:rsidRDefault="00654644" w:rsidP="00487D9E">
            <w:pPr>
              <w:rPr>
                <w:rFonts w:ascii="Calibri" w:hAnsi="Calibri" w:cs="Calibri"/>
                <w:sz w:val="18"/>
                <w:szCs w:val="18"/>
                <w:lang w:eastAsia="el-GR"/>
              </w:rPr>
            </w:pPr>
          </w:p>
        </w:tc>
        <w:tc>
          <w:tcPr>
            <w:tcW w:w="993" w:type="dxa"/>
          </w:tcPr>
          <w:p w14:paraId="6300A046" w14:textId="77777777" w:rsidR="00654644" w:rsidRPr="002B2DE6" w:rsidRDefault="00654644" w:rsidP="00487D9E">
            <w:pPr>
              <w:rPr>
                <w:rFonts w:ascii="Calibri" w:hAnsi="Calibri" w:cs="Calibri"/>
                <w:sz w:val="18"/>
                <w:szCs w:val="18"/>
                <w:lang w:eastAsia="el-GR"/>
              </w:rPr>
            </w:pPr>
          </w:p>
        </w:tc>
        <w:tc>
          <w:tcPr>
            <w:tcW w:w="1134" w:type="dxa"/>
          </w:tcPr>
          <w:p w14:paraId="02CD3F67" w14:textId="77777777" w:rsidR="00654644" w:rsidRPr="002B2DE6" w:rsidRDefault="00654644" w:rsidP="00487D9E">
            <w:pPr>
              <w:rPr>
                <w:rFonts w:ascii="Calibri" w:hAnsi="Calibri" w:cs="Calibri"/>
                <w:sz w:val="18"/>
                <w:szCs w:val="18"/>
                <w:lang w:eastAsia="el-GR"/>
              </w:rPr>
            </w:pPr>
          </w:p>
        </w:tc>
        <w:tc>
          <w:tcPr>
            <w:tcW w:w="827" w:type="dxa"/>
            <w:gridSpan w:val="2"/>
          </w:tcPr>
          <w:p w14:paraId="3E9419D7" w14:textId="77777777" w:rsidR="00654644" w:rsidRPr="002B2DE6" w:rsidRDefault="00654644" w:rsidP="00487D9E">
            <w:pPr>
              <w:rPr>
                <w:rFonts w:ascii="Calibri" w:hAnsi="Calibri" w:cs="Calibri"/>
                <w:sz w:val="18"/>
                <w:szCs w:val="18"/>
                <w:lang w:eastAsia="el-GR"/>
              </w:rPr>
            </w:pPr>
          </w:p>
        </w:tc>
      </w:tr>
      <w:tr w:rsidR="00EB1F65" w:rsidRPr="00487D9E" w14:paraId="465A2E89" w14:textId="4000193F" w:rsidTr="000F6B1E">
        <w:trPr>
          <w:trHeight w:val="398"/>
        </w:trPr>
        <w:tc>
          <w:tcPr>
            <w:tcW w:w="562" w:type="dxa"/>
            <w:noWrap/>
            <w:vAlign w:val="center"/>
            <w:hideMark/>
          </w:tcPr>
          <w:p w14:paraId="1F192026" w14:textId="77777777" w:rsidR="00654644" w:rsidRPr="00EB1F65" w:rsidRDefault="00654644" w:rsidP="00487D9E">
            <w:pPr>
              <w:jc w:val="center"/>
              <w:rPr>
                <w:rFonts w:ascii="Calibri" w:hAnsi="Calibri" w:cs="Calibri"/>
                <w:szCs w:val="22"/>
                <w:lang w:eastAsia="el-GR"/>
              </w:rPr>
            </w:pPr>
          </w:p>
        </w:tc>
        <w:tc>
          <w:tcPr>
            <w:tcW w:w="2438" w:type="dxa"/>
            <w:noWrap/>
            <w:vAlign w:val="center"/>
            <w:hideMark/>
          </w:tcPr>
          <w:p w14:paraId="21F315FE" w14:textId="77777777" w:rsidR="00654644" w:rsidRPr="00EB1F65" w:rsidRDefault="00654644" w:rsidP="00487D9E">
            <w:pPr>
              <w:rPr>
                <w:rFonts w:ascii="Calibri" w:hAnsi="Calibri" w:cs="Calibri"/>
                <w:sz w:val="18"/>
                <w:szCs w:val="18"/>
                <w:lang w:eastAsia="el-GR"/>
              </w:rPr>
            </w:pPr>
            <w:r w:rsidRPr="00EB1F65">
              <w:rPr>
                <w:rFonts w:ascii="Calibri" w:hAnsi="Calibri" w:cs="Calibri"/>
                <w:sz w:val="18"/>
                <w:szCs w:val="18"/>
                <w:lang w:eastAsia="el-GR"/>
              </w:rPr>
              <w:t>Container</w:t>
            </w:r>
          </w:p>
        </w:tc>
        <w:tc>
          <w:tcPr>
            <w:tcW w:w="823" w:type="dxa"/>
            <w:noWrap/>
            <w:vAlign w:val="center"/>
            <w:hideMark/>
          </w:tcPr>
          <w:p w14:paraId="059F6FFE" w14:textId="77777777" w:rsidR="00654644" w:rsidRPr="00487D9E" w:rsidRDefault="00654644" w:rsidP="00487D9E">
            <w:pPr>
              <w:jc w:val="center"/>
              <w:rPr>
                <w:rFonts w:ascii="Calibri" w:hAnsi="Calibri" w:cs="Calibri"/>
                <w:sz w:val="18"/>
                <w:szCs w:val="18"/>
                <w:lang w:eastAsia="el-GR"/>
              </w:rPr>
            </w:pPr>
            <w:r w:rsidRPr="00EB1F65">
              <w:rPr>
                <w:rFonts w:ascii="Calibri" w:hAnsi="Calibri" w:cs="Calibri"/>
                <w:sz w:val="18"/>
                <w:szCs w:val="18"/>
                <w:lang w:eastAsia="el-GR"/>
              </w:rPr>
              <w:t>1</w:t>
            </w:r>
          </w:p>
        </w:tc>
        <w:tc>
          <w:tcPr>
            <w:tcW w:w="561" w:type="dxa"/>
            <w:noWrap/>
            <w:vAlign w:val="center"/>
            <w:hideMark/>
          </w:tcPr>
          <w:p w14:paraId="50981806"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285" w:type="dxa"/>
            <w:noWrap/>
            <w:vAlign w:val="center"/>
            <w:hideMark/>
          </w:tcPr>
          <w:p w14:paraId="6D7DE8C5"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 </w:t>
            </w:r>
          </w:p>
          <w:p w14:paraId="71F731C3" w14:textId="570171F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1276" w:type="dxa"/>
            <w:noWrap/>
            <w:vAlign w:val="center"/>
            <w:hideMark/>
          </w:tcPr>
          <w:p w14:paraId="333D00F3" w14:textId="77777777" w:rsidR="00654644" w:rsidRPr="00487D9E" w:rsidRDefault="00654644" w:rsidP="00487D9E">
            <w:pPr>
              <w:jc w:val="center"/>
              <w:rPr>
                <w:rFonts w:ascii="Calibri" w:hAnsi="Calibri" w:cs="Calibri"/>
                <w:sz w:val="18"/>
                <w:szCs w:val="18"/>
                <w:lang w:eastAsia="el-GR"/>
              </w:rPr>
            </w:pPr>
            <w:r w:rsidRPr="00487D9E">
              <w:rPr>
                <w:rFonts w:ascii="Calibri" w:hAnsi="Calibri" w:cs="Calibri"/>
                <w:sz w:val="18"/>
                <w:szCs w:val="18"/>
                <w:lang w:eastAsia="el-GR"/>
              </w:rPr>
              <w:t> </w:t>
            </w:r>
          </w:p>
        </w:tc>
        <w:tc>
          <w:tcPr>
            <w:tcW w:w="992" w:type="dxa"/>
          </w:tcPr>
          <w:p w14:paraId="37CFD339" w14:textId="77777777" w:rsidR="00654644" w:rsidRPr="00487D9E" w:rsidRDefault="00654644" w:rsidP="00487D9E">
            <w:pPr>
              <w:jc w:val="center"/>
              <w:rPr>
                <w:rFonts w:ascii="Calibri" w:hAnsi="Calibri" w:cs="Calibri"/>
                <w:sz w:val="18"/>
                <w:szCs w:val="18"/>
                <w:lang w:eastAsia="el-GR"/>
              </w:rPr>
            </w:pPr>
          </w:p>
        </w:tc>
        <w:tc>
          <w:tcPr>
            <w:tcW w:w="993" w:type="dxa"/>
          </w:tcPr>
          <w:p w14:paraId="1DBE0AB3" w14:textId="77777777" w:rsidR="00654644" w:rsidRPr="00487D9E" w:rsidRDefault="00654644" w:rsidP="00487D9E">
            <w:pPr>
              <w:jc w:val="center"/>
              <w:rPr>
                <w:rFonts w:ascii="Calibri" w:hAnsi="Calibri" w:cs="Calibri"/>
                <w:sz w:val="18"/>
                <w:szCs w:val="18"/>
                <w:lang w:eastAsia="el-GR"/>
              </w:rPr>
            </w:pPr>
          </w:p>
        </w:tc>
        <w:tc>
          <w:tcPr>
            <w:tcW w:w="1142" w:type="dxa"/>
            <w:gridSpan w:val="2"/>
          </w:tcPr>
          <w:p w14:paraId="40804324" w14:textId="77777777" w:rsidR="00654644" w:rsidRPr="00487D9E" w:rsidRDefault="00654644" w:rsidP="00487D9E">
            <w:pPr>
              <w:jc w:val="center"/>
              <w:rPr>
                <w:rFonts w:ascii="Calibri" w:hAnsi="Calibri" w:cs="Calibri"/>
                <w:sz w:val="18"/>
                <w:szCs w:val="18"/>
                <w:lang w:eastAsia="el-GR"/>
              </w:rPr>
            </w:pPr>
          </w:p>
        </w:tc>
        <w:tc>
          <w:tcPr>
            <w:tcW w:w="828" w:type="dxa"/>
            <w:gridSpan w:val="2"/>
          </w:tcPr>
          <w:p w14:paraId="5ED56C03" w14:textId="77777777" w:rsidR="00654644" w:rsidRPr="00487D9E" w:rsidRDefault="00654644" w:rsidP="00487D9E">
            <w:pPr>
              <w:jc w:val="center"/>
              <w:rPr>
                <w:rFonts w:ascii="Calibri" w:hAnsi="Calibri" w:cs="Calibri"/>
                <w:sz w:val="18"/>
                <w:szCs w:val="18"/>
                <w:lang w:eastAsia="el-GR"/>
              </w:rPr>
            </w:pPr>
          </w:p>
        </w:tc>
      </w:tr>
    </w:tbl>
    <w:p w14:paraId="7B275E67" w14:textId="77777777" w:rsidR="006C45A1" w:rsidRPr="00487D9E" w:rsidRDefault="006C45A1" w:rsidP="00487D9E">
      <w:pPr>
        <w:rPr>
          <w:rFonts w:ascii="Calibri" w:eastAsia="Arial" w:hAnsi="Calibri" w:cs="Calibri"/>
          <w:szCs w:val="22"/>
        </w:rPr>
      </w:pPr>
    </w:p>
    <w:p w14:paraId="6C2F2906" w14:textId="6B6853C6" w:rsidR="00663BC3" w:rsidRPr="00487D9E" w:rsidRDefault="00663BC3" w:rsidP="00663BC3">
      <w:pPr>
        <w:pStyle w:val="BodyText20"/>
        <w:spacing w:before="0" w:after="120" w:line="240" w:lineRule="auto"/>
        <w:ind w:firstLine="0"/>
        <w:rPr>
          <w:rFonts w:ascii="Calibri" w:hAnsi="Calibri" w:cs="Calibri"/>
          <w:sz w:val="22"/>
          <w:szCs w:val="22"/>
        </w:rPr>
      </w:pPr>
      <w:r w:rsidRPr="00487D9E">
        <w:rPr>
          <w:rFonts w:ascii="Calibri" w:hAnsi="Calibri" w:cs="Calibri"/>
          <w:sz w:val="22"/>
          <w:szCs w:val="22"/>
        </w:rPr>
        <w:t xml:space="preserve">Οι </w:t>
      </w:r>
      <w:r w:rsidRPr="00487D9E">
        <w:rPr>
          <w:rFonts w:ascii="Calibri" w:hAnsi="Calibri" w:cs="Calibri"/>
          <w:bCs/>
          <w:kern w:val="32"/>
          <w:sz w:val="22"/>
          <w:szCs w:val="22"/>
        </w:rPr>
        <w:t>προσφερόμενες</w:t>
      </w:r>
      <w:r w:rsidRPr="00487D9E">
        <w:rPr>
          <w:rFonts w:ascii="Calibri" w:hAnsi="Calibri" w:cs="Calibri"/>
          <w:sz w:val="22"/>
          <w:szCs w:val="22"/>
        </w:rPr>
        <w:t xml:space="preserve"> τιμές είναι οριστικές, σταθερές σε όλη τη διάρκεια της οικείας </w:t>
      </w:r>
      <w:r w:rsidRPr="00487D9E">
        <w:rPr>
          <w:rFonts w:ascii="Calibri" w:hAnsi="Calibri" w:cs="Calibri"/>
          <w:bCs/>
          <w:kern w:val="32"/>
          <w:sz w:val="22"/>
          <w:szCs w:val="22"/>
        </w:rPr>
        <w:t>σύμβασης</w:t>
      </w:r>
      <w:r w:rsidRPr="00487D9E">
        <w:rPr>
          <w:rFonts w:ascii="Calibri" w:hAnsi="Calibri" w:cs="Calibri"/>
          <w:sz w:val="22"/>
          <w:szCs w:val="22"/>
        </w:rPr>
        <w:t xml:space="preserve">, και δε γίνεται αναπροσαρμογή τους για οποιοδήποτε λόγο ή αιτία, με την επιφύλαξη της αύξησης του εργατικού κόστους ως συνέπεια μεταβολής του κατώτατου μισθού και του κατώτατου ημερομισθίου, σύμφωνα με τα ειδικώς προβλεπόμενα </w:t>
      </w:r>
      <w:r w:rsidRPr="007A051D">
        <w:rPr>
          <w:rFonts w:ascii="Calibri" w:hAnsi="Calibri" w:cs="Calibri"/>
          <w:sz w:val="22"/>
          <w:szCs w:val="22"/>
        </w:rPr>
        <w:t xml:space="preserve">στο </w:t>
      </w:r>
      <w:r w:rsidRPr="007A051D">
        <w:rPr>
          <w:rFonts w:ascii="Calibri" w:hAnsi="Calibri" w:cs="Calibri"/>
          <w:b/>
          <w:sz w:val="22"/>
          <w:szCs w:val="22"/>
        </w:rPr>
        <w:t>άρθρο 5</w:t>
      </w:r>
      <w:r w:rsidRPr="007A051D">
        <w:rPr>
          <w:rFonts w:ascii="Calibri" w:hAnsi="Calibri" w:cs="Calibri"/>
          <w:sz w:val="22"/>
          <w:szCs w:val="22"/>
        </w:rPr>
        <w:t xml:space="preserve"> της παρούσας</w:t>
      </w:r>
      <w:r w:rsidRPr="00487D9E">
        <w:rPr>
          <w:rFonts w:ascii="Calibri" w:hAnsi="Calibri" w:cs="Calibri"/>
          <w:sz w:val="22"/>
          <w:szCs w:val="22"/>
        </w:rPr>
        <w:t xml:space="preserve"> προκήρυξης.</w:t>
      </w:r>
    </w:p>
    <w:p w14:paraId="7263F2BE" w14:textId="5A4982AE" w:rsidR="00663BC3" w:rsidRPr="00487D9E" w:rsidRDefault="00663BC3" w:rsidP="00663BC3">
      <w:pPr>
        <w:pStyle w:val="BodyText20"/>
        <w:spacing w:before="0" w:after="120" w:line="240" w:lineRule="auto"/>
        <w:ind w:firstLine="0"/>
        <w:rPr>
          <w:rFonts w:ascii="Calibri" w:hAnsi="Calibri" w:cs="Calibri"/>
          <w:sz w:val="22"/>
          <w:szCs w:val="22"/>
        </w:rPr>
      </w:pPr>
      <w:r>
        <w:rPr>
          <w:rFonts w:ascii="Calibri" w:hAnsi="Calibri" w:cs="Calibri"/>
          <w:sz w:val="22"/>
          <w:szCs w:val="22"/>
        </w:rPr>
        <w:t>Ειδικά για τα αναλώσιμα ο</w:t>
      </w:r>
      <w:r w:rsidRPr="00487D9E">
        <w:rPr>
          <w:rFonts w:ascii="Calibri" w:hAnsi="Calibri" w:cs="Calibri"/>
          <w:sz w:val="22"/>
          <w:szCs w:val="22"/>
        </w:rPr>
        <w:t xml:space="preserve">ι </w:t>
      </w:r>
      <w:r w:rsidRPr="00487D9E">
        <w:rPr>
          <w:rFonts w:ascii="Calibri" w:hAnsi="Calibri" w:cs="Calibri"/>
          <w:bCs/>
          <w:kern w:val="32"/>
          <w:sz w:val="22"/>
          <w:szCs w:val="22"/>
        </w:rPr>
        <w:t>προσφερόμενες</w:t>
      </w:r>
      <w:r w:rsidRPr="00487D9E">
        <w:rPr>
          <w:rFonts w:ascii="Calibri" w:hAnsi="Calibri" w:cs="Calibri"/>
          <w:sz w:val="22"/>
          <w:szCs w:val="22"/>
        </w:rPr>
        <w:t xml:space="preserve"> τιμές είναι οριστικές, σταθερές για το πρώτο έτος της </w:t>
      </w:r>
      <w:r w:rsidRPr="00487D9E">
        <w:rPr>
          <w:rFonts w:ascii="Calibri" w:hAnsi="Calibri" w:cs="Calibri"/>
          <w:bCs/>
          <w:kern w:val="32"/>
          <w:sz w:val="22"/>
          <w:szCs w:val="22"/>
        </w:rPr>
        <w:t xml:space="preserve">σύμβασης. Σε κάθε επόμενο έτος οι τιμές θα αναπροσαρμόζονται με βάση τον </w:t>
      </w:r>
      <w:r w:rsidRPr="00487D9E">
        <w:rPr>
          <w:rFonts w:ascii="Calibri" w:hAnsi="Calibri" w:cs="Calibri"/>
          <w:sz w:val="22"/>
          <w:szCs w:val="22"/>
        </w:rPr>
        <w:t>Δείκτη Τιμών Καταναλωτή (Μέσος όρος 12μήνου) [</w:t>
      </w:r>
      <w:hyperlink r:id="rId12" w:history="1">
        <w:r w:rsidRPr="00487D9E">
          <w:rPr>
            <w:rStyle w:val="Hyperlink"/>
            <w:rFonts w:ascii="Calibri" w:hAnsi="Calibri" w:cs="Calibri"/>
            <w:sz w:val="22"/>
            <w:szCs w:val="22"/>
          </w:rPr>
          <w:t>Στατιστικές - ELSTAT</w:t>
        </w:r>
      </w:hyperlink>
      <w:r w:rsidRPr="00487D9E">
        <w:rPr>
          <w:rFonts w:ascii="Calibri" w:hAnsi="Calibri" w:cs="Calibri"/>
          <w:sz w:val="22"/>
          <w:szCs w:val="22"/>
        </w:rPr>
        <w:t>].</w:t>
      </w:r>
    </w:p>
    <w:p w14:paraId="10EB8A64" w14:textId="7DBCF977" w:rsidR="006C45A1" w:rsidRPr="006340EB" w:rsidRDefault="006C45A1" w:rsidP="00487D9E">
      <w:pPr>
        <w:rPr>
          <w:rFonts w:ascii="Calibri" w:eastAsia="Arial" w:hAnsi="Calibri" w:cs="Calibri"/>
          <w:szCs w:val="22"/>
          <w:lang w:val="el-GR"/>
        </w:rPr>
      </w:pPr>
    </w:p>
    <w:p w14:paraId="3728E0DE" w14:textId="77777777" w:rsidR="006C45A1" w:rsidRPr="006340EB" w:rsidRDefault="006C45A1" w:rsidP="00487D9E">
      <w:pPr>
        <w:rPr>
          <w:rFonts w:ascii="Calibri" w:eastAsia="Arial" w:hAnsi="Calibri" w:cs="Calibri"/>
          <w:szCs w:val="22"/>
          <w:lang w:val="el-GR"/>
        </w:rPr>
      </w:pP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055"/>
        <w:gridCol w:w="3808"/>
      </w:tblGrid>
      <w:tr w:rsidR="006C45A1" w:rsidRPr="005432E7" w14:paraId="288AE0DC" w14:textId="77777777" w:rsidTr="00C015D1">
        <w:trPr>
          <w:trHeight w:val="340"/>
          <w:jc w:val="center"/>
        </w:trPr>
        <w:tc>
          <w:tcPr>
            <w:tcW w:w="610" w:type="dxa"/>
            <w:vAlign w:val="center"/>
          </w:tcPr>
          <w:p w14:paraId="36476384" w14:textId="77777777" w:rsidR="006C45A1" w:rsidRPr="00487D9E" w:rsidRDefault="006C45A1" w:rsidP="00487D9E">
            <w:pPr>
              <w:jc w:val="center"/>
              <w:rPr>
                <w:rFonts w:ascii="Calibri" w:hAnsi="Calibri" w:cs="Calibri"/>
                <w:b/>
                <w:bCs/>
                <w:szCs w:val="22"/>
              </w:rPr>
            </w:pPr>
            <w:r w:rsidRPr="00487D9E">
              <w:rPr>
                <w:rFonts w:ascii="Calibri" w:hAnsi="Calibri" w:cs="Calibri"/>
                <w:b/>
                <w:bCs/>
                <w:szCs w:val="22"/>
              </w:rPr>
              <w:t>Α/Α</w:t>
            </w:r>
          </w:p>
        </w:tc>
        <w:tc>
          <w:tcPr>
            <w:tcW w:w="5055" w:type="dxa"/>
            <w:vAlign w:val="center"/>
          </w:tcPr>
          <w:p w14:paraId="6BC181A3" w14:textId="77777777" w:rsidR="006C45A1" w:rsidRPr="00487D9E" w:rsidRDefault="006C45A1" w:rsidP="00487D9E">
            <w:pPr>
              <w:jc w:val="center"/>
              <w:rPr>
                <w:rFonts w:ascii="Calibri" w:hAnsi="Calibri" w:cs="Calibri"/>
                <w:b/>
                <w:bCs/>
                <w:szCs w:val="22"/>
              </w:rPr>
            </w:pPr>
            <w:proofErr w:type="spellStart"/>
            <w:r w:rsidRPr="00487D9E">
              <w:rPr>
                <w:rFonts w:ascii="Calibri" w:hAnsi="Calibri" w:cs="Calibri"/>
                <w:b/>
                <w:bCs/>
                <w:szCs w:val="22"/>
              </w:rPr>
              <w:t>Περιγρ</w:t>
            </w:r>
            <w:proofErr w:type="spellEnd"/>
            <w:r w:rsidRPr="00487D9E">
              <w:rPr>
                <w:rFonts w:ascii="Calibri" w:hAnsi="Calibri" w:cs="Calibri"/>
                <w:b/>
                <w:bCs/>
                <w:szCs w:val="22"/>
              </w:rPr>
              <w:t>αφή</w:t>
            </w:r>
          </w:p>
        </w:tc>
        <w:tc>
          <w:tcPr>
            <w:tcW w:w="3808" w:type="dxa"/>
            <w:vAlign w:val="center"/>
          </w:tcPr>
          <w:p w14:paraId="79973D60" w14:textId="77777777" w:rsidR="006C45A1" w:rsidRPr="00487D9E" w:rsidRDefault="006C45A1" w:rsidP="00487D9E">
            <w:pPr>
              <w:jc w:val="center"/>
              <w:rPr>
                <w:rFonts w:ascii="Calibri" w:hAnsi="Calibri" w:cs="Calibri"/>
                <w:b/>
                <w:bCs/>
                <w:szCs w:val="22"/>
                <w:lang w:val="el-GR"/>
              </w:rPr>
            </w:pPr>
            <w:r w:rsidRPr="00487D9E">
              <w:rPr>
                <w:rFonts w:ascii="Calibri" w:hAnsi="Calibri" w:cs="Calibri"/>
                <w:b/>
                <w:bCs/>
                <w:szCs w:val="22"/>
                <w:lang w:val="el-GR"/>
              </w:rPr>
              <w:t xml:space="preserve">Ετήσιο Κόστος </w:t>
            </w:r>
          </w:p>
          <w:p w14:paraId="3A1A931F" w14:textId="77777777" w:rsidR="006C45A1" w:rsidRPr="00487D9E" w:rsidRDefault="006C45A1" w:rsidP="00487D9E">
            <w:pPr>
              <w:jc w:val="center"/>
              <w:rPr>
                <w:rFonts w:ascii="Calibri" w:hAnsi="Calibri" w:cs="Calibri"/>
                <w:b/>
                <w:bCs/>
                <w:szCs w:val="22"/>
                <w:lang w:val="el-GR"/>
              </w:rPr>
            </w:pPr>
            <w:r w:rsidRPr="00487D9E">
              <w:rPr>
                <w:rFonts w:ascii="Calibri" w:hAnsi="Calibri" w:cs="Calibri"/>
                <w:b/>
                <w:bCs/>
                <w:szCs w:val="22"/>
                <w:lang w:val="el-GR"/>
              </w:rPr>
              <w:t>σε ευρώ (€) πλέον ΦΠΑ</w:t>
            </w:r>
          </w:p>
        </w:tc>
      </w:tr>
      <w:tr w:rsidR="006C45A1" w:rsidRPr="005432E7" w14:paraId="0C969BF8" w14:textId="77777777" w:rsidTr="00C015D1">
        <w:trPr>
          <w:trHeight w:val="340"/>
          <w:jc w:val="center"/>
        </w:trPr>
        <w:tc>
          <w:tcPr>
            <w:tcW w:w="610" w:type="dxa"/>
            <w:vAlign w:val="center"/>
          </w:tcPr>
          <w:p w14:paraId="72E10E2B" w14:textId="196D2AA8" w:rsidR="006C45A1" w:rsidRPr="00291F74" w:rsidRDefault="00291F74" w:rsidP="00487D9E">
            <w:pPr>
              <w:jc w:val="center"/>
              <w:rPr>
                <w:rFonts w:ascii="Calibri" w:hAnsi="Calibri" w:cs="Calibri"/>
                <w:szCs w:val="22"/>
                <w:lang w:val="el-GR"/>
              </w:rPr>
            </w:pPr>
            <w:r>
              <w:rPr>
                <w:rFonts w:ascii="Calibri" w:hAnsi="Calibri" w:cs="Calibri"/>
                <w:szCs w:val="22"/>
                <w:lang w:val="el-GR"/>
              </w:rPr>
              <w:t>1</w:t>
            </w:r>
          </w:p>
        </w:tc>
        <w:tc>
          <w:tcPr>
            <w:tcW w:w="5055" w:type="dxa"/>
            <w:vAlign w:val="center"/>
          </w:tcPr>
          <w:p w14:paraId="3EE974F1" w14:textId="6C06AD17" w:rsidR="006C45A1" w:rsidRPr="00487D9E" w:rsidRDefault="00685E69" w:rsidP="00487D9E">
            <w:pPr>
              <w:rPr>
                <w:rFonts w:ascii="Calibri" w:hAnsi="Calibri" w:cs="Calibri"/>
                <w:szCs w:val="22"/>
                <w:lang w:val="el-GR"/>
              </w:rPr>
            </w:pPr>
            <w:r>
              <w:rPr>
                <w:rFonts w:ascii="Calibri" w:hAnsi="Calibri" w:cs="Calibri"/>
                <w:szCs w:val="22"/>
                <w:lang w:val="el-GR"/>
              </w:rPr>
              <w:t>(</w:t>
            </w:r>
            <w:r>
              <w:rPr>
                <w:rFonts w:ascii="Calibri" w:hAnsi="Calibri" w:cs="Calibri"/>
                <w:szCs w:val="22"/>
                <w:lang w:val="en-US"/>
              </w:rPr>
              <w:t>iA</w:t>
            </w:r>
            <w:r w:rsidRPr="006340EB">
              <w:rPr>
                <w:rFonts w:ascii="Calibri" w:hAnsi="Calibri" w:cs="Calibri"/>
                <w:szCs w:val="22"/>
                <w:lang w:val="el-GR"/>
              </w:rPr>
              <w:t xml:space="preserve">) </w:t>
            </w:r>
            <w:r w:rsidR="006C45A1" w:rsidRPr="00487D9E">
              <w:rPr>
                <w:rFonts w:ascii="Calibri" w:hAnsi="Calibri" w:cs="Calibri"/>
                <w:szCs w:val="22"/>
                <w:lang w:val="el-GR"/>
              </w:rPr>
              <w:t xml:space="preserve">Αρχικός Καθαρισμός </w:t>
            </w:r>
            <w:proofErr w:type="spellStart"/>
            <w:r w:rsidR="006C45A1" w:rsidRPr="00487D9E">
              <w:rPr>
                <w:rFonts w:ascii="Calibri" w:hAnsi="Calibri" w:cs="Calibri"/>
                <w:szCs w:val="22"/>
                <w:lang w:val="el-GR"/>
              </w:rPr>
              <w:t>Εσ</w:t>
            </w:r>
            <w:proofErr w:type="spellEnd"/>
            <w:r w:rsidR="006C45A1" w:rsidRPr="00487D9E">
              <w:rPr>
                <w:rFonts w:ascii="Calibri" w:hAnsi="Calibri" w:cs="Calibri"/>
                <w:szCs w:val="22"/>
                <w:lang w:val="el-GR"/>
              </w:rPr>
              <w:t>. &amp; Εξ. Χώρων</w:t>
            </w:r>
          </w:p>
        </w:tc>
        <w:tc>
          <w:tcPr>
            <w:tcW w:w="3808" w:type="dxa"/>
            <w:vAlign w:val="center"/>
          </w:tcPr>
          <w:p w14:paraId="1D381BFE" w14:textId="77777777" w:rsidR="006C45A1" w:rsidRPr="00487D9E" w:rsidRDefault="006C45A1" w:rsidP="00487D9E">
            <w:pPr>
              <w:ind w:right="964"/>
              <w:jc w:val="center"/>
              <w:rPr>
                <w:rFonts w:ascii="Calibri" w:hAnsi="Calibri" w:cs="Calibri"/>
                <w:szCs w:val="22"/>
                <w:lang w:val="el-GR"/>
              </w:rPr>
            </w:pPr>
          </w:p>
        </w:tc>
      </w:tr>
      <w:tr w:rsidR="006C45A1" w:rsidRPr="005432E7" w14:paraId="6394D7D5" w14:textId="77777777" w:rsidTr="00C015D1">
        <w:trPr>
          <w:trHeight w:val="340"/>
          <w:jc w:val="center"/>
        </w:trPr>
        <w:tc>
          <w:tcPr>
            <w:tcW w:w="610" w:type="dxa"/>
            <w:vAlign w:val="center"/>
          </w:tcPr>
          <w:p w14:paraId="08EA3185" w14:textId="7C871F23" w:rsidR="006C45A1" w:rsidRPr="00291F74" w:rsidRDefault="00291F74" w:rsidP="00487D9E">
            <w:pPr>
              <w:jc w:val="center"/>
              <w:rPr>
                <w:rFonts w:ascii="Calibri" w:hAnsi="Calibri" w:cs="Calibri"/>
                <w:szCs w:val="22"/>
                <w:lang w:val="el-GR"/>
              </w:rPr>
            </w:pPr>
            <w:r>
              <w:rPr>
                <w:rFonts w:ascii="Calibri" w:hAnsi="Calibri" w:cs="Calibri"/>
                <w:szCs w:val="22"/>
                <w:lang w:val="el-GR"/>
              </w:rPr>
              <w:t>2</w:t>
            </w:r>
          </w:p>
        </w:tc>
        <w:tc>
          <w:tcPr>
            <w:tcW w:w="5055" w:type="dxa"/>
            <w:vAlign w:val="center"/>
          </w:tcPr>
          <w:p w14:paraId="1B7A662E" w14:textId="45D5F913" w:rsidR="006C45A1" w:rsidRPr="00487D9E" w:rsidRDefault="00685E69" w:rsidP="00487D9E">
            <w:pPr>
              <w:rPr>
                <w:rFonts w:ascii="Calibri" w:hAnsi="Calibri" w:cs="Calibri"/>
                <w:szCs w:val="22"/>
                <w:lang w:val="el-GR"/>
              </w:rPr>
            </w:pPr>
            <w:r>
              <w:rPr>
                <w:rFonts w:ascii="Calibri" w:hAnsi="Calibri" w:cs="Calibri"/>
                <w:szCs w:val="22"/>
                <w:lang w:val="el-GR"/>
              </w:rPr>
              <w:t>(</w:t>
            </w:r>
            <w:proofErr w:type="spellStart"/>
            <w:r>
              <w:rPr>
                <w:rFonts w:ascii="Calibri" w:hAnsi="Calibri" w:cs="Calibri"/>
                <w:szCs w:val="22"/>
                <w:lang w:val="en-US"/>
              </w:rPr>
              <w:t>i</w:t>
            </w:r>
            <w:proofErr w:type="spellEnd"/>
            <w:r>
              <w:rPr>
                <w:rFonts w:ascii="Calibri" w:hAnsi="Calibri" w:cs="Calibri"/>
                <w:szCs w:val="22"/>
                <w:lang w:val="el-GR"/>
              </w:rPr>
              <w:t>Β</w:t>
            </w:r>
            <w:r w:rsidRPr="006340EB">
              <w:rPr>
                <w:rFonts w:ascii="Calibri" w:hAnsi="Calibri" w:cs="Calibri"/>
                <w:szCs w:val="22"/>
                <w:lang w:val="el-GR"/>
              </w:rPr>
              <w:t xml:space="preserve">) </w:t>
            </w:r>
            <w:r w:rsidR="006C45A1" w:rsidRPr="00487D9E">
              <w:rPr>
                <w:rFonts w:ascii="Calibri" w:hAnsi="Calibri" w:cs="Calibri"/>
                <w:szCs w:val="22"/>
                <w:lang w:val="el-GR"/>
              </w:rPr>
              <w:t xml:space="preserve">Ενδιάμεσος Καθαρισμός </w:t>
            </w:r>
            <w:proofErr w:type="spellStart"/>
            <w:r w:rsidR="006C45A1" w:rsidRPr="00487D9E">
              <w:rPr>
                <w:rFonts w:ascii="Calibri" w:hAnsi="Calibri" w:cs="Calibri"/>
                <w:szCs w:val="22"/>
                <w:lang w:val="el-GR"/>
              </w:rPr>
              <w:t>Εσ</w:t>
            </w:r>
            <w:proofErr w:type="spellEnd"/>
            <w:r w:rsidR="006C45A1" w:rsidRPr="00487D9E">
              <w:rPr>
                <w:rFonts w:ascii="Calibri" w:hAnsi="Calibri" w:cs="Calibri"/>
                <w:szCs w:val="22"/>
                <w:lang w:val="el-GR"/>
              </w:rPr>
              <w:t>. &amp; Εξ. Χώρων</w:t>
            </w:r>
          </w:p>
        </w:tc>
        <w:tc>
          <w:tcPr>
            <w:tcW w:w="3808" w:type="dxa"/>
            <w:vAlign w:val="center"/>
          </w:tcPr>
          <w:p w14:paraId="41AEA24A" w14:textId="77777777" w:rsidR="006C45A1" w:rsidRPr="00487D9E" w:rsidRDefault="006C45A1" w:rsidP="00487D9E">
            <w:pPr>
              <w:ind w:right="964"/>
              <w:jc w:val="center"/>
              <w:rPr>
                <w:rFonts w:ascii="Calibri" w:hAnsi="Calibri" w:cs="Calibri"/>
                <w:szCs w:val="22"/>
                <w:lang w:val="el-GR"/>
              </w:rPr>
            </w:pPr>
          </w:p>
        </w:tc>
      </w:tr>
      <w:tr w:rsidR="006C45A1" w:rsidRPr="005432E7" w14:paraId="5DF1784E" w14:textId="77777777" w:rsidTr="00C015D1">
        <w:trPr>
          <w:trHeight w:val="340"/>
          <w:jc w:val="center"/>
        </w:trPr>
        <w:tc>
          <w:tcPr>
            <w:tcW w:w="610" w:type="dxa"/>
            <w:vAlign w:val="center"/>
          </w:tcPr>
          <w:p w14:paraId="6028F63F" w14:textId="4C5E4461" w:rsidR="006C45A1" w:rsidRPr="00291F74" w:rsidRDefault="00291F74" w:rsidP="00487D9E">
            <w:pPr>
              <w:jc w:val="center"/>
              <w:rPr>
                <w:rFonts w:ascii="Calibri" w:hAnsi="Calibri" w:cs="Calibri"/>
                <w:szCs w:val="22"/>
                <w:lang w:val="el-GR"/>
              </w:rPr>
            </w:pPr>
            <w:r>
              <w:rPr>
                <w:rFonts w:ascii="Calibri" w:hAnsi="Calibri" w:cs="Calibri"/>
                <w:szCs w:val="22"/>
                <w:lang w:val="el-GR"/>
              </w:rPr>
              <w:t>3</w:t>
            </w:r>
          </w:p>
        </w:tc>
        <w:tc>
          <w:tcPr>
            <w:tcW w:w="5055" w:type="dxa"/>
            <w:vAlign w:val="center"/>
          </w:tcPr>
          <w:p w14:paraId="1E7BAFFF" w14:textId="2C6E3B4A" w:rsidR="006C45A1" w:rsidRPr="00487D9E" w:rsidRDefault="00685E69" w:rsidP="00487D9E">
            <w:pPr>
              <w:rPr>
                <w:rFonts w:ascii="Calibri" w:hAnsi="Calibri" w:cs="Calibri"/>
                <w:szCs w:val="22"/>
                <w:lang w:val="el-GR"/>
              </w:rPr>
            </w:pPr>
            <w:r>
              <w:rPr>
                <w:rFonts w:ascii="Calibri" w:hAnsi="Calibri" w:cs="Calibri"/>
                <w:szCs w:val="22"/>
                <w:lang w:val="el-GR"/>
              </w:rPr>
              <w:t>(</w:t>
            </w:r>
            <w:proofErr w:type="spellStart"/>
            <w:r>
              <w:rPr>
                <w:rFonts w:ascii="Calibri" w:hAnsi="Calibri" w:cs="Calibri"/>
                <w:szCs w:val="22"/>
                <w:lang w:val="en-US"/>
              </w:rPr>
              <w:t>i</w:t>
            </w:r>
            <w:proofErr w:type="spellEnd"/>
            <w:r>
              <w:rPr>
                <w:rFonts w:ascii="Calibri" w:hAnsi="Calibri" w:cs="Calibri"/>
                <w:szCs w:val="22"/>
                <w:lang w:val="el-GR"/>
              </w:rPr>
              <w:t>Γ</w:t>
            </w:r>
            <w:r w:rsidRPr="006340EB">
              <w:rPr>
                <w:rFonts w:ascii="Calibri" w:hAnsi="Calibri" w:cs="Calibri"/>
                <w:szCs w:val="22"/>
                <w:lang w:val="el-GR"/>
              </w:rPr>
              <w:t xml:space="preserve">) </w:t>
            </w:r>
            <w:r w:rsidR="006C45A1" w:rsidRPr="00487D9E">
              <w:rPr>
                <w:rFonts w:ascii="Calibri" w:hAnsi="Calibri" w:cs="Calibri"/>
                <w:szCs w:val="22"/>
                <w:lang w:val="el-GR"/>
              </w:rPr>
              <w:t>Τελικό</w:t>
            </w:r>
            <w:r w:rsidR="0039113B">
              <w:rPr>
                <w:rFonts w:ascii="Calibri" w:hAnsi="Calibri" w:cs="Calibri"/>
                <w:szCs w:val="22"/>
                <w:lang w:val="el-GR"/>
              </w:rPr>
              <w:t>ς</w:t>
            </w:r>
            <w:r w:rsidR="006C45A1" w:rsidRPr="00487D9E">
              <w:rPr>
                <w:rFonts w:ascii="Calibri" w:hAnsi="Calibri" w:cs="Calibri"/>
                <w:szCs w:val="22"/>
                <w:lang w:val="el-GR"/>
              </w:rPr>
              <w:t xml:space="preserve"> Καθαρισμός </w:t>
            </w:r>
            <w:proofErr w:type="spellStart"/>
            <w:r w:rsidR="006C45A1" w:rsidRPr="00487D9E">
              <w:rPr>
                <w:rFonts w:ascii="Calibri" w:hAnsi="Calibri" w:cs="Calibri"/>
                <w:szCs w:val="22"/>
                <w:lang w:val="el-GR"/>
              </w:rPr>
              <w:t>Εσ</w:t>
            </w:r>
            <w:proofErr w:type="spellEnd"/>
            <w:r w:rsidR="006C45A1" w:rsidRPr="00487D9E">
              <w:rPr>
                <w:rFonts w:ascii="Calibri" w:hAnsi="Calibri" w:cs="Calibri"/>
                <w:szCs w:val="22"/>
                <w:lang w:val="el-GR"/>
              </w:rPr>
              <w:t>. &amp; Εξ. Χώρων</w:t>
            </w:r>
          </w:p>
        </w:tc>
        <w:tc>
          <w:tcPr>
            <w:tcW w:w="3808" w:type="dxa"/>
            <w:vAlign w:val="center"/>
          </w:tcPr>
          <w:p w14:paraId="0A1B8CB3" w14:textId="77777777" w:rsidR="006C45A1" w:rsidRPr="00487D9E" w:rsidRDefault="006C45A1" w:rsidP="00487D9E">
            <w:pPr>
              <w:ind w:right="964"/>
              <w:jc w:val="center"/>
              <w:rPr>
                <w:rFonts w:ascii="Calibri" w:hAnsi="Calibri" w:cs="Calibri"/>
                <w:szCs w:val="22"/>
                <w:lang w:val="el-GR"/>
              </w:rPr>
            </w:pPr>
          </w:p>
        </w:tc>
      </w:tr>
      <w:tr w:rsidR="006C45A1" w:rsidRPr="005432E7" w14:paraId="227C7165" w14:textId="77777777" w:rsidTr="00C015D1">
        <w:trPr>
          <w:trHeight w:val="340"/>
          <w:jc w:val="center"/>
        </w:trPr>
        <w:tc>
          <w:tcPr>
            <w:tcW w:w="610" w:type="dxa"/>
            <w:vAlign w:val="center"/>
          </w:tcPr>
          <w:p w14:paraId="13A13AE8" w14:textId="50AF77A2" w:rsidR="006C45A1" w:rsidRPr="00291F74" w:rsidRDefault="00291F74" w:rsidP="00487D9E">
            <w:pPr>
              <w:jc w:val="center"/>
              <w:rPr>
                <w:rFonts w:ascii="Calibri" w:hAnsi="Calibri" w:cs="Calibri"/>
                <w:szCs w:val="22"/>
                <w:lang w:val="el-GR"/>
              </w:rPr>
            </w:pPr>
            <w:r>
              <w:rPr>
                <w:rFonts w:ascii="Calibri" w:hAnsi="Calibri" w:cs="Calibri"/>
                <w:szCs w:val="22"/>
                <w:lang w:val="el-GR"/>
              </w:rPr>
              <w:t>4</w:t>
            </w:r>
          </w:p>
        </w:tc>
        <w:tc>
          <w:tcPr>
            <w:tcW w:w="5055" w:type="dxa"/>
            <w:vAlign w:val="center"/>
          </w:tcPr>
          <w:p w14:paraId="2B5D7F58" w14:textId="7B578243" w:rsidR="006C45A1" w:rsidRPr="00487D9E" w:rsidRDefault="00685E69" w:rsidP="00487D9E">
            <w:pPr>
              <w:rPr>
                <w:rFonts w:ascii="Calibri" w:hAnsi="Calibri" w:cs="Calibri"/>
                <w:szCs w:val="22"/>
                <w:lang w:val="el-GR"/>
              </w:rPr>
            </w:pPr>
            <w:r>
              <w:rPr>
                <w:rFonts w:ascii="Calibri" w:hAnsi="Calibri" w:cs="Calibri"/>
                <w:szCs w:val="22"/>
                <w:lang w:val="el-GR"/>
              </w:rPr>
              <w:t>(</w:t>
            </w:r>
            <w:r>
              <w:rPr>
                <w:rFonts w:ascii="Calibri" w:hAnsi="Calibri" w:cs="Calibri"/>
                <w:szCs w:val="22"/>
                <w:lang w:val="en-US"/>
              </w:rPr>
              <w:t>ii</w:t>
            </w:r>
            <w:r>
              <w:rPr>
                <w:rFonts w:ascii="Calibri" w:hAnsi="Calibri" w:cs="Calibri"/>
                <w:szCs w:val="22"/>
                <w:lang w:val="el-GR"/>
              </w:rPr>
              <w:t>Α</w:t>
            </w:r>
            <w:r w:rsidRPr="006340EB">
              <w:rPr>
                <w:rFonts w:ascii="Calibri" w:hAnsi="Calibri" w:cs="Calibri"/>
                <w:szCs w:val="22"/>
                <w:lang w:val="el-GR"/>
              </w:rPr>
              <w:t xml:space="preserve">) </w:t>
            </w:r>
            <w:r w:rsidR="006C45A1" w:rsidRPr="00487D9E">
              <w:rPr>
                <w:rFonts w:ascii="Calibri" w:hAnsi="Calibri" w:cs="Calibri"/>
                <w:szCs w:val="22"/>
                <w:lang w:val="el-GR"/>
              </w:rPr>
              <w:t>Τακτικό</w:t>
            </w:r>
            <w:r w:rsidR="0039113B">
              <w:rPr>
                <w:rFonts w:ascii="Calibri" w:hAnsi="Calibri" w:cs="Calibri"/>
                <w:szCs w:val="22"/>
                <w:lang w:val="el-GR"/>
              </w:rPr>
              <w:t>ς</w:t>
            </w:r>
            <w:r w:rsidR="006C45A1" w:rsidRPr="00487D9E">
              <w:rPr>
                <w:rFonts w:ascii="Calibri" w:hAnsi="Calibri" w:cs="Calibri"/>
                <w:szCs w:val="22"/>
                <w:lang w:val="el-GR"/>
              </w:rPr>
              <w:t xml:space="preserve"> Καθαρισμός </w:t>
            </w:r>
            <w:proofErr w:type="spellStart"/>
            <w:r w:rsidR="006C45A1" w:rsidRPr="00487D9E">
              <w:rPr>
                <w:rFonts w:ascii="Calibri" w:hAnsi="Calibri" w:cs="Calibri"/>
                <w:szCs w:val="22"/>
                <w:lang w:val="el-GR"/>
              </w:rPr>
              <w:t>Εσ</w:t>
            </w:r>
            <w:proofErr w:type="spellEnd"/>
            <w:r w:rsidR="006C45A1" w:rsidRPr="00487D9E">
              <w:rPr>
                <w:rFonts w:ascii="Calibri" w:hAnsi="Calibri" w:cs="Calibri"/>
                <w:szCs w:val="22"/>
                <w:lang w:val="el-GR"/>
              </w:rPr>
              <w:t>. &amp; Εξ. Χώρων.</w:t>
            </w:r>
          </w:p>
        </w:tc>
        <w:tc>
          <w:tcPr>
            <w:tcW w:w="3808" w:type="dxa"/>
            <w:vAlign w:val="center"/>
          </w:tcPr>
          <w:p w14:paraId="3CEB1B20" w14:textId="77777777" w:rsidR="006C45A1" w:rsidRPr="00487D9E" w:rsidRDefault="006C45A1" w:rsidP="00487D9E">
            <w:pPr>
              <w:ind w:right="964"/>
              <w:jc w:val="center"/>
              <w:rPr>
                <w:rFonts w:ascii="Calibri" w:hAnsi="Calibri" w:cs="Calibri"/>
                <w:szCs w:val="22"/>
                <w:lang w:val="el-GR"/>
              </w:rPr>
            </w:pPr>
          </w:p>
        </w:tc>
      </w:tr>
      <w:tr w:rsidR="006C45A1" w:rsidRPr="00487D9E" w14:paraId="3D68C6B9" w14:textId="77777777" w:rsidTr="00C015D1">
        <w:trPr>
          <w:trHeight w:val="340"/>
          <w:jc w:val="center"/>
        </w:trPr>
        <w:tc>
          <w:tcPr>
            <w:tcW w:w="610" w:type="dxa"/>
            <w:vAlign w:val="center"/>
          </w:tcPr>
          <w:p w14:paraId="1B16F035" w14:textId="77777777" w:rsidR="006C45A1" w:rsidRPr="00487D9E" w:rsidRDefault="006C45A1" w:rsidP="00487D9E">
            <w:pPr>
              <w:jc w:val="center"/>
              <w:rPr>
                <w:rFonts w:ascii="Calibri" w:hAnsi="Calibri" w:cs="Calibri"/>
                <w:szCs w:val="22"/>
                <w:lang w:val="el-GR"/>
              </w:rPr>
            </w:pPr>
          </w:p>
        </w:tc>
        <w:tc>
          <w:tcPr>
            <w:tcW w:w="5055" w:type="dxa"/>
            <w:vAlign w:val="center"/>
          </w:tcPr>
          <w:p w14:paraId="5A09E3CA" w14:textId="77777777" w:rsidR="006C45A1" w:rsidRPr="00487D9E" w:rsidRDefault="006C45A1" w:rsidP="00487D9E">
            <w:pPr>
              <w:rPr>
                <w:rFonts w:ascii="Calibri" w:hAnsi="Calibri" w:cs="Calibri"/>
                <w:b/>
                <w:bCs/>
                <w:szCs w:val="22"/>
              </w:rPr>
            </w:pPr>
            <w:proofErr w:type="spellStart"/>
            <w:r w:rsidRPr="00487D9E">
              <w:rPr>
                <w:rFonts w:ascii="Calibri" w:hAnsi="Calibri" w:cs="Calibri"/>
                <w:b/>
                <w:bCs/>
                <w:szCs w:val="22"/>
              </w:rPr>
              <w:t>Σύνολο</w:t>
            </w:r>
            <w:proofErr w:type="spellEnd"/>
          </w:p>
        </w:tc>
        <w:tc>
          <w:tcPr>
            <w:tcW w:w="3808" w:type="dxa"/>
            <w:vAlign w:val="center"/>
          </w:tcPr>
          <w:p w14:paraId="4874A19C" w14:textId="77777777" w:rsidR="006C45A1" w:rsidRPr="00487D9E" w:rsidRDefault="006C45A1" w:rsidP="00487D9E">
            <w:pPr>
              <w:ind w:right="964"/>
              <w:jc w:val="center"/>
              <w:rPr>
                <w:rFonts w:ascii="Calibri" w:hAnsi="Calibri" w:cs="Calibri"/>
                <w:b/>
                <w:bCs/>
                <w:szCs w:val="22"/>
              </w:rPr>
            </w:pPr>
          </w:p>
        </w:tc>
      </w:tr>
    </w:tbl>
    <w:p w14:paraId="779C7401" w14:textId="77777777" w:rsidR="006C45A1" w:rsidRPr="00487D9E" w:rsidRDefault="006C45A1" w:rsidP="00487D9E">
      <w:pPr>
        <w:rPr>
          <w:rFonts w:ascii="Calibri" w:eastAsia="Arial" w:hAnsi="Calibri" w:cs="Calibri"/>
          <w:szCs w:val="22"/>
        </w:rPr>
      </w:pPr>
    </w:p>
    <w:p w14:paraId="0A448E19" w14:textId="77777777" w:rsidR="007F6D58" w:rsidRPr="00487D9E" w:rsidRDefault="007F6D58" w:rsidP="00487D9E">
      <w:pPr>
        <w:spacing w:before="120" w:after="120"/>
        <w:rPr>
          <w:rFonts w:ascii="Calibri" w:hAnsi="Calibri" w:cs="Calibri"/>
          <w:szCs w:val="22"/>
          <w:lang w:val="el-GR"/>
        </w:rPr>
      </w:pPr>
    </w:p>
    <w:p w14:paraId="53A355AA" w14:textId="1E300FF2" w:rsidR="007F6D58" w:rsidRPr="00487D9E" w:rsidRDefault="007F6D58" w:rsidP="00487D9E">
      <w:pPr>
        <w:spacing w:before="240" w:after="360"/>
        <w:jc w:val="center"/>
        <w:rPr>
          <w:rFonts w:ascii="Calibri" w:hAnsi="Calibri" w:cs="Calibri"/>
          <w:b/>
          <w:szCs w:val="22"/>
          <w:lang w:val="el-GR"/>
        </w:rPr>
      </w:pPr>
      <w:r w:rsidRPr="00487D9E">
        <w:rPr>
          <w:rFonts w:ascii="Calibri" w:hAnsi="Calibri" w:cs="Calibri"/>
          <w:b/>
          <w:szCs w:val="22"/>
          <w:lang w:val="el-GR"/>
        </w:rPr>
        <w:br w:type="page"/>
      </w:r>
    </w:p>
    <w:p w14:paraId="1265AF9A" w14:textId="556E2454" w:rsidR="005D5195" w:rsidRPr="00487D9E" w:rsidRDefault="005D5195" w:rsidP="00487D9E">
      <w:pPr>
        <w:pStyle w:val="Heading1"/>
        <w:numPr>
          <w:ilvl w:val="0"/>
          <w:numId w:val="0"/>
        </w:numPr>
        <w:spacing w:after="240" w:line="240" w:lineRule="auto"/>
        <w:ind w:left="360"/>
        <w:jc w:val="center"/>
        <w:rPr>
          <w:rFonts w:ascii="Calibri" w:hAnsi="Calibri" w:cs="Calibri"/>
          <w:bCs w:val="0"/>
          <w:color w:val="000000"/>
        </w:rPr>
      </w:pPr>
      <w:r w:rsidRPr="00487D9E">
        <w:rPr>
          <w:rFonts w:ascii="Calibri" w:hAnsi="Calibri" w:cs="Calibri"/>
        </w:rPr>
        <w:lastRenderedPageBreak/>
        <w:t>ΠΑΡΑΡΤΗΜΑ Ι</w:t>
      </w:r>
      <w:r w:rsidR="00D3074D" w:rsidRPr="00487D9E">
        <w:rPr>
          <w:rFonts w:ascii="Calibri" w:hAnsi="Calibri" w:cs="Calibri"/>
        </w:rPr>
        <w:t>Ι</w:t>
      </w:r>
      <w:r w:rsidR="0033020A" w:rsidRPr="00487D9E">
        <w:rPr>
          <w:rFonts w:ascii="Calibri" w:hAnsi="Calibri" w:cs="Calibri"/>
        </w:rPr>
        <w:t xml:space="preserve">Ι: </w:t>
      </w:r>
      <w:r w:rsidRPr="00487D9E">
        <w:rPr>
          <w:rFonts w:ascii="Calibri" w:hAnsi="Calibri" w:cs="Calibri"/>
          <w:color w:val="000000"/>
        </w:rPr>
        <w:t>ΟΔΗΓΙΕΣ ΓΙΑ ΤΗΝ ΚΑΤΑΡΤΙΣΗ ΕΓΓΥΗΤΙΚΗΣ ΕΠΙΣΤΟΛΗΣ</w:t>
      </w:r>
      <w:r w:rsidR="0033020A" w:rsidRPr="00487D9E">
        <w:rPr>
          <w:rFonts w:ascii="Calibri" w:hAnsi="Calibri" w:cs="Calibri"/>
          <w:color w:val="000000"/>
        </w:rPr>
        <w:t xml:space="preserve"> </w:t>
      </w:r>
      <w:r w:rsidRPr="00487D9E">
        <w:rPr>
          <w:rFonts w:ascii="Calibri" w:hAnsi="Calibri" w:cs="Calibri"/>
          <w:color w:val="000000"/>
        </w:rPr>
        <w:t xml:space="preserve">(ΣΥΜΜΕΤΟΧΗΣ ΚΑΙ </w:t>
      </w:r>
      <w:r w:rsidRPr="00487D9E">
        <w:rPr>
          <w:rFonts w:ascii="Calibri" w:hAnsi="Calibri" w:cs="Calibri"/>
        </w:rPr>
        <w:t>ΚΑΛΗΣ ΕΚΤΕΛΕΣΗΣ)</w:t>
      </w:r>
    </w:p>
    <w:p w14:paraId="620E5FF7" w14:textId="77777777" w:rsidR="005D5195" w:rsidRPr="00487D9E" w:rsidRDefault="005D5195" w:rsidP="00487D9E">
      <w:pPr>
        <w:tabs>
          <w:tab w:val="left" w:pos="406"/>
        </w:tabs>
        <w:spacing w:before="120" w:after="80"/>
        <w:rPr>
          <w:rFonts w:ascii="Calibri" w:hAnsi="Calibri" w:cs="Calibri"/>
          <w:szCs w:val="22"/>
          <w:lang w:val="el-GR"/>
        </w:rPr>
      </w:pPr>
      <w:r w:rsidRPr="00487D9E">
        <w:rPr>
          <w:rFonts w:ascii="Calibri" w:hAnsi="Calibri" w:cs="Calibri"/>
          <w:szCs w:val="22"/>
          <w:lang w:val="el-GR"/>
        </w:rPr>
        <w:t xml:space="preserve">Η εγγυητική επιστολή συμμετοχής 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5C846956" w14:textId="77777777" w:rsidR="005D5195" w:rsidRPr="00487D9E" w:rsidRDefault="005D5195" w:rsidP="00487D9E">
      <w:pPr>
        <w:tabs>
          <w:tab w:val="left" w:pos="406"/>
        </w:tabs>
        <w:spacing w:before="120" w:after="80"/>
        <w:rPr>
          <w:rFonts w:ascii="Calibri" w:hAnsi="Calibri" w:cs="Calibri"/>
          <w:szCs w:val="22"/>
          <w:lang w:val="el-GR"/>
        </w:rPr>
      </w:pPr>
      <w:r w:rsidRPr="00487D9E">
        <w:rPr>
          <w:rFonts w:ascii="Calibri" w:hAnsi="Calibri" w:cs="Calibri"/>
          <w:szCs w:val="22"/>
          <w:lang w:val="el-GR"/>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5EC9E394" w14:textId="77777777" w:rsidR="005D5195" w:rsidRPr="00487D9E" w:rsidRDefault="005D5195" w:rsidP="00487D9E">
      <w:pPr>
        <w:spacing w:before="120" w:after="120"/>
        <w:rPr>
          <w:rFonts w:ascii="Calibri" w:hAnsi="Calibri" w:cs="Calibri"/>
          <w:b/>
          <w:szCs w:val="22"/>
          <w:lang w:val="el-GR"/>
        </w:rPr>
      </w:pPr>
      <w:r w:rsidRPr="00487D9E">
        <w:rPr>
          <w:rFonts w:ascii="Calibri" w:hAnsi="Calibri" w:cs="Calibri"/>
          <w:szCs w:val="22"/>
          <w:lang w:val="el-GR"/>
        </w:rPr>
        <w:t xml:space="preserve">Η εγγυητική επιστολή (συμμετοχής ή καλής εκτέλεσης) απευθύνεται προς την Τράπεζα της Ελλάδος και περιλαμβάνει απαραίτητα ακόλουθα στοιχεία : </w:t>
      </w:r>
    </w:p>
    <w:p w14:paraId="022C8EB8" w14:textId="77777777" w:rsidR="005D5195" w:rsidRPr="00487D9E" w:rsidRDefault="005D5195" w:rsidP="00487D9E">
      <w:pPr>
        <w:widowControl w:val="0"/>
        <w:numPr>
          <w:ilvl w:val="0"/>
          <w:numId w:val="8"/>
        </w:numPr>
        <w:spacing w:before="120" w:after="120"/>
        <w:rPr>
          <w:rFonts w:ascii="Calibri" w:hAnsi="Calibri" w:cs="Calibri"/>
          <w:b/>
          <w:szCs w:val="22"/>
          <w:lang w:val="el-GR"/>
        </w:rPr>
      </w:pPr>
      <w:r w:rsidRPr="00487D9E">
        <w:rPr>
          <w:rFonts w:ascii="Calibri" w:hAnsi="Calibri" w:cs="Calibri"/>
          <w:szCs w:val="22"/>
          <w:lang w:val="el-GR"/>
        </w:rPr>
        <w:t xml:space="preserve">Την ημερομηνία έκδοσης. </w:t>
      </w:r>
    </w:p>
    <w:p w14:paraId="026BD62E" w14:textId="77777777" w:rsidR="005D5195" w:rsidRPr="00487D9E" w:rsidRDefault="005D5195" w:rsidP="00487D9E">
      <w:pPr>
        <w:widowControl w:val="0"/>
        <w:numPr>
          <w:ilvl w:val="0"/>
          <w:numId w:val="8"/>
        </w:numPr>
        <w:spacing w:before="120" w:after="120"/>
        <w:rPr>
          <w:rFonts w:ascii="Calibri" w:hAnsi="Calibri" w:cs="Calibri"/>
          <w:szCs w:val="22"/>
          <w:lang w:val="el-GR"/>
        </w:rPr>
      </w:pPr>
      <w:r w:rsidRPr="00487D9E">
        <w:rPr>
          <w:rFonts w:ascii="Calibri" w:hAnsi="Calibri" w:cs="Calibri"/>
          <w:szCs w:val="22"/>
          <w:lang w:val="el-GR"/>
        </w:rPr>
        <w:t xml:space="preserve">Τον εκδότη (πλήρης επωνυμία – ΑΦΜ, διεύθυνση, τηλέφωνα κ.λπ.). </w:t>
      </w:r>
    </w:p>
    <w:p w14:paraId="7E045211" w14:textId="77777777" w:rsidR="005D5195" w:rsidRPr="00487D9E" w:rsidRDefault="005D5195" w:rsidP="00487D9E">
      <w:pPr>
        <w:widowControl w:val="0"/>
        <w:numPr>
          <w:ilvl w:val="0"/>
          <w:numId w:val="8"/>
        </w:numPr>
        <w:spacing w:before="120" w:after="120"/>
        <w:rPr>
          <w:rFonts w:ascii="Calibri" w:hAnsi="Calibri" w:cs="Calibri"/>
          <w:szCs w:val="22"/>
          <w:lang w:val="el-GR"/>
        </w:rPr>
      </w:pPr>
      <w:r w:rsidRPr="00487D9E">
        <w:rPr>
          <w:rFonts w:ascii="Calibri" w:hAnsi="Calibri" w:cs="Calibri"/>
          <w:szCs w:val="22"/>
          <w:lang w:val="el-GR"/>
        </w:rPr>
        <w:t>Τον αριθμό της εγγυητικής επιστολής.</w:t>
      </w:r>
    </w:p>
    <w:p w14:paraId="06CD3F39" w14:textId="77777777" w:rsidR="005D5195" w:rsidRPr="00487D9E" w:rsidRDefault="005D5195" w:rsidP="00487D9E">
      <w:pPr>
        <w:widowControl w:val="0"/>
        <w:numPr>
          <w:ilvl w:val="0"/>
          <w:numId w:val="8"/>
        </w:numPr>
        <w:spacing w:before="120" w:after="120"/>
        <w:rPr>
          <w:rFonts w:ascii="Calibri" w:hAnsi="Calibri" w:cs="Calibri"/>
          <w:szCs w:val="22"/>
          <w:lang w:val="el-GR"/>
        </w:rPr>
      </w:pPr>
      <w:r w:rsidRPr="00487D9E">
        <w:rPr>
          <w:rFonts w:ascii="Calibri" w:hAnsi="Calibri" w:cs="Calibri"/>
          <w:szCs w:val="22"/>
          <w:lang w:val="el-GR"/>
        </w:rPr>
        <w:t>Τον τύπο της εγγυητικής επιστολής.</w:t>
      </w:r>
    </w:p>
    <w:p w14:paraId="0AFF3305" w14:textId="77777777" w:rsidR="005D5195" w:rsidRPr="00487D9E" w:rsidRDefault="005D5195" w:rsidP="00487D9E">
      <w:pPr>
        <w:widowControl w:val="0"/>
        <w:numPr>
          <w:ilvl w:val="0"/>
          <w:numId w:val="8"/>
        </w:numPr>
        <w:spacing w:before="120" w:after="120"/>
        <w:rPr>
          <w:rFonts w:ascii="Calibri" w:hAnsi="Calibri" w:cs="Calibri"/>
          <w:szCs w:val="22"/>
          <w:lang w:val="el-GR"/>
        </w:rPr>
      </w:pPr>
      <w:r w:rsidRPr="00487D9E">
        <w:rPr>
          <w:rFonts w:ascii="Calibri" w:hAnsi="Calibri" w:cs="Calibri"/>
          <w:szCs w:val="22"/>
          <w:lang w:val="el-GR"/>
        </w:rPr>
        <w:t xml:space="preserve">Το ποσό που καλύπτει η εγγυητική επιστολή. </w:t>
      </w:r>
    </w:p>
    <w:p w14:paraId="7B54FAF7" w14:textId="63C067F9" w:rsidR="005D5195" w:rsidRPr="00487D9E" w:rsidRDefault="005D5195" w:rsidP="00487D9E">
      <w:pPr>
        <w:widowControl w:val="0"/>
        <w:numPr>
          <w:ilvl w:val="0"/>
          <w:numId w:val="8"/>
        </w:numPr>
        <w:spacing w:before="120" w:after="120"/>
        <w:rPr>
          <w:rFonts w:ascii="Calibri" w:hAnsi="Calibri" w:cs="Calibri"/>
          <w:szCs w:val="22"/>
          <w:lang w:val="el-GR"/>
        </w:rPr>
      </w:pPr>
      <w:r w:rsidRPr="00487D9E">
        <w:rPr>
          <w:rFonts w:ascii="Calibri" w:hAnsi="Calibri" w:cs="Calibri"/>
          <w:szCs w:val="22"/>
          <w:lang w:val="el-GR"/>
        </w:rPr>
        <w:t xml:space="preserve">Την πλήρη επωνυμία και διεύθυνση του διαγωνιζόμενου ή του </w:t>
      </w:r>
      <w:r w:rsidR="00FE7442" w:rsidRPr="00487D9E">
        <w:rPr>
          <w:rFonts w:ascii="Calibri" w:hAnsi="Calibri" w:cs="Calibri"/>
          <w:szCs w:val="22"/>
          <w:lang w:val="el-GR"/>
        </w:rPr>
        <w:t>Αναδόχου</w:t>
      </w:r>
      <w:r w:rsidRPr="00487D9E">
        <w:rPr>
          <w:rFonts w:ascii="Calibri" w:hAnsi="Calibri" w:cs="Calibri"/>
          <w:szCs w:val="22"/>
          <w:lang w:val="el-GR"/>
        </w:rPr>
        <w:t xml:space="preserve"> υπέρ του οποίου εκδίδεται η εγγύηση, καθώς και το ΑΦΜ αυτού. </w:t>
      </w:r>
    </w:p>
    <w:p w14:paraId="062CBFC2" w14:textId="05776530" w:rsidR="005D5195" w:rsidRPr="00487D9E" w:rsidRDefault="005D5195" w:rsidP="00487D9E">
      <w:pPr>
        <w:widowControl w:val="0"/>
        <w:numPr>
          <w:ilvl w:val="0"/>
          <w:numId w:val="8"/>
        </w:numPr>
        <w:spacing w:before="120" w:after="120"/>
        <w:rPr>
          <w:rFonts w:ascii="Calibri" w:hAnsi="Calibri" w:cs="Calibri"/>
          <w:szCs w:val="22"/>
          <w:lang w:val="el-GR"/>
        </w:rPr>
      </w:pPr>
      <w:r w:rsidRPr="00487D9E">
        <w:rPr>
          <w:rFonts w:ascii="Calibri" w:hAnsi="Calibri" w:cs="Calibri"/>
          <w:szCs w:val="22"/>
          <w:lang w:val="el-GR"/>
        </w:rPr>
        <w:t>Τον αριθμό της σχετικής προκήρυξης ή της σύμβασης και τα προς προμήθεια υλικά ή υπηρεσίες. (</w:t>
      </w:r>
      <w:r w:rsidRPr="00487D9E">
        <w:rPr>
          <w:rFonts w:ascii="Calibri" w:eastAsia="Courier New" w:hAnsi="Calibri" w:cs="Calibri"/>
          <w:b/>
          <w:i/>
          <w:color w:val="000000"/>
          <w:szCs w:val="20"/>
          <w:lang w:val="el-GR"/>
        </w:rPr>
        <w:t xml:space="preserve">Για τον διαγωνισμό </w:t>
      </w:r>
      <w:r w:rsidR="005C3EEA" w:rsidRPr="00487D9E">
        <w:rPr>
          <w:rFonts w:ascii="Calibri" w:eastAsia="Courier New" w:hAnsi="Calibri" w:cs="Calibri"/>
          <w:b/>
          <w:i/>
          <w:color w:val="000000"/>
          <w:szCs w:val="20"/>
          <w:lang w:val="el-GR"/>
        </w:rPr>
        <w:t>«</w:t>
      </w:r>
      <w:r w:rsidR="006D0882" w:rsidRPr="00487D9E">
        <w:rPr>
          <w:rFonts w:ascii="Calibri" w:eastAsia="Courier New" w:hAnsi="Calibri" w:cs="Calibri"/>
          <w:b/>
          <w:i/>
          <w:color w:val="000000"/>
          <w:szCs w:val="20"/>
          <w:lang w:val="el-GR"/>
        </w:rPr>
        <w:t>Παροχή υπηρεσιών καθαρισμού χώρων στις Παιδικές Κατασκηνώσεις της Τράπεζας στο Μετόχι της Πάρνηθας</w:t>
      </w:r>
      <w:r w:rsidRPr="00487D9E">
        <w:rPr>
          <w:rFonts w:ascii="Calibri" w:eastAsia="Courier New" w:hAnsi="Calibri" w:cs="Calibri"/>
          <w:b/>
          <w:i/>
          <w:color w:val="000000"/>
          <w:szCs w:val="20"/>
          <w:lang w:val="el-GR"/>
        </w:rPr>
        <w:t xml:space="preserve">» </w:t>
      </w:r>
      <w:r w:rsidR="00E527A7" w:rsidRPr="00487D9E">
        <w:rPr>
          <w:rFonts w:ascii="Calibri" w:eastAsia="Courier New" w:hAnsi="Calibri" w:cs="Calibri"/>
          <w:b/>
          <w:i/>
          <w:color w:val="000000"/>
          <w:szCs w:val="20"/>
          <w:lang w:val="el-GR"/>
        </w:rPr>
        <w:t xml:space="preserve">- </w:t>
      </w:r>
      <w:r w:rsidRPr="00487D9E">
        <w:rPr>
          <w:rFonts w:ascii="Calibri" w:eastAsia="Courier New" w:hAnsi="Calibri" w:cs="Calibri"/>
          <w:b/>
          <w:i/>
          <w:color w:val="000000"/>
          <w:szCs w:val="20"/>
          <w:lang w:val="el-GR"/>
        </w:rPr>
        <w:t>Προκήρυξη ΜΠ.202</w:t>
      </w:r>
      <w:r w:rsidR="006E7EF1" w:rsidRPr="00487D9E">
        <w:rPr>
          <w:rFonts w:ascii="Calibri" w:eastAsia="Courier New" w:hAnsi="Calibri" w:cs="Calibri"/>
          <w:b/>
          <w:i/>
          <w:color w:val="000000"/>
          <w:szCs w:val="20"/>
          <w:lang w:val="el-GR"/>
        </w:rPr>
        <w:t>6</w:t>
      </w:r>
      <w:r w:rsidRPr="00487D9E">
        <w:rPr>
          <w:rFonts w:ascii="Calibri" w:eastAsia="Courier New" w:hAnsi="Calibri" w:cs="Calibri"/>
          <w:b/>
          <w:i/>
          <w:color w:val="000000"/>
          <w:szCs w:val="20"/>
          <w:lang w:val="el-GR"/>
        </w:rPr>
        <w:t>.</w:t>
      </w:r>
      <w:r w:rsidR="00BC4C1C" w:rsidRPr="00487D9E">
        <w:rPr>
          <w:rFonts w:ascii="Calibri" w:eastAsia="Courier New" w:hAnsi="Calibri" w:cs="Calibri"/>
          <w:b/>
          <w:i/>
          <w:color w:val="000000"/>
          <w:szCs w:val="20"/>
          <w:lang w:val="el-GR"/>
        </w:rPr>
        <w:t>16</w:t>
      </w:r>
      <w:r w:rsidR="006E7EF1" w:rsidRPr="00487D9E">
        <w:rPr>
          <w:rFonts w:ascii="Calibri" w:eastAsia="Courier New" w:hAnsi="Calibri" w:cs="Calibri"/>
          <w:b/>
          <w:i/>
          <w:color w:val="000000"/>
          <w:szCs w:val="20"/>
          <w:lang w:val="el-GR"/>
        </w:rPr>
        <w:t>Α</w:t>
      </w:r>
      <w:r w:rsidRPr="00487D9E">
        <w:rPr>
          <w:rFonts w:ascii="Calibri" w:eastAsia="Courier New" w:hAnsi="Calibri" w:cs="Calibri"/>
          <w:color w:val="000000"/>
          <w:szCs w:val="20"/>
          <w:lang w:val="el-GR"/>
        </w:rPr>
        <w:t>).</w:t>
      </w:r>
    </w:p>
    <w:p w14:paraId="7DC529D9" w14:textId="77777777" w:rsidR="005D5195" w:rsidRPr="00487D9E" w:rsidRDefault="005D5195" w:rsidP="00487D9E">
      <w:pPr>
        <w:widowControl w:val="0"/>
        <w:numPr>
          <w:ilvl w:val="0"/>
          <w:numId w:val="8"/>
        </w:numPr>
        <w:spacing w:before="120" w:after="120"/>
        <w:rPr>
          <w:rFonts w:ascii="Calibri" w:hAnsi="Calibri" w:cs="Calibri"/>
          <w:szCs w:val="22"/>
          <w:lang w:val="el-GR"/>
        </w:rPr>
      </w:pPr>
      <w:r w:rsidRPr="00487D9E">
        <w:rPr>
          <w:rFonts w:ascii="Calibri" w:hAnsi="Calibri" w:cs="Calibri"/>
          <w:szCs w:val="22"/>
          <w:lang w:val="el-GR"/>
        </w:rPr>
        <w:t xml:space="preserve">Τον χρόνο για τον οποίο ισχύει η εγγυητική επιστολή. </w:t>
      </w:r>
    </w:p>
    <w:p w14:paraId="0FE368C4" w14:textId="77777777" w:rsidR="005D5195" w:rsidRPr="00487D9E" w:rsidRDefault="005D5195" w:rsidP="00487D9E">
      <w:pPr>
        <w:widowControl w:val="0"/>
        <w:numPr>
          <w:ilvl w:val="0"/>
          <w:numId w:val="8"/>
        </w:numPr>
        <w:autoSpaceDE w:val="0"/>
        <w:autoSpaceDN w:val="0"/>
        <w:adjustRightInd w:val="0"/>
        <w:spacing w:before="120" w:after="120"/>
        <w:rPr>
          <w:rFonts w:ascii="Calibri" w:hAnsi="Calibri" w:cs="Calibri"/>
          <w:szCs w:val="22"/>
          <w:lang w:val="el-GR" w:eastAsia="el-GR"/>
        </w:rPr>
      </w:pPr>
      <w:r w:rsidRPr="00487D9E">
        <w:rPr>
          <w:rFonts w:ascii="Calibri" w:hAnsi="Calibri" w:cs="Calibri"/>
          <w:szCs w:val="22"/>
          <w:lang w:val="el-GR" w:eastAsia="el-GR"/>
        </w:rPr>
        <w:t xml:space="preserve">Ότι η εγγύηση παρέχεται ανέκκλητα και ανεπιφύλακτα, ο δε εκδότης παραιτείται της ενστάσεως </w:t>
      </w:r>
      <w:proofErr w:type="spellStart"/>
      <w:r w:rsidRPr="00487D9E">
        <w:rPr>
          <w:rFonts w:ascii="Calibri" w:hAnsi="Calibri" w:cs="Calibri"/>
          <w:szCs w:val="22"/>
          <w:lang w:val="el-GR" w:eastAsia="el-GR"/>
        </w:rPr>
        <w:t>διζήσεως</w:t>
      </w:r>
      <w:proofErr w:type="spellEnd"/>
      <w:r w:rsidRPr="00487D9E">
        <w:rPr>
          <w:rFonts w:ascii="Calibri" w:hAnsi="Calibri" w:cs="Calibri"/>
          <w:szCs w:val="22"/>
          <w:lang w:val="el-GR" w:eastAsia="el-GR"/>
        </w:rPr>
        <w:t>.</w:t>
      </w:r>
    </w:p>
    <w:p w14:paraId="2236CF4B" w14:textId="77777777" w:rsidR="005D5195" w:rsidRPr="00487D9E" w:rsidRDefault="005D5195" w:rsidP="00487D9E">
      <w:pPr>
        <w:widowControl w:val="0"/>
        <w:numPr>
          <w:ilvl w:val="0"/>
          <w:numId w:val="8"/>
        </w:numPr>
        <w:autoSpaceDE w:val="0"/>
        <w:autoSpaceDN w:val="0"/>
        <w:adjustRightInd w:val="0"/>
        <w:spacing w:before="120" w:after="120"/>
        <w:rPr>
          <w:rFonts w:ascii="Calibri" w:hAnsi="Calibri" w:cs="Calibri"/>
          <w:szCs w:val="22"/>
          <w:lang w:val="el-GR" w:eastAsia="el-GR"/>
        </w:rPr>
      </w:pPr>
      <w:r w:rsidRPr="00487D9E">
        <w:rPr>
          <w:rFonts w:ascii="Calibri" w:hAnsi="Calibri" w:cs="Calibri"/>
          <w:szCs w:val="22"/>
          <w:lang w:val="el-GR" w:eastAsia="el-GR"/>
        </w:rPr>
        <w:t xml:space="preserve"> 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2BBB2A8B" w14:textId="77777777" w:rsidR="005D5195" w:rsidRPr="00487D9E" w:rsidRDefault="005D5195" w:rsidP="00487D9E">
      <w:pPr>
        <w:widowControl w:val="0"/>
        <w:numPr>
          <w:ilvl w:val="0"/>
          <w:numId w:val="8"/>
        </w:numPr>
        <w:autoSpaceDE w:val="0"/>
        <w:autoSpaceDN w:val="0"/>
        <w:adjustRightInd w:val="0"/>
        <w:spacing w:before="120" w:after="120"/>
        <w:rPr>
          <w:rFonts w:ascii="Calibri" w:hAnsi="Calibri" w:cs="Calibri"/>
          <w:szCs w:val="22"/>
          <w:lang w:val="el-GR" w:eastAsia="el-GR"/>
        </w:rPr>
      </w:pPr>
      <w:r w:rsidRPr="00487D9E">
        <w:rPr>
          <w:rFonts w:ascii="Calibri" w:hAnsi="Calibri" w:cs="Calibri"/>
          <w:szCs w:val="22"/>
          <w:lang w:val="el-GR"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w:t>
      </w:r>
      <w:proofErr w:type="spellStart"/>
      <w:r w:rsidRPr="00487D9E">
        <w:rPr>
          <w:rFonts w:ascii="Calibri" w:hAnsi="Calibri" w:cs="Calibri"/>
          <w:szCs w:val="22"/>
          <w:lang w:val="el-GR" w:eastAsia="el-GR"/>
        </w:rPr>
        <w:t>παρακρατούνται</w:t>
      </w:r>
      <w:proofErr w:type="spellEnd"/>
      <w:r w:rsidRPr="00487D9E">
        <w:rPr>
          <w:rFonts w:ascii="Calibri" w:hAnsi="Calibri" w:cs="Calibri"/>
          <w:szCs w:val="22"/>
          <w:lang w:val="el-GR" w:eastAsia="el-GR"/>
        </w:rPr>
        <w:t xml:space="preserve"> από το ποσό της κατάπτωσης και θα βαρύνουν αποκλειστικά τον εκδότη της εγγυητικής επιστολής. </w:t>
      </w:r>
    </w:p>
    <w:p w14:paraId="465BD61C" w14:textId="77777777" w:rsidR="005D5195" w:rsidRPr="00487D9E" w:rsidRDefault="005D5195" w:rsidP="00487D9E">
      <w:pPr>
        <w:widowControl w:val="0"/>
        <w:numPr>
          <w:ilvl w:val="0"/>
          <w:numId w:val="8"/>
        </w:numPr>
        <w:autoSpaceDE w:val="0"/>
        <w:autoSpaceDN w:val="0"/>
        <w:adjustRightInd w:val="0"/>
        <w:spacing w:before="120" w:after="120"/>
        <w:rPr>
          <w:rFonts w:ascii="Calibri" w:hAnsi="Calibri" w:cs="Calibri"/>
          <w:szCs w:val="22"/>
          <w:lang w:val="el-GR" w:eastAsia="el-GR"/>
        </w:rPr>
      </w:pPr>
      <w:r w:rsidRPr="00487D9E">
        <w:rPr>
          <w:rFonts w:ascii="Calibri" w:hAnsi="Calibri" w:cs="Calibri"/>
          <w:szCs w:val="22"/>
          <w:lang w:val="el-GR"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4C31D22D" w14:textId="77777777" w:rsidR="005D5195" w:rsidRPr="00487D9E" w:rsidRDefault="005D5195" w:rsidP="00487D9E">
      <w:pPr>
        <w:widowControl w:val="0"/>
        <w:numPr>
          <w:ilvl w:val="0"/>
          <w:numId w:val="8"/>
        </w:numPr>
        <w:autoSpaceDE w:val="0"/>
        <w:autoSpaceDN w:val="0"/>
        <w:adjustRightInd w:val="0"/>
        <w:spacing w:before="120" w:after="120"/>
        <w:rPr>
          <w:rFonts w:ascii="Calibri" w:hAnsi="Calibri" w:cs="Calibri"/>
          <w:szCs w:val="22"/>
          <w:lang w:val="el-GR" w:eastAsia="el-GR"/>
        </w:rPr>
      </w:pPr>
      <w:r w:rsidRPr="00487D9E">
        <w:rPr>
          <w:rFonts w:ascii="Calibri" w:hAnsi="Calibri" w:cs="Calibri"/>
          <w:szCs w:val="22"/>
          <w:lang w:val="el-GR" w:eastAsia="el-GR"/>
        </w:rPr>
        <w:t xml:space="preserve">Τον όρο ότι η εγγύηση όπως και κάθε υποχρέωση που απορρέει από αυτή θα </w:t>
      </w:r>
      <w:proofErr w:type="spellStart"/>
      <w:r w:rsidRPr="00487D9E">
        <w:rPr>
          <w:rFonts w:ascii="Calibri" w:hAnsi="Calibri" w:cs="Calibri"/>
          <w:szCs w:val="22"/>
          <w:lang w:val="el-GR" w:eastAsia="el-GR"/>
        </w:rPr>
        <w:t>διέπεται</w:t>
      </w:r>
      <w:proofErr w:type="spellEnd"/>
      <w:r w:rsidRPr="00487D9E">
        <w:rPr>
          <w:rFonts w:ascii="Calibri" w:hAnsi="Calibri" w:cs="Calibri"/>
          <w:szCs w:val="22"/>
          <w:lang w:val="el-GR" w:eastAsia="el-GR"/>
        </w:rPr>
        <w:t xml:space="preserve"> από τους Ελληνικούς νόμους, ενώ αρμόδια για επίλυση των τυχόν διαφορών που προκύπτουν από αυτή, θα είναι τα Δικαστήρια της Αθήνας. </w:t>
      </w:r>
    </w:p>
    <w:p w14:paraId="26487650" w14:textId="77777777" w:rsidR="005D5195" w:rsidRPr="00487D9E" w:rsidRDefault="005D5195" w:rsidP="00487D9E">
      <w:pPr>
        <w:rPr>
          <w:rFonts w:ascii="Calibri" w:hAnsi="Calibri" w:cs="Calibri"/>
          <w:szCs w:val="22"/>
          <w:lang w:val="el-GR"/>
        </w:rPr>
      </w:pPr>
      <w:r w:rsidRPr="00487D9E">
        <w:rPr>
          <w:rFonts w:ascii="Calibri" w:hAnsi="Calibri" w:cs="Calibri"/>
          <w:szCs w:val="22"/>
          <w:lang w:val="el-GR"/>
        </w:rPr>
        <w:br w:type="page"/>
      </w:r>
    </w:p>
    <w:p w14:paraId="399D235E" w14:textId="7BD813C7" w:rsidR="005D5195" w:rsidRPr="00487D9E" w:rsidRDefault="005D5195" w:rsidP="00487D9E">
      <w:pPr>
        <w:pStyle w:val="Heading1"/>
        <w:numPr>
          <w:ilvl w:val="0"/>
          <w:numId w:val="0"/>
        </w:numPr>
        <w:spacing w:after="240" w:line="240" w:lineRule="auto"/>
        <w:ind w:left="360"/>
        <w:jc w:val="center"/>
        <w:rPr>
          <w:rFonts w:ascii="Calibri" w:eastAsia="Calibri" w:hAnsi="Calibri" w:cs="Calibri"/>
        </w:rPr>
      </w:pPr>
      <w:r w:rsidRPr="00487D9E">
        <w:rPr>
          <w:rFonts w:ascii="Calibri" w:hAnsi="Calibri" w:cs="Calibri"/>
        </w:rPr>
        <w:lastRenderedPageBreak/>
        <w:t>ΠΑΡΑΡΤΗΜΑ Ι</w:t>
      </w:r>
      <w:r w:rsidR="00D3074D" w:rsidRPr="00487D9E">
        <w:rPr>
          <w:rFonts w:ascii="Calibri" w:hAnsi="Calibri" w:cs="Calibri"/>
          <w:lang w:val="en-US"/>
        </w:rPr>
        <w:t>V</w:t>
      </w:r>
      <w:r w:rsidR="0033020A" w:rsidRPr="00487D9E">
        <w:rPr>
          <w:rFonts w:ascii="Calibri" w:hAnsi="Calibri" w:cs="Calibri"/>
        </w:rPr>
        <w:t xml:space="preserve">: </w:t>
      </w:r>
      <w:r w:rsidRPr="00487D9E">
        <w:rPr>
          <w:rFonts w:ascii="Calibri" w:eastAsia="Calibri" w:hAnsi="Calibri" w:cs="Calibri"/>
        </w:rPr>
        <w:t>ΥΠΕΥΘΥΝΗ ΔΗΛΩΣΗ</w:t>
      </w:r>
    </w:p>
    <w:p w14:paraId="4A37F5C8" w14:textId="77777777" w:rsidR="00E345CB" w:rsidRPr="00487D9E" w:rsidRDefault="00E345CB" w:rsidP="00487D9E">
      <w:pPr>
        <w:spacing w:before="120"/>
        <w:jc w:val="center"/>
        <w:rPr>
          <w:rFonts w:ascii="Calibri" w:eastAsia="Calibri" w:hAnsi="Calibri" w:cs="Calibri"/>
          <w:szCs w:val="22"/>
          <w:lang w:val="el-GR"/>
        </w:rPr>
      </w:pPr>
      <w:r w:rsidRPr="00487D9E">
        <w:rPr>
          <w:rFonts w:ascii="Calibri" w:eastAsia="Calibri" w:hAnsi="Calibri" w:cs="Calibri"/>
          <w:szCs w:val="22"/>
          <w:lang w:val="el-GR"/>
        </w:rPr>
        <w:t>(</w:t>
      </w:r>
      <w:r w:rsidRPr="00487D9E">
        <w:rPr>
          <w:rFonts w:ascii="Calibri" w:eastAsia="Calibri" w:hAnsi="Calibri" w:cs="Calibri"/>
          <w:b/>
          <w:szCs w:val="22"/>
          <w:lang w:val="el-GR"/>
        </w:rPr>
        <w:t xml:space="preserve">για έκδοση </w:t>
      </w:r>
      <w:r w:rsidRPr="00487D9E">
        <w:rPr>
          <w:rFonts w:ascii="Calibri" w:eastAsia="Calibri" w:hAnsi="Calibri" w:cs="Calibri"/>
          <w:b/>
          <w:szCs w:val="22"/>
          <w:u w:val="single"/>
          <w:lang w:val="el-GR"/>
        </w:rPr>
        <w:t>μόνον</w:t>
      </w:r>
      <w:r w:rsidRPr="00487D9E">
        <w:rPr>
          <w:rFonts w:ascii="Calibri" w:eastAsia="Calibri" w:hAnsi="Calibri" w:cs="Calibri"/>
          <w:b/>
          <w:szCs w:val="22"/>
          <w:lang w:val="el-GR"/>
        </w:rPr>
        <w:t xml:space="preserve"> μέσω </w:t>
      </w:r>
      <w:hyperlink r:id="rId13" w:history="1">
        <w:r w:rsidRPr="00487D9E">
          <w:rPr>
            <w:rStyle w:val="Hyperlink"/>
            <w:rFonts w:ascii="Calibri" w:hAnsi="Calibri" w:cs="Calibri"/>
            <w:szCs w:val="22"/>
          </w:rPr>
          <w:t>gov</w:t>
        </w:r>
        <w:r w:rsidRPr="00487D9E">
          <w:rPr>
            <w:rStyle w:val="Hyperlink"/>
            <w:rFonts w:ascii="Calibri" w:hAnsi="Calibri" w:cs="Calibri"/>
            <w:szCs w:val="22"/>
            <w:lang w:val="el-GR"/>
          </w:rPr>
          <w:t>.</w:t>
        </w:r>
        <w:r w:rsidRPr="00487D9E">
          <w:rPr>
            <w:rStyle w:val="Hyperlink"/>
            <w:rFonts w:ascii="Calibri" w:hAnsi="Calibri" w:cs="Calibri"/>
            <w:szCs w:val="22"/>
          </w:rPr>
          <w:t>gr</w:t>
        </w:r>
      </w:hyperlink>
      <w:r w:rsidRPr="00487D9E">
        <w:rPr>
          <w:rFonts w:ascii="Calibri" w:eastAsia="Calibri" w:hAnsi="Calibri" w:cs="Calibri"/>
          <w:szCs w:val="22"/>
          <w:lang w:val="el-GR"/>
        </w:rPr>
        <w:t>)</w:t>
      </w:r>
    </w:p>
    <w:p w14:paraId="50370360" w14:textId="77777777" w:rsidR="005D5195" w:rsidRPr="00487D9E" w:rsidRDefault="005D5195" w:rsidP="00487D9E">
      <w:pPr>
        <w:spacing w:before="120" w:after="120"/>
        <w:rPr>
          <w:rFonts w:ascii="Calibri" w:eastAsia="Calibri" w:hAnsi="Calibri" w:cs="Calibri"/>
          <w:szCs w:val="22"/>
          <w:lang w:val="el-GR"/>
        </w:rPr>
      </w:pPr>
    </w:p>
    <w:p w14:paraId="69894D45" w14:textId="77777777" w:rsidR="005D5195" w:rsidRPr="00487D9E" w:rsidRDefault="005D5195" w:rsidP="00487D9E">
      <w:pPr>
        <w:spacing w:before="120" w:after="120"/>
        <w:rPr>
          <w:rFonts w:ascii="Calibri" w:eastAsia="Calibri" w:hAnsi="Calibri" w:cs="Calibri"/>
          <w:szCs w:val="22"/>
          <w:lang w:val="el-GR"/>
        </w:rPr>
      </w:pPr>
      <w:r w:rsidRPr="00487D9E">
        <w:rPr>
          <w:rFonts w:ascii="Calibri" w:eastAsia="Calibri" w:hAnsi="Calibri" w:cs="Calibri"/>
          <w:szCs w:val="22"/>
          <w:lang w:val="el-GR"/>
        </w:rPr>
        <w:t>Ο κάτωθι υπογράφων ……………….. νόμιμος εκπρόσωπος της εταιρείας  ………………… (ή της ατομικής επιχείρησής μου) δηλώνω υπεύθυνα:</w:t>
      </w:r>
    </w:p>
    <w:p w14:paraId="53663046" w14:textId="77777777" w:rsidR="005D5195" w:rsidRPr="00487D9E" w:rsidRDefault="005D5195" w:rsidP="00487D9E">
      <w:pPr>
        <w:spacing w:before="120" w:after="120"/>
        <w:rPr>
          <w:rFonts w:ascii="Calibri" w:eastAsia="Calibri" w:hAnsi="Calibri" w:cs="Calibri"/>
          <w:szCs w:val="22"/>
          <w:lang w:val="el-GR"/>
        </w:rPr>
      </w:pPr>
    </w:p>
    <w:p w14:paraId="1256CFF7" w14:textId="191328DA" w:rsidR="005D5195" w:rsidRPr="00487D9E" w:rsidRDefault="005D5195" w:rsidP="00487D9E">
      <w:pPr>
        <w:pStyle w:val="ListParagraph"/>
        <w:numPr>
          <w:ilvl w:val="0"/>
          <w:numId w:val="5"/>
        </w:numPr>
        <w:spacing w:before="120" w:after="120" w:line="240" w:lineRule="auto"/>
        <w:ind w:left="284" w:hanging="284"/>
        <w:rPr>
          <w:rFonts w:ascii="Calibri" w:hAnsi="Calibri" w:cs="Calibri"/>
          <w:lang w:val="el-GR"/>
        </w:rPr>
      </w:pPr>
      <w:r w:rsidRPr="00487D9E">
        <w:rPr>
          <w:rFonts w:ascii="Calibri" w:hAnsi="Calibri" w:cs="Calibri"/>
          <w:lang w:val="el-GR"/>
        </w:rPr>
        <w:t xml:space="preserve">Ότι έλαβα πλήρη και λεπτομερή γνώση των τοπικών, γενικών και ειδικών συνθηκών παροχής των Υπηρεσιών και ότι αποδέχομαι ανεπιφύλακτα τους όρους της παρούσας Προκήρυξης </w:t>
      </w:r>
      <w:r w:rsidR="008A3A5B" w:rsidRPr="00487D9E">
        <w:rPr>
          <w:rFonts w:ascii="Calibri" w:hAnsi="Calibri" w:cs="Calibri"/>
          <w:lang w:val="el-GR"/>
        </w:rPr>
        <w:t>ΜΠ.202</w:t>
      </w:r>
      <w:r w:rsidR="00DC3115" w:rsidRPr="00487D9E">
        <w:rPr>
          <w:rFonts w:ascii="Calibri" w:hAnsi="Calibri" w:cs="Calibri"/>
          <w:lang w:val="el-GR"/>
        </w:rPr>
        <w:t>6</w:t>
      </w:r>
      <w:r w:rsidR="008A3A5B" w:rsidRPr="00487D9E">
        <w:rPr>
          <w:rFonts w:ascii="Calibri" w:hAnsi="Calibri" w:cs="Calibri"/>
          <w:lang w:val="el-GR"/>
        </w:rPr>
        <w:t>.</w:t>
      </w:r>
      <w:r w:rsidR="00BC4C1C" w:rsidRPr="00487D9E">
        <w:rPr>
          <w:rFonts w:ascii="Calibri" w:hAnsi="Calibri" w:cs="Calibri"/>
          <w:lang w:val="el-GR"/>
        </w:rPr>
        <w:t>16</w:t>
      </w:r>
      <w:r w:rsidR="006E7EF1" w:rsidRPr="00487D9E">
        <w:rPr>
          <w:rFonts w:ascii="Calibri" w:hAnsi="Calibri" w:cs="Calibri"/>
          <w:lang w:val="el-GR"/>
        </w:rPr>
        <w:t>Α</w:t>
      </w:r>
      <w:r w:rsidRPr="00487D9E">
        <w:rPr>
          <w:rFonts w:ascii="Calibri" w:hAnsi="Calibri" w:cs="Calibri"/>
          <w:lang w:val="el-GR"/>
        </w:rPr>
        <w:t xml:space="preserve">,  </w:t>
      </w:r>
    </w:p>
    <w:p w14:paraId="2774E4BD" w14:textId="545EB86C" w:rsidR="005D5195" w:rsidRPr="00487D9E" w:rsidRDefault="00D43ABB" w:rsidP="00487D9E">
      <w:pPr>
        <w:pStyle w:val="ListParagraph"/>
        <w:numPr>
          <w:ilvl w:val="0"/>
          <w:numId w:val="5"/>
        </w:numPr>
        <w:tabs>
          <w:tab w:val="left" w:pos="284"/>
        </w:tabs>
        <w:spacing w:before="120" w:after="120" w:line="240" w:lineRule="auto"/>
        <w:ind w:left="284" w:hanging="284"/>
        <w:contextualSpacing/>
        <w:rPr>
          <w:rFonts w:ascii="Calibri" w:hAnsi="Calibri" w:cs="Calibri"/>
          <w:lang w:val="el-GR"/>
        </w:rPr>
      </w:pPr>
      <w:r w:rsidRPr="00487D9E">
        <w:rPr>
          <w:rFonts w:ascii="Calibri" w:hAnsi="Calibri" w:cs="Calibri"/>
          <w:lang w:val="el-GR"/>
        </w:rPr>
        <w:t xml:space="preserve">ότι </w:t>
      </w:r>
      <w:r w:rsidRPr="00487D9E">
        <w:rPr>
          <w:rFonts w:ascii="Calibri" w:hAnsi="Calibri" w:cs="Calibri"/>
          <w:bCs/>
          <w:lang w:val="el-GR"/>
        </w:rPr>
        <w:t>μέχρι και την ημέρα υποβολής της προσφοράς</w:t>
      </w:r>
      <w:r w:rsidRPr="00487D9E">
        <w:rPr>
          <w:rFonts w:ascii="Calibri" w:hAnsi="Calibri" w:cs="Calibri"/>
          <w:b/>
          <w:bCs/>
          <w:lang w:val="el-GR"/>
        </w:rPr>
        <w:t xml:space="preserve"> </w:t>
      </w:r>
      <w:r w:rsidRPr="00487D9E">
        <w:rPr>
          <w:rFonts w:ascii="Calibri" w:hAnsi="Calibri" w:cs="Calibri"/>
          <w:lang w:val="el-GR"/>
        </w:rPr>
        <w:t>δεν συντρέχει για την εταιρεία (ή την ατομική επιχείρησή μου) ούτε για εμένα, ως Νόμιμο Εκπρόσωπο αυτής, κάποια από τις παρακάτω περιπτώσεις</w:t>
      </w:r>
      <w:r w:rsidR="005D5195" w:rsidRPr="00487D9E">
        <w:rPr>
          <w:rFonts w:ascii="Calibri" w:hAnsi="Calibri" w:cs="Calibri"/>
          <w:lang w:val="el-GR"/>
        </w:rPr>
        <w:t>:</w:t>
      </w:r>
    </w:p>
    <w:p w14:paraId="4A77EE5E" w14:textId="77777777" w:rsidR="005D5195" w:rsidRPr="00487D9E" w:rsidRDefault="005D5195" w:rsidP="00487D9E">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87D9E">
        <w:rPr>
          <w:rFonts w:ascii="Calibri" w:hAnsi="Calibri" w:cs="Calibri"/>
          <w:szCs w:val="22"/>
          <w:lang w:val="el-GR"/>
        </w:rPr>
        <w:t>δεν τελεί υπό πτώχευση, εκκαθάριση, αναγκαστική διαχείριση, πτωχευτικό συμβιβασμό ή άλλη ανάλογη κατάσταση αφερεγγυότητας.</w:t>
      </w:r>
    </w:p>
    <w:p w14:paraId="76005F77" w14:textId="77777777" w:rsidR="005D5195" w:rsidRPr="00487D9E" w:rsidRDefault="005D5195" w:rsidP="00487D9E">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87D9E">
        <w:rPr>
          <w:rFonts w:ascii="Calibri" w:hAnsi="Calibri" w:cs="Calibri"/>
          <w:szCs w:val="22"/>
          <w:lang w:val="el-GR"/>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075B57D6" w14:textId="77777777" w:rsidR="005D5195" w:rsidRPr="00487D9E" w:rsidRDefault="005D5195" w:rsidP="00487D9E">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87D9E">
        <w:rPr>
          <w:rFonts w:ascii="Calibri" w:hAnsi="Calibri" w:cs="Calibri"/>
          <w:szCs w:val="22"/>
          <w:lang w:val="el-GR"/>
        </w:rPr>
        <w:t>είναι φορολογικά και ασφαλιστικά ενήμερη.</w:t>
      </w:r>
    </w:p>
    <w:p w14:paraId="56456D1B" w14:textId="77777777" w:rsidR="005D5195" w:rsidRPr="00487D9E" w:rsidRDefault="005D5195" w:rsidP="00487D9E">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87D9E">
        <w:rPr>
          <w:rFonts w:ascii="Calibri" w:hAnsi="Calibri" w:cs="Calibri"/>
          <w:szCs w:val="22"/>
          <w:lang w:val="el-GR"/>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40777FC6" w14:textId="77777777" w:rsidR="005D5195" w:rsidRPr="00487D9E" w:rsidRDefault="005D5195" w:rsidP="00487D9E">
      <w:pPr>
        <w:numPr>
          <w:ilvl w:val="0"/>
          <w:numId w:val="7"/>
        </w:numPr>
        <w:suppressAutoHyphens/>
        <w:autoSpaceDE w:val="0"/>
        <w:autoSpaceDN w:val="0"/>
        <w:adjustRightInd w:val="0"/>
        <w:spacing w:before="120" w:after="120"/>
        <w:ind w:left="1134" w:hanging="283"/>
        <w:textAlignment w:val="baseline"/>
        <w:rPr>
          <w:rFonts w:ascii="Calibri" w:hAnsi="Calibri" w:cs="Calibri"/>
          <w:szCs w:val="22"/>
          <w:lang w:val="el-GR"/>
        </w:rPr>
      </w:pPr>
      <w:r w:rsidRPr="00487D9E">
        <w:rPr>
          <w:rFonts w:ascii="Calibri" w:hAnsi="Calibri" w:cs="Calibri"/>
          <w:szCs w:val="22"/>
          <w:lang w:val="el-GR"/>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sectPr w:rsidR="005D5195" w:rsidRPr="00487D9E" w:rsidSect="00C46883">
      <w:headerReference w:type="even" r:id="rId14"/>
      <w:footerReference w:type="default" r:id="rId15"/>
      <w:headerReference w:type="first" r:id="rId16"/>
      <w:footerReference w:type="first" r:id="rId17"/>
      <w:footnotePr>
        <w:numRestart w:val="eachPage"/>
      </w:footnotePr>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BC3F" w14:textId="77777777" w:rsidR="002E23A9" w:rsidRDefault="002E23A9">
      <w:r>
        <w:separator/>
      </w:r>
    </w:p>
  </w:endnote>
  <w:endnote w:type="continuationSeparator" w:id="0">
    <w:p w14:paraId="4C78E16C" w14:textId="77777777" w:rsidR="002E23A9" w:rsidRDefault="002E23A9">
      <w:r>
        <w:continuationSeparator/>
      </w:r>
    </w:p>
  </w:endnote>
  <w:endnote w:type="continuationNotice" w:id="1">
    <w:p w14:paraId="6A0EEE8F" w14:textId="77777777" w:rsidR="002E23A9" w:rsidRDefault="002E2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E636" w14:textId="3D4E5A4D" w:rsidR="001E6082" w:rsidRPr="00C46883" w:rsidRDefault="001E6082" w:rsidP="00C46883">
    <w:pPr>
      <w:tabs>
        <w:tab w:val="center" w:pos="4153"/>
        <w:tab w:val="right" w:pos="8306"/>
      </w:tabs>
      <w:ind w:left="-283" w:right="-283"/>
      <w:jc w:val="center"/>
      <w:rPr>
        <w:rFonts w:ascii="Calibri" w:hAnsi="Calibri" w:cs="Calibri"/>
        <w:b/>
        <w:bCs/>
        <w:i/>
        <w:szCs w:val="22"/>
        <w:lang w:val="el-GR"/>
      </w:rPr>
    </w:pPr>
    <w:r w:rsidRPr="00BC4C1C">
      <w:rPr>
        <w:rFonts w:ascii="Calibri" w:eastAsia="Calibri" w:hAnsi="Calibri" w:cs="Calibri"/>
        <w:b/>
        <w:bCs/>
        <w:szCs w:val="22"/>
        <w:lang w:val="el-GR" w:eastAsia="el-GR"/>
      </w:rPr>
      <w:t>Προκήρυξη ΜΠ.2026.</w:t>
    </w:r>
    <w:r w:rsidRPr="000D0BFC">
      <w:rPr>
        <w:rFonts w:ascii="Calibri" w:eastAsia="Calibri" w:hAnsi="Calibri" w:cs="Calibri"/>
        <w:b/>
        <w:bCs/>
        <w:szCs w:val="22"/>
        <w:lang w:val="el-GR" w:eastAsia="el-GR"/>
      </w:rPr>
      <w:t>16</w:t>
    </w:r>
    <w:r w:rsidRPr="00BC4C1C">
      <w:rPr>
        <w:rFonts w:ascii="Calibri" w:eastAsia="Calibri" w:hAnsi="Calibri" w:cs="Calibri"/>
        <w:b/>
        <w:bCs/>
        <w:szCs w:val="22"/>
        <w:lang w:val="el-GR" w:eastAsia="el-GR"/>
      </w:rPr>
      <w:t>Α</w:t>
    </w:r>
    <w:r w:rsidR="000D0BFC" w:rsidRPr="000D0BFC">
      <w:rPr>
        <w:rFonts w:ascii="Calibri" w:eastAsia="Calibri" w:hAnsi="Calibri" w:cs="Calibri"/>
        <w:b/>
        <w:bCs/>
        <w:szCs w:val="22"/>
        <w:lang w:val="el-GR" w:eastAsia="el-GR"/>
      </w:rPr>
      <w:t>_Παραρτήματα</w:t>
    </w:r>
    <w:r w:rsidRPr="00BC4C1C">
      <w:rPr>
        <w:rFonts w:ascii="Calibri" w:eastAsia="Calibri" w:hAnsi="Calibri" w:cs="Calibri"/>
        <w:b/>
        <w:bCs/>
        <w:szCs w:val="22"/>
        <w:lang w:val="el-GR" w:eastAsia="el-GR"/>
      </w:rPr>
      <w:tab/>
    </w:r>
    <w:r w:rsidRPr="00BC4C1C">
      <w:rPr>
        <w:rFonts w:eastAsia="Calibri" w:cs="Calibri"/>
        <w:b/>
        <w:bCs/>
        <w:szCs w:val="22"/>
        <w:lang w:val="el-GR" w:eastAsia="el-GR"/>
      </w:rPr>
      <w:tab/>
    </w:r>
    <w:r w:rsidRPr="00BC4C1C">
      <w:rPr>
        <w:rFonts w:eastAsia="Calibri" w:cs="Calibri"/>
        <w:b/>
        <w:bCs/>
        <w:szCs w:val="22"/>
        <w:lang w:val="el-GR" w:eastAsia="el-GR"/>
      </w:rPr>
      <w:tab/>
    </w:r>
    <w:r w:rsidRPr="00BC4C1C">
      <w:rPr>
        <w:rFonts w:ascii="Calibri" w:hAnsi="Calibri" w:cs="Calibri"/>
        <w:b/>
        <w:bCs/>
        <w:i/>
        <w:szCs w:val="22"/>
        <w:lang w:val="el-GR"/>
      </w:rPr>
      <w:t xml:space="preserve"> σελίδα </w:t>
    </w:r>
    <w:r w:rsidRPr="00BC4C1C">
      <w:rPr>
        <w:rFonts w:ascii="Calibri" w:hAnsi="Calibri" w:cs="Calibri"/>
        <w:b/>
        <w:bCs/>
        <w:i/>
        <w:szCs w:val="22"/>
      </w:rPr>
      <w:fldChar w:fldCharType="begin"/>
    </w:r>
    <w:r w:rsidRPr="00BC4C1C">
      <w:rPr>
        <w:rFonts w:ascii="Calibri" w:hAnsi="Calibri" w:cs="Calibri"/>
        <w:b/>
        <w:bCs/>
        <w:i/>
        <w:szCs w:val="22"/>
        <w:lang w:val="el-GR"/>
      </w:rPr>
      <w:instrText xml:space="preserve"> </w:instrText>
    </w:r>
    <w:r w:rsidRPr="00BC4C1C">
      <w:rPr>
        <w:rFonts w:ascii="Calibri" w:hAnsi="Calibri" w:cs="Calibri"/>
        <w:b/>
        <w:bCs/>
        <w:i/>
        <w:szCs w:val="22"/>
      </w:rPr>
      <w:instrText>PAGE</w:instrText>
    </w:r>
    <w:r w:rsidRPr="00BC4C1C">
      <w:rPr>
        <w:rFonts w:ascii="Calibri" w:hAnsi="Calibri" w:cs="Calibri"/>
        <w:b/>
        <w:bCs/>
        <w:i/>
        <w:szCs w:val="22"/>
        <w:lang w:val="el-GR"/>
      </w:rPr>
      <w:instrText xml:space="preserve"> </w:instrText>
    </w:r>
    <w:r w:rsidRPr="00BC4C1C">
      <w:rPr>
        <w:rFonts w:ascii="Calibri" w:hAnsi="Calibri" w:cs="Calibri"/>
        <w:b/>
        <w:bCs/>
        <w:i/>
        <w:szCs w:val="22"/>
      </w:rPr>
      <w:fldChar w:fldCharType="separate"/>
    </w:r>
    <w:r w:rsidR="002E23A9" w:rsidRPr="000D0BFC">
      <w:rPr>
        <w:rFonts w:ascii="Calibri" w:hAnsi="Calibri" w:cs="Calibri"/>
        <w:b/>
        <w:bCs/>
        <w:i/>
        <w:noProof/>
        <w:szCs w:val="22"/>
        <w:lang w:val="el-GR"/>
      </w:rPr>
      <w:t>1</w:t>
    </w:r>
    <w:r w:rsidRPr="00BC4C1C">
      <w:rPr>
        <w:rFonts w:ascii="Calibri" w:hAnsi="Calibri" w:cs="Calibri"/>
        <w:b/>
        <w:bCs/>
        <w:i/>
        <w:szCs w:val="22"/>
      </w:rPr>
      <w:fldChar w:fldCharType="end"/>
    </w:r>
    <w:r w:rsidRPr="00BC4C1C">
      <w:rPr>
        <w:rFonts w:ascii="Calibri" w:hAnsi="Calibri" w:cs="Calibri"/>
        <w:b/>
        <w:bCs/>
        <w:i/>
        <w:szCs w:val="22"/>
        <w:lang w:val="el-GR"/>
      </w:rPr>
      <w:t xml:space="preserve"> από </w:t>
    </w:r>
    <w:r w:rsidRPr="00BC4C1C">
      <w:rPr>
        <w:rFonts w:ascii="Calibri" w:hAnsi="Calibri" w:cs="Calibri"/>
        <w:b/>
        <w:bCs/>
        <w:i/>
        <w:szCs w:val="22"/>
      </w:rPr>
      <w:fldChar w:fldCharType="begin"/>
    </w:r>
    <w:r w:rsidRPr="00BC4C1C">
      <w:rPr>
        <w:rFonts w:ascii="Calibri" w:hAnsi="Calibri" w:cs="Calibri"/>
        <w:b/>
        <w:bCs/>
        <w:i/>
        <w:szCs w:val="22"/>
        <w:lang w:val="el-GR"/>
      </w:rPr>
      <w:instrText xml:space="preserve"> </w:instrText>
    </w:r>
    <w:r w:rsidRPr="00BC4C1C">
      <w:rPr>
        <w:rFonts w:ascii="Calibri" w:hAnsi="Calibri" w:cs="Calibri"/>
        <w:b/>
        <w:bCs/>
        <w:i/>
        <w:szCs w:val="22"/>
      </w:rPr>
      <w:instrText>NUMPAGES</w:instrText>
    </w:r>
    <w:r w:rsidRPr="00BC4C1C">
      <w:rPr>
        <w:rFonts w:ascii="Calibri" w:hAnsi="Calibri" w:cs="Calibri"/>
        <w:b/>
        <w:bCs/>
        <w:i/>
        <w:szCs w:val="22"/>
        <w:lang w:val="el-GR"/>
      </w:rPr>
      <w:instrText xml:space="preserve">  </w:instrText>
    </w:r>
    <w:r w:rsidRPr="00BC4C1C">
      <w:rPr>
        <w:rFonts w:ascii="Calibri" w:hAnsi="Calibri" w:cs="Calibri"/>
        <w:b/>
        <w:bCs/>
        <w:i/>
        <w:szCs w:val="22"/>
      </w:rPr>
      <w:fldChar w:fldCharType="separate"/>
    </w:r>
    <w:r w:rsidR="002E23A9" w:rsidRPr="000D0BFC">
      <w:rPr>
        <w:rFonts w:ascii="Calibri" w:hAnsi="Calibri" w:cs="Calibri"/>
        <w:b/>
        <w:bCs/>
        <w:i/>
        <w:noProof/>
        <w:szCs w:val="22"/>
        <w:lang w:val="el-GR"/>
      </w:rPr>
      <w:t>1</w:t>
    </w:r>
    <w:r w:rsidRPr="00BC4C1C">
      <w:rPr>
        <w:rFonts w:ascii="Calibri" w:hAnsi="Calibri" w:cs="Calibri"/>
        <w:b/>
        <w:bCs/>
        <w: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4FC6" w14:textId="28F52784" w:rsidR="001E6082" w:rsidRPr="008C48C5" w:rsidRDefault="001E6082" w:rsidP="008C48C5">
    <w:pPr>
      <w:tabs>
        <w:tab w:val="center" w:pos="4153"/>
        <w:tab w:val="right" w:pos="8306"/>
      </w:tabs>
      <w:jc w:val="right"/>
      <w:rPr>
        <w:rFonts w:ascii="Calibri" w:hAnsi="Calibri" w:cs="Calibri"/>
        <w:i/>
        <w:sz w:val="20"/>
        <w:szCs w:val="22"/>
        <w:lang w:val="el-GR"/>
      </w:rPr>
    </w:pPr>
    <w:r w:rsidRPr="008C48C5">
      <w:rPr>
        <w:rFonts w:ascii="Calibri" w:eastAsia="Calibri" w:hAnsi="Calibri" w:cs="Calibri"/>
        <w:b/>
        <w:bCs/>
        <w:sz w:val="24"/>
        <w:szCs w:val="22"/>
        <w:lang w:val="el-GR" w:eastAsia="el-GR"/>
      </w:rPr>
      <w:t>Προκήρυξη ΜΠ.2023.</w:t>
    </w:r>
    <w:r>
      <w:rPr>
        <w:rFonts w:ascii="Calibri" w:eastAsia="Calibri" w:hAnsi="Calibri" w:cs="Calibri"/>
        <w:b/>
        <w:bCs/>
        <w:sz w:val="24"/>
        <w:szCs w:val="22"/>
        <w:lang w:val="el-GR" w:eastAsia="el-GR"/>
      </w:rPr>
      <w:t>23</w:t>
    </w:r>
    <w:r w:rsidRPr="003E6FE6">
      <w:rPr>
        <w:rFonts w:eastAsia="Calibri" w:cs="Calibri"/>
        <w:b/>
        <w:bCs/>
        <w:szCs w:val="22"/>
        <w:lang w:val="el-GR" w:eastAsia="el-GR"/>
      </w:rPr>
      <w:tab/>
    </w:r>
    <w:r w:rsidRPr="003E6FE6">
      <w:rPr>
        <w:rFonts w:eastAsia="Calibri" w:cs="Calibri"/>
        <w:b/>
        <w:bCs/>
        <w:szCs w:val="22"/>
        <w:lang w:val="el-GR" w:eastAsia="el-GR"/>
      </w:rPr>
      <w:tab/>
    </w:r>
    <w:r w:rsidRPr="003E6FE6">
      <w:rPr>
        <w:rFonts w:eastAsia="Calibri" w:cs="Calibri"/>
        <w:b/>
        <w:bCs/>
        <w:szCs w:val="22"/>
        <w:lang w:val="el-GR" w:eastAsia="el-GR"/>
      </w:rPr>
      <w:tab/>
    </w:r>
    <w:r w:rsidRPr="003E6FE6">
      <w:rPr>
        <w:rFonts w:ascii="Calibri" w:hAnsi="Calibri" w:cs="Calibri"/>
        <w:i/>
        <w:sz w:val="20"/>
        <w:szCs w:val="22"/>
        <w:lang w:val="el-GR"/>
      </w:rPr>
      <w:t xml:space="preserve"> </w:t>
    </w:r>
    <w:r w:rsidRPr="00C911B3">
      <w:rPr>
        <w:rFonts w:ascii="Calibri" w:hAnsi="Calibri" w:cs="Calibri"/>
        <w:i/>
        <w:szCs w:val="22"/>
        <w:lang w:val="el-GR"/>
      </w:rPr>
      <w:t xml:space="preserve">σελίδα </w:t>
    </w:r>
    <w:r w:rsidRPr="00C911B3">
      <w:rPr>
        <w:rFonts w:ascii="Calibri" w:hAnsi="Calibri" w:cs="Calibri"/>
        <w:bCs/>
        <w:i/>
        <w:szCs w:val="22"/>
      </w:rPr>
      <w:fldChar w:fldCharType="begin"/>
    </w:r>
    <w:r w:rsidRPr="00C911B3">
      <w:rPr>
        <w:rFonts w:ascii="Calibri" w:hAnsi="Calibri" w:cs="Calibri"/>
        <w:bCs/>
        <w:i/>
        <w:szCs w:val="22"/>
        <w:lang w:val="el-GR"/>
      </w:rPr>
      <w:instrText xml:space="preserve"> </w:instrText>
    </w:r>
    <w:r w:rsidRPr="00C911B3">
      <w:rPr>
        <w:rFonts w:ascii="Calibri" w:hAnsi="Calibri" w:cs="Calibri"/>
        <w:bCs/>
        <w:i/>
        <w:szCs w:val="22"/>
      </w:rPr>
      <w:instrText>PAGE</w:instrText>
    </w:r>
    <w:r w:rsidRPr="00C911B3">
      <w:rPr>
        <w:rFonts w:ascii="Calibri" w:hAnsi="Calibri" w:cs="Calibri"/>
        <w:bCs/>
        <w:i/>
        <w:szCs w:val="22"/>
        <w:lang w:val="el-GR"/>
      </w:rPr>
      <w:instrText xml:space="preserve"> </w:instrText>
    </w:r>
    <w:r w:rsidRPr="00C911B3">
      <w:rPr>
        <w:rFonts w:ascii="Calibri" w:hAnsi="Calibri" w:cs="Calibri"/>
        <w:bCs/>
        <w:i/>
        <w:szCs w:val="22"/>
      </w:rPr>
      <w:fldChar w:fldCharType="separate"/>
    </w:r>
    <w:r>
      <w:rPr>
        <w:rFonts w:ascii="Calibri" w:hAnsi="Calibri" w:cs="Calibri"/>
        <w:bCs/>
        <w:i/>
        <w:noProof/>
        <w:szCs w:val="22"/>
      </w:rPr>
      <w:t>1</w:t>
    </w:r>
    <w:r w:rsidRPr="00C911B3">
      <w:rPr>
        <w:rFonts w:ascii="Calibri" w:hAnsi="Calibri" w:cs="Calibri"/>
        <w:bCs/>
        <w:i/>
        <w:szCs w:val="22"/>
      </w:rPr>
      <w:fldChar w:fldCharType="end"/>
    </w:r>
    <w:r w:rsidRPr="00C911B3">
      <w:rPr>
        <w:rFonts w:ascii="Calibri" w:hAnsi="Calibri" w:cs="Calibri"/>
        <w:i/>
        <w:szCs w:val="22"/>
        <w:lang w:val="el-GR"/>
      </w:rPr>
      <w:t xml:space="preserve"> από </w:t>
    </w:r>
    <w:r w:rsidRPr="00C911B3">
      <w:rPr>
        <w:rFonts w:ascii="Calibri" w:hAnsi="Calibri" w:cs="Calibri"/>
        <w:bCs/>
        <w:i/>
        <w:szCs w:val="22"/>
      </w:rPr>
      <w:fldChar w:fldCharType="begin"/>
    </w:r>
    <w:r w:rsidRPr="00C911B3">
      <w:rPr>
        <w:rFonts w:ascii="Calibri" w:hAnsi="Calibri" w:cs="Calibri"/>
        <w:bCs/>
        <w:i/>
        <w:szCs w:val="22"/>
        <w:lang w:val="el-GR"/>
      </w:rPr>
      <w:instrText xml:space="preserve"> </w:instrText>
    </w:r>
    <w:r w:rsidRPr="00C911B3">
      <w:rPr>
        <w:rFonts w:ascii="Calibri" w:hAnsi="Calibri" w:cs="Calibri"/>
        <w:bCs/>
        <w:i/>
        <w:szCs w:val="22"/>
      </w:rPr>
      <w:instrText>NUMPAGES</w:instrText>
    </w:r>
    <w:r w:rsidRPr="00C911B3">
      <w:rPr>
        <w:rFonts w:ascii="Calibri" w:hAnsi="Calibri" w:cs="Calibri"/>
        <w:bCs/>
        <w:i/>
        <w:szCs w:val="22"/>
        <w:lang w:val="el-GR"/>
      </w:rPr>
      <w:instrText xml:space="preserve">  </w:instrText>
    </w:r>
    <w:r w:rsidRPr="00C911B3">
      <w:rPr>
        <w:rFonts w:ascii="Calibri" w:hAnsi="Calibri" w:cs="Calibri"/>
        <w:bCs/>
        <w:i/>
        <w:szCs w:val="22"/>
      </w:rPr>
      <w:fldChar w:fldCharType="separate"/>
    </w:r>
    <w:r>
      <w:rPr>
        <w:rFonts w:ascii="Calibri" w:hAnsi="Calibri" w:cs="Calibri"/>
        <w:bCs/>
        <w:i/>
        <w:noProof/>
        <w:szCs w:val="22"/>
      </w:rPr>
      <w:t>27</w:t>
    </w:r>
    <w:r w:rsidRPr="00C911B3">
      <w:rPr>
        <w:rFonts w:ascii="Calibri" w:hAnsi="Calibri" w:cs="Calibri"/>
        <w:bCs/>
        <w: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EB10" w14:textId="77777777" w:rsidR="002E23A9" w:rsidRDefault="002E23A9">
      <w:r>
        <w:separator/>
      </w:r>
    </w:p>
  </w:footnote>
  <w:footnote w:type="continuationSeparator" w:id="0">
    <w:p w14:paraId="7AAFBEBE" w14:textId="77777777" w:rsidR="002E23A9" w:rsidRDefault="002E23A9">
      <w:r>
        <w:continuationSeparator/>
      </w:r>
    </w:p>
  </w:footnote>
  <w:footnote w:type="continuationNotice" w:id="1">
    <w:p w14:paraId="7367C7F5" w14:textId="77777777" w:rsidR="002E23A9" w:rsidRDefault="002E2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0DFB" w14:textId="1F29FC9F" w:rsidR="00562ACD" w:rsidRDefault="00502658">
    <w:pPr>
      <w:pStyle w:val="Header"/>
    </w:pPr>
    <w:r>
      <w:rPr>
        <w:noProof/>
      </w:rPr>
      <mc:AlternateContent>
        <mc:Choice Requires="wps">
          <w:drawing>
            <wp:anchor distT="0" distB="0" distL="0" distR="0" simplePos="0" relativeHeight="251658241" behindDoc="0" locked="0" layoutInCell="1" allowOverlap="1" wp14:anchorId="28CD12DD" wp14:editId="0E0581B2">
              <wp:simplePos x="635" y="635"/>
              <wp:positionH relativeFrom="page">
                <wp:align>center</wp:align>
              </wp:positionH>
              <wp:positionV relativeFrom="page">
                <wp:align>top</wp:align>
              </wp:positionV>
              <wp:extent cx="2303780" cy="345440"/>
              <wp:effectExtent l="0" t="0" r="1270" b="16510"/>
              <wp:wrapNone/>
              <wp:docPr id="1712235772" name="Text Box 5"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45440"/>
                      </a:xfrm>
                      <a:prstGeom prst="rect">
                        <a:avLst/>
                      </a:prstGeom>
                      <a:noFill/>
                      <a:ln>
                        <a:noFill/>
                      </a:ln>
                    </wps:spPr>
                    <wps:txbx>
                      <w:txbxContent>
                        <w:p w14:paraId="2A2F9F51" w14:textId="7FFFB2C6" w:rsidR="00502658" w:rsidRPr="00502658" w:rsidRDefault="00502658" w:rsidP="00502658">
                          <w:pPr>
                            <w:rPr>
                              <w:rFonts w:ascii="Aptos" w:eastAsia="Aptos" w:hAnsi="Aptos" w:cs="Aptos"/>
                              <w:noProof/>
                              <w:color w:val="000000"/>
                              <w:sz w:val="20"/>
                              <w:szCs w:val="20"/>
                            </w:rPr>
                          </w:pPr>
                          <w:r w:rsidRPr="00502658">
                            <w:rPr>
                              <w:rFonts w:ascii="Aptos" w:eastAsia="Aptos" w:hAnsi="Aptos" w:cs="Aptos"/>
                              <w:noProof/>
                              <w:color w:val="000000"/>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D12DD" id="_x0000_t202" coordsize="21600,21600" o:spt="202" path="m,l,21600r21600,l21600,xe">
              <v:stroke joinstyle="miter"/>
              <v:path gradientshapeok="t" o:connecttype="rect"/>
            </v:shapetype>
            <v:shape id="Text Box 5" o:spid="_x0000_s1026" type="#_x0000_t202" alt="ΠΕΡΙΟΡΙΣΜΕΝΗΣ ΕΣΩΤΕΡΙΚΗΣ ΔΙΑΝΟΜΗΣ           " style="position:absolute;left:0;text-align:left;margin-left:0;margin-top:0;width:181.4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rFCwIAABYEAAAOAAAAZHJzL2Uyb0RvYy54bWysU8tu2zAQvBfoPxC815IfaVPBcuAmcFHA&#10;SAI4Rc40RVoCSC5B0pbcr++Skuw27anohVrurvYxM1zedVqRk3C+AVPS6SSnRBgOVWMOJf3+svlw&#10;S4kPzFRMgRElPQtP71bv3y1bW4gZ1KAq4QgWMb5obUnrEGyRZZ7XQjM/ASsMBiU4zQJe3SGrHGux&#10;ulbZLM8/Zi24yjrgwnv0PvRBukr1pRQ8PEnpRSCqpDhbSKdL5z6e2WrJioNjtm74MAb7hyk0aww2&#10;vZR6YIGRo2v+KKUb7sCDDBMOOgMpGy7SDrjNNH+zza5mVqRdEBxvLzD5/1eWP5529tmR0H2BDgmM&#10;gLTWFx6dcZ9OOh2/OCnBOEJ4vsAmukA4OmfzfP7pFkMcY/PFzWKRcM2uf1vnw1cBmkSjpA5pSWix&#10;09YH7IipY0psZmDTKJWoUeY3ByZGT3YdMVqh23fD3HuozriOg55pb/mmwZ5b5sMzc0gtjolyDU94&#10;SAVtSWGwKKnB/fibP+Yj4hilpEWplNSglilR3wwyEVWVjOnn/CbHmxvd+9EwR30PKMApvgXLkxnz&#10;ghpN6UC/opDXsRGGmOHYrqRhNO9Dr1l8CFys1ykJBWRZ2Jqd5bF0xCmC+NK9MmcHpANy9Aijjljx&#10;BvA+N/7p7foYEPbERsS0B3KAGsWXSBoeSlT3r/eUdX3Oq58AAAD//wMAUEsDBBQABgAIAAAAIQB5&#10;FNUo2gAAAAQBAAAPAAAAZHJzL2Rvd25yZXYueG1sTI9BT8JAEIXvJv6HzZh4k22RElO7JcSEAzdE&#10;9Lx0h7bYnW26A1R+vaMXvbxk8ibvfa9YjL5TZxxiG8hAOklAIVXBtVQb2L2tHp5ARbbkbBcIDXxh&#10;hEV5e1PY3IULveJ5y7WSEIq5NdAw97nWsWrQ2zgJPZJ4hzB4y3IOtXaDvUi47/Q0Seba25akobE9&#10;vjRYfW5P3kCbLQOn+L5eHT98GtLrZp1dN8bc343LZ1CMI/89ww++oEMpTPtwIhdVZ0CG8K+K9zif&#10;yoy9gWw2A10W+j98+Q0AAP//AwBQSwECLQAUAAYACAAAACEAtoM4kv4AAADhAQAAEwAAAAAAAAAA&#10;AAAAAAAAAAAAW0NvbnRlbnRfVHlwZXNdLnhtbFBLAQItABQABgAIAAAAIQA4/SH/1gAAAJQBAAAL&#10;AAAAAAAAAAAAAAAAAC8BAABfcmVscy8ucmVsc1BLAQItABQABgAIAAAAIQBGzRrFCwIAABYEAAAO&#10;AAAAAAAAAAAAAAAAAC4CAABkcnMvZTJvRG9jLnhtbFBLAQItABQABgAIAAAAIQB5FNUo2gAAAAQB&#10;AAAPAAAAAAAAAAAAAAAAAGUEAABkcnMvZG93bnJldi54bWxQSwUGAAAAAAQABADzAAAAbAUAAAAA&#10;" filled="f" stroked="f">
              <v:textbox style="mso-fit-shape-to-text:t" inset="0,15pt,0,0">
                <w:txbxContent>
                  <w:p w14:paraId="2A2F9F51" w14:textId="7FFFB2C6" w:rsidR="00502658" w:rsidRPr="00502658" w:rsidRDefault="00502658" w:rsidP="00502658">
                    <w:pPr>
                      <w:rPr>
                        <w:rFonts w:ascii="Aptos" w:eastAsia="Aptos" w:hAnsi="Aptos" w:cs="Aptos"/>
                        <w:noProof/>
                        <w:color w:val="000000"/>
                        <w:sz w:val="20"/>
                        <w:szCs w:val="20"/>
                      </w:rPr>
                    </w:pPr>
                    <w:r w:rsidRPr="00502658">
                      <w:rPr>
                        <w:rFonts w:ascii="Aptos" w:eastAsia="Aptos" w:hAnsi="Aptos" w:cs="Aptos"/>
                        <w:noProof/>
                        <w:color w:val="000000"/>
                        <w:sz w:val="20"/>
                        <w:szCs w:val="20"/>
                      </w:rPr>
                      <w:t xml:space="preserve">ΠΕΡΙΟΡΙΣΜΕΝΗΣ ΕΣΩΤΕΡΙΚΗΣ ΔΙΑΝΟΜΗΣ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2714" w14:textId="1D59B79D" w:rsidR="001E6082" w:rsidRDefault="00502658" w:rsidP="0067660A">
    <w:pPr>
      <w:pStyle w:val="Header"/>
      <w:jc w:val="center"/>
      <w:rPr>
        <w:b/>
        <w:iCs/>
        <w:szCs w:val="22"/>
      </w:rPr>
    </w:pPr>
    <w:r>
      <w:rPr>
        <w:b/>
        <w:iCs/>
        <w:noProof/>
        <w:szCs w:val="22"/>
      </w:rPr>
      <mc:AlternateContent>
        <mc:Choice Requires="wps">
          <w:drawing>
            <wp:anchor distT="0" distB="0" distL="0" distR="0" simplePos="0" relativeHeight="251658240" behindDoc="0" locked="0" layoutInCell="1" allowOverlap="1" wp14:anchorId="34DFDBFD" wp14:editId="02A3374C">
              <wp:simplePos x="635" y="635"/>
              <wp:positionH relativeFrom="page">
                <wp:align>center</wp:align>
              </wp:positionH>
              <wp:positionV relativeFrom="page">
                <wp:align>top</wp:align>
              </wp:positionV>
              <wp:extent cx="2303780" cy="345440"/>
              <wp:effectExtent l="0" t="0" r="1270" b="16510"/>
              <wp:wrapNone/>
              <wp:docPr id="61677828" name="Text Box 4"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45440"/>
                      </a:xfrm>
                      <a:prstGeom prst="rect">
                        <a:avLst/>
                      </a:prstGeom>
                      <a:noFill/>
                      <a:ln>
                        <a:noFill/>
                      </a:ln>
                    </wps:spPr>
                    <wps:txbx>
                      <w:txbxContent>
                        <w:p w14:paraId="32380A59" w14:textId="2AF1BB2B" w:rsidR="00502658" w:rsidRPr="00502658" w:rsidRDefault="00502658" w:rsidP="00502658">
                          <w:pPr>
                            <w:rPr>
                              <w:rFonts w:ascii="Aptos" w:eastAsia="Aptos" w:hAnsi="Aptos" w:cs="Aptos"/>
                              <w:noProof/>
                              <w:color w:val="000000"/>
                              <w:sz w:val="20"/>
                              <w:szCs w:val="20"/>
                            </w:rPr>
                          </w:pPr>
                          <w:r w:rsidRPr="00502658">
                            <w:rPr>
                              <w:rFonts w:ascii="Aptos" w:eastAsia="Aptos" w:hAnsi="Aptos" w:cs="Aptos"/>
                              <w:noProof/>
                              <w:color w:val="000000"/>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FDBFD" id="_x0000_t202" coordsize="21600,21600" o:spt="202" path="m,l,21600r21600,l21600,xe">
              <v:stroke joinstyle="miter"/>
              <v:path gradientshapeok="t" o:connecttype="rect"/>
            </v:shapetype>
            <v:shape id="Text Box 4" o:spid="_x0000_s1027" type="#_x0000_t202" alt="ΠΕΡΙΟΡΙΣΜΕΝΗΣ ΕΣΩΤΕΡΙΚΗΣ ΔΙΑΝΟΜΗΣ           " style="position:absolute;left:0;text-align:left;margin-left:0;margin-top:0;width:181.4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wRDQIAAB0EAAAOAAAAZHJzL2Uyb0RvYy54bWysU01v2zAMvQ/YfxB0X+x8dOuMOEXWIsOA&#10;oi2QDj0rshQbkEVBYmJnv36UEidtt9Owi0yRND/ee5rf9K1he+VDA7bk41HOmbISqsZuS/7zefXp&#10;mrOAwlbCgFUlP6jAbxYfP8w7V6gJ1GAq5RkVsaHoXMlrRFdkWZC1akUYgVOWghp8K5CufptVXnRU&#10;vTXZJM8/Zx34ynmQKgTy3h2DfJHqa60kPmodFDJTcpoN0+nTuYlntpiLYuuFqxt5GkP8wxStaCw1&#10;PZe6EyjYzjd/lGob6SGAxpGENgOtG6nSDrTNOH+3zboWTqVdCJzgzjCF/1dWPuzX7skz7L9BTwRG&#10;QDoXikDOuE+vfRu/NCmjOEF4OMOmemSSnJNpPv1yTSFJsensajZLuGaXv50P+F1By6JRck+0JLTE&#10;/j4gdaTUISU2s7BqjEnUGPvGQYnRk11GjBb2m5411avxN1AdaCsPR8KDk6uGWt+LgE/CE8M0LakW&#10;H+nQBrqSw8nirAb/62/+mE/AU5SzjhRTckuS5sz8sERIFFcyxl/zq5xufnBvBsPu2lsgHY7pSTiZ&#10;zJiHZjC1h/aF9LyMjSgkrKR2JcfBvMWjdOk9SLVcpiTSkRN4b9dOxtIRrojlc/8ivDsBjkTVAwxy&#10;EsU73I+58c/gljsk9BMpEdojkCfESYOJq9N7iSJ/fU9Zl1e9+A0AAP//AwBQSwMEFAAGAAgAAAAh&#10;AHkU1SjaAAAABAEAAA8AAABkcnMvZG93bnJldi54bWxMj0FPwkAQhe8m/ofNmHiTbZESU7slxIQD&#10;N0T0vHSHttidbboDVH69oxe9vGTyJu99r1iMvlNnHGIbyEA6SUAhVcG1VBvYva0enkBFtuRsFwgN&#10;fGGERXl7U9jchQu94nnLtZIQirk10DD3udaxatDbOAk9kniHMHjLcg61doO9SLjv9DRJ5trblqSh&#10;sT2+NFh9bk/eQJstA6f4vl4dP3wa0utmnV03xtzfjctnUIwj/z3DD76gQylM+3AiF1VnQIbwr4r3&#10;OJ/KjL2BbDYDXRb6P3z5DQAA//8DAFBLAQItABQABgAIAAAAIQC2gziS/gAAAOEBAAATAAAAAAAA&#10;AAAAAAAAAAAAAABbQ29udGVudF9UeXBlc10ueG1sUEsBAi0AFAAGAAgAAAAhADj9If/WAAAAlAEA&#10;AAsAAAAAAAAAAAAAAAAALwEAAF9yZWxzLy5yZWxzUEsBAi0AFAAGAAgAAAAhANSdHBENAgAAHQQA&#10;AA4AAAAAAAAAAAAAAAAALgIAAGRycy9lMm9Eb2MueG1sUEsBAi0AFAAGAAgAAAAhAHkU1SjaAAAA&#10;BAEAAA8AAAAAAAAAAAAAAAAAZwQAAGRycy9kb3ducmV2LnhtbFBLBQYAAAAABAAEAPMAAABuBQAA&#10;AAA=&#10;" filled="f" stroked="f">
              <v:textbox style="mso-fit-shape-to-text:t" inset="0,15pt,0,0">
                <w:txbxContent>
                  <w:p w14:paraId="32380A59" w14:textId="2AF1BB2B" w:rsidR="00502658" w:rsidRPr="00502658" w:rsidRDefault="00502658" w:rsidP="00502658">
                    <w:pPr>
                      <w:rPr>
                        <w:rFonts w:ascii="Aptos" w:eastAsia="Aptos" w:hAnsi="Aptos" w:cs="Aptos"/>
                        <w:noProof/>
                        <w:color w:val="000000"/>
                        <w:sz w:val="20"/>
                        <w:szCs w:val="20"/>
                      </w:rPr>
                    </w:pPr>
                    <w:r w:rsidRPr="00502658">
                      <w:rPr>
                        <w:rFonts w:ascii="Aptos" w:eastAsia="Aptos" w:hAnsi="Aptos" w:cs="Aptos"/>
                        <w:noProof/>
                        <w:color w:val="000000"/>
                        <w:sz w:val="20"/>
                        <w:szCs w:val="20"/>
                      </w:rPr>
                      <w:t xml:space="preserve">ΠΕΡΙΟΡΙΣΜΕΝΗΣ ΕΣΩΤΕΡΙΚΗΣ ΔΙΑΝΟΜΗΣ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FA3FEA"/>
    <w:lvl w:ilvl="0">
      <w:start w:val="1"/>
      <w:numFmt w:val="decimal"/>
      <w:pStyle w:val="Heading9"/>
      <w:lvlText w:val="%1."/>
      <w:lvlJc w:val="left"/>
      <w:pPr>
        <w:tabs>
          <w:tab w:val="num" w:pos="360"/>
        </w:tabs>
        <w:ind w:left="360" w:hanging="360"/>
      </w:pPr>
      <w:rPr>
        <w:rFonts w:cs="Times New Roman"/>
      </w:rPr>
    </w:lvl>
  </w:abstractNum>
  <w:abstractNum w:abstractNumId="1" w15:restartNumberingAfterBreak="0">
    <w:nsid w:val="06907644"/>
    <w:multiLevelType w:val="hybridMultilevel"/>
    <w:tmpl w:val="B54E294A"/>
    <w:lvl w:ilvl="0" w:tplc="C97647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556DD"/>
    <w:multiLevelType w:val="hybridMultilevel"/>
    <w:tmpl w:val="55D89822"/>
    <w:lvl w:ilvl="0" w:tplc="C976478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4" w15:restartNumberingAfterBreak="0">
    <w:nsid w:val="0B3E6909"/>
    <w:multiLevelType w:val="hybridMultilevel"/>
    <w:tmpl w:val="2E4440FC"/>
    <w:lvl w:ilvl="0" w:tplc="73C0F09A">
      <w:start w:val="1"/>
      <w:numFmt w:val="decimal"/>
      <w:pStyle w:val="Heading1"/>
      <w:lvlText w:val="%1."/>
      <w:lvlJc w:val="left"/>
      <w:pPr>
        <w:tabs>
          <w:tab w:val="num" w:pos="284"/>
        </w:tabs>
        <w:ind w:left="284" w:hanging="284"/>
      </w:pPr>
      <w:rPr>
        <w:rFonts w:ascii="Arial" w:hAnsi="Arial" w:cs="Arial" w:hint="default"/>
        <w:b/>
      </w:rPr>
    </w:lvl>
    <w:lvl w:ilvl="1" w:tplc="04080019">
      <w:start w:val="1"/>
      <w:numFmt w:val="lowerLetter"/>
      <w:pStyle w:val="Heading2"/>
      <w:lvlText w:val="%2."/>
      <w:lvlJc w:val="left"/>
      <w:pPr>
        <w:ind w:left="1080" w:hanging="360"/>
      </w:pPr>
      <w:rPr>
        <w:rFonts w:cs="Times New Roman"/>
      </w:rPr>
    </w:lvl>
    <w:lvl w:ilvl="2" w:tplc="0408001B" w:tentative="1">
      <w:start w:val="1"/>
      <w:numFmt w:val="lowerRoman"/>
      <w:pStyle w:val="Heading3"/>
      <w:lvlText w:val="%3."/>
      <w:lvlJc w:val="right"/>
      <w:pPr>
        <w:ind w:left="1800" w:hanging="180"/>
      </w:pPr>
      <w:rPr>
        <w:rFonts w:cs="Times New Roman"/>
      </w:rPr>
    </w:lvl>
    <w:lvl w:ilvl="3" w:tplc="0408000F" w:tentative="1">
      <w:start w:val="1"/>
      <w:numFmt w:val="decimal"/>
      <w:pStyle w:val="Heading4"/>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123D5F78"/>
    <w:multiLevelType w:val="hybridMultilevel"/>
    <w:tmpl w:val="A3B29036"/>
    <w:lvl w:ilvl="0" w:tplc="FFFFFFFF">
      <w:start w:val="1"/>
      <w:numFmt w:val="decimal"/>
      <w:lvlText w:val="%1."/>
      <w:lvlJc w:val="left"/>
      <w:pPr>
        <w:tabs>
          <w:tab w:val="num" w:pos="284"/>
        </w:tabs>
        <w:ind w:left="284" w:hanging="284"/>
      </w:pPr>
      <w:rPr>
        <w:rFonts w:ascii="Arial" w:hAnsi="Arial" w:cs="Arial" w:hint="default"/>
        <w:b/>
      </w:rPr>
    </w:lvl>
    <w:lvl w:ilvl="1" w:tplc="44F265B8">
      <w:start w:val="1"/>
      <mc:AlternateContent>
        <mc:Choice Requires="w14">
          <w:numFmt w:val="custom" w:format="Α, Β, Γ, ..."/>
        </mc:Choice>
        <mc:Fallback>
          <w:numFmt w:val="decimal"/>
        </mc:Fallback>
      </mc:AlternateContent>
      <w:lvlText w:val="%2."/>
      <w:lvlJc w:val="left"/>
      <w:pPr>
        <w:ind w:left="1080" w:hanging="36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128B1DAA"/>
    <w:multiLevelType w:val="multilevel"/>
    <w:tmpl w:val="9C6C711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9213B2"/>
    <w:multiLevelType w:val="hybridMultilevel"/>
    <w:tmpl w:val="7FB82076"/>
    <w:lvl w:ilvl="0" w:tplc="04080011">
      <w:start w:val="1"/>
      <w:numFmt w:val="decimal"/>
      <w:lvlText w:val="%1)"/>
      <w:lvlJc w:val="left"/>
      <w:pPr>
        <w:tabs>
          <w:tab w:val="num" w:pos="780"/>
        </w:tabs>
        <w:ind w:left="780" w:hanging="360"/>
      </w:pPr>
      <w:rPr>
        <w:rFonts w:cs="Times New Roman"/>
      </w:rPr>
    </w:lvl>
    <w:lvl w:ilvl="1" w:tplc="04080019" w:tentative="1">
      <w:start w:val="1"/>
      <w:numFmt w:val="lowerLetter"/>
      <w:lvlText w:val="%2."/>
      <w:lvlJc w:val="left"/>
      <w:pPr>
        <w:tabs>
          <w:tab w:val="num" w:pos="1500"/>
        </w:tabs>
        <w:ind w:left="1500" w:hanging="360"/>
      </w:pPr>
      <w:rPr>
        <w:rFonts w:cs="Times New Roman"/>
      </w:rPr>
    </w:lvl>
    <w:lvl w:ilvl="2" w:tplc="0408001B" w:tentative="1">
      <w:start w:val="1"/>
      <w:numFmt w:val="lowerRoman"/>
      <w:lvlText w:val="%3."/>
      <w:lvlJc w:val="right"/>
      <w:pPr>
        <w:tabs>
          <w:tab w:val="num" w:pos="2220"/>
        </w:tabs>
        <w:ind w:left="2220" w:hanging="180"/>
      </w:pPr>
      <w:rPr>
        <w:rFonts w:cs="Times New Roman"/>
      </w:rPr>
    </w:lvl>
    <w:lvl w:ilvl="3" w:tplc="0408000F" w:tentative="1">
      <w:start w:val="1"/>
      <w:numFmt w:val="decimal"/>
      <w:lvlText w:val="%4."/>
      <w:lvlJc w:val="left"/>
      <w:pPr>
        <w:tabs>
          <w:tab w:val="num" w:pos="2940"/>
        </w:tabs>
        <w:ind w:left="2940" w:hanging="360"/>
      </w:pPr>
      <w:rPr>
        <w:rFonts w:cs="Times New Roman"/>
      </w:rPr>
    </w:lvl>
    <w:lvl w:ilvl="4" w:tplc="04080019" w:tentative="1">
      <w:start w:val="1"/>
      <w:numFmt w:val="lowerLetter"/>
      <w:lvlText w:val="%5."/>
      <w:lvlJc w:val="left"/>
      <w:pPr>
        <w:tabs>
          <w:tab w:val="num" w:pos="3660"/>
        </w:tabs>
        <w:ind w:left="3660" w:hanging="360"/>
      </w:pPr>
      <w:rPr>
        <w:rFonts w:cs="Times New Roman"/>
      </w:rPr>
    </w:lvl>
    <w:lvl w:ilvl="5" w:tplc="0408001B" w:tentative="1">
      <w:start w:val="1"/>
      <w:numFmt w:val="lowerRoman"/>
      <w:lvlText w:val="%6."/>
      <w:lvlJc w:val="right"/>
      <w:pPr>
        <w:tabs>
          <w:tab w:val="num" w:pos="4380"/>
        </w:tabs>
        <w:ind w:left="4380" w:hanging="180"/>
      </w:pPr>
      <w:rPr>
        <w:rFonts w:cs="Times New Roman"/>
      </w:rPr>
    </w:lvl>
    <w:lvl w:ilvl="6" w:tplc="0408000F" w:tentative="1">
      <w:start w:val="1"/>
      <w:numFmt w:val="decimal"/>
      <w:lvlText w:val="%7."/>
      <w:lvlJc w:val="left"/>
      <w:pPr>
        <w:tabs>
          <w:tab w:val="num" w:pos="5100"/>
        </w:tabs>
        <w:ind w:left="5100" w:hanging="360"/>
      </w:pPr>
      <w:rPr>
        <w:rFonts w:cs="Times New Roman"/>
      </w:rPr>
    </w:lvl>
    <w:lvl w:ilvl="7" w:tplc="04080019" w:tentative="1">
      <w:start w:val="1"/>
      <w:numFmt w:val="lowerLetter"/>
      <w:lvlText w:val="%8."/>
      <w:lvlJc w:val="left"/>
      <w:pPr>
        <w:tabs>
          <w:tab w:val="num" w:pos="5820"/>
        </w:tabs>
        <w:ind w:left="5820" w:hanging="360"/>
      </w:pPr>
      <w:rPr>
        <w:rFonts w:cs="Times New Roman"/>
      </w:rPr>
    </w:lvl>
    <w:lvl w:ilvl="8" w:tplc="0408001B" w:tentative="1">
      <w:start w:val="1"/>
      <w:numFmt w:val="lowerRoman"/>
      <w:lvlText w:val="%9."/>
      <w:lvlJc w:val="right"/>
      <w:pPr>
        <w:tabs>
          <w:tab w:val="num" w:pos="6540"/>
        </w:tabs>
        <w:ind w:left="6540" w:hanging="180"/>
      </w:pPr>
      <w:rPr>
        <w:rFonts w:cs="Times New Roman"/>
      </w:rPr>
    </w:lvl>
  </w:abstractNum>
  <w:abstractNum w:abstractNumId="8" w15:restartNumberingAfterBreak="0">
    <w:nsid w:val="245754BD"/>
    <w:multiLevelType w:val="multilevel"/>
    <w:tmpl w:val="0408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4783A1F"/>
    <w:multiLevelType w:val="hybridMultilevel"/>
    <w:tmpl w:val="09C04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126FA"/>
    <w:multiLevelType w:val="hybridMultilevel"/>
    <w:tmpl w:val="C6B8FAEC"/>
    <w:lvl w:ilvl="0" w:tplc="C3E6ED1A">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5445F0B"/>
    <w:multiLevelType w:val="multilevel"/>
    <w:tmpl w:val="6854D7B6"/>
    <w:lvl w:ilvl="0">
      <w:numFmt w:val="bullet"/>
      <w:lvlText w:val="-"/>
      <w:lvlJc w:val="left"/>
      <w:rPr>
        <w:rFonts w:ascii="Arial" w:eastAsiaTheme="minorHAnsi" w:hAnsi="Arial" w:cs="Arial" w:hint="default"/>
        <w:b w:val="0"/>
        <w:bCs w:val="0"/>
        <w:i w:val="0"/>
        <w:iCs w:val="0"/>
        <w:smallCaps w:val="0"/>
        <w:strike w:val="0"/>
        <w:color w:val="000000"/>
        <w:spacing w:val="0"/>
        <w:w w:val="100"/>
        <w:position w:val="0"/>
        <w:sz w:val="22"/>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65676F"/>
    <w:multiLevelType w:val="hybridMultilevel"/>
    <w:tmpl w:val="BAB2EB7E"/>
    <w:lvl w:ilvl="0" w:tplc="A6C0B122">
      <w:numFmt w:val="bullet"/>
      <w:lvlText w:val="-"/>
      <w:lvlJc w:val="left"/>
      <w:pPr>
        <w:ind w:left="720" w:hanging="360"/>
      </w:pPr>
      <w:rPr>
        <w:rFonts w:ascii="Arial" w:eastAsia="Wingdi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F5743"/>
    <w:multiLevelType w:val="hybridMultilevel"/>
    <w:tmpl w:val="FE825E28"/>
    <w:lvl w:ilvl="0" w:tplc="44F265B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2883749"/>
    <w:multiLevelType w:val="multilevel"/>
    <w:tmpl w:val="A3DA5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9159B5"/>
    <w:multiLevelType w:val="hybridMultilevel"/>
    <w:tmpl w:val="74F0854C"/>
    <w:lvl w:ilvl="0" w:tplc="490A78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C63E58"/>
    <w:multiLevelType w:val="hybridMultilevel"/>
    <w:tmpl w:val="04A20DFE"/>
    <w:lvl w:ilvl="0" w:tplc="501CA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A8D6EC8"/>
    <w:multiLevelType w:val="hybridMultilevel"/>
    <w:tmpl w:val="68A4F848"/>
    <w:lvl w:ilvl="0" w:tplc="040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40132"/>
    <w:multiLevelType w:val="hybridMultilevel"/>
    <w:tmpl w:val="24FC3918"/>
    <w:lvl w:ilvl="0" w:tplc="E07809A6">
      <w:numFmt w:val="bullet"/>
      <w:lvlText w:val="•"/>
      <w:lvlJc w:val="left"/>
      <w:pPr>
        <w:ind w:left="720" w:hanging="360"/>
      </w:pPr>
      <w:rPr>
        <w:rFonts w:ascii="Calibri" w:eastAsia="Times New Roman" w:hAnsi="Calibri" w:cs="Calibri"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6578A"/>
    <w:multiLevelType w:val="multilevel"/>
    <w:tmpl w:val="0A8AD5E6"/>
    <w:lvl w:ilvl="0">
      <w:start w:val="1"/>
      <w:numFmt w:val="decimal"/>
      <w:lvlText w:val="%1."/>
      <w:lvlJc w:val="left"/>
      <w:rPr>
        <w:rFonts w:hint="default"/>
        <w:b w:val="0"/>
        <w:bCs w:val="0"/>
        <w:i w:val="0"/>
        <w:iCs w:val="0"/>
        <w:smallCaps w:val="0"/>
        <w:strike w:val="0"/>
        <w:color w:val="000000"/>
        <w:spacing w:val="-20"/>
        <w:w w:val="100"/>
        <w:position w:val="0"/>
        <w:sz w:val="21"/>
        <w:szCs w:val="21"/>
        <w:u w:val="none"/>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8D00E5"/>
    <w:multiLevelType w:val="hybridMultilevel"/>
    <w:tmpl w:val="22FEDC7C"/>
    <w:lvl w:ilvl="0" w:tplc="040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73103F"/>
    <w:multiLevelType w:val="multilevel"/>
    <w:tmpl w:val="38C67986"/>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bCs/>
        <w:i w:val="0"/>
        <w:iCs w:val="0"/>
      </w:rPr>
    </w:lvl>
    <w:lvl w:ilvl="2">
      <w:start w:val="1"/>
      <w:numFmt w:val="decimal"/>
      <w:isLgl/>
      <w:lvlText w:val="%1.%2.%3."/>
      <w:lvlJc w:val="left"/>
      <w:pPr>
        <w:ind w:left="1080" w:hanging="720"/>
      </w:pPr>
      <w:rPr>
        <w:rFonts w:hint="default"/>
        <w:b/>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D004A15"/>
    <w:multiLevelType w:val="hybridMultilevel"/>
    <w:tmpl w:val="85325086"/>
    <w:lvl w:ilvl="0" w:tplc="0408001B">
      <w:start w:val="1"/>
      <w:numFmt w:val="lowerRoman"/>
      <w:lvlText w:val="%1."/>
      <w:lvlJc w:val="right"/>
      <w:pPr>
        <w:ind w:left="703" w:hanging="360"/>
      </w:pPr>
    </w:lvl>
    <w:lvl w:ilvl="1" w:tplc="04090019" w:tentative="1">
      <w:start w:val="1"/>
      <w:numFmt w:val="lowerLetter"/>
      <w:lvlText w:val="%2."/>
      <w:lvlJc w:val="left"/>
      <w:pPr>
        <w:ind w:left="1423" w:hanging="360"/>
      </w:pPr>
    </w:lvl>
    <w:lvl w:ilvl="2" w:tplc="8FA07C4E">
      <w:start w:val="1"/>
      <w:numFmt w:val="lowerRoman"/>
      <w:lvlText w:val="%3."/>
      <w:lvlJc w:val="right"/>
      <w:pPr>
        <w:ind w:left="2143" w:hanging="180"/>
      </w:pPr>
      <w:rPr>
        <w:b/>
      </w:r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4" w15:restartNumberingAfterBreak="0">
    <w:nsid w:val="4E9F6009"/>
    <w:multiLevelType w:val="hybridMultilevel"/>
    <w:tmpl w:val="FA80CB0A"/>
    <w:lvl w:ilvl="0" w:tplc="44F265B8">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8337717"/>
    <w:multiLevelType w:val="hybridMultilevel"/>
    <w:tmpl w:val="974E2B02"/>
    <w:lvl w:ilvl="0" w:tplc="43FC7E46">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41E2D"/>
    <w:multiLevelType w:val="hybridMultilevel"/>
    <w:tmpl w:val="A412D5CA"/>
    <w:lvl w:ilvl="0" w:tplc="0408001B">
      <w:start w:val="1"/>
      <w:numFmt w:val="lowerRoman"/>
      <w:lvlText w:val="%1."/>
      <w:lvlJc w:val="righ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D1581"/>
    <w:multiLevelType w:val="multilevel"/>
    <w:tmpl w:val="2D3489D8"/>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hint="default"/>
        <w:color w:val="000000"/>
        <w:u w:val="single"/>
      </w:rPr>
    </w:lvl>
    <w:lvl w:ilvl="2">
      <w:start w:val="1"/>
      <w:numFmt w:val="decimal"/>
      <w:isLgl/>
      <w:lvlText w:val="%1.%2.%3."/>
      <w:lvlJc w:val="left"/>
      <w:pPr>
        <w:ind w:left="1800" w:hanging="720"/>
      </w:pPr>
      <w:rPr>
        <w:rFonts w:hint="default"/>
        <w:color w:val="000000"/>
        <w:u w:val="single"/>
      </w:rPr>
    </w:lvl>
    <w:lvl w:ilvl="3">
      <w:start w:val="1"/>
      <w:numFmt w:val="decimal"/>
      <w:isLgl/>
      <w:lvlText w:val="%1.%2.%3.%4."/>
      <w:lvlJc w:val="left"/>
      <w:pPr>
        <w:ind w:left="2160" w:hanging="720"/>
      </w:pPr>
      <w:rPr>
        <w:rFonts w:hint="default"/>
        <w:color w:val="000000"/>
        <w:u w:val="single"/>
      </w:rPr>
    </w:lvl>
    <w:lvl w:ilvl="4">
      <w:start w:val="1"/>
      <w:numFmt w:val="decimal"/>
      <w:isLgl/>
      <w:lvlText w:val="%1.%2.%3.%4.%5."/>
      <w:lvlJc w:val="left"/>
      <w:pPr>
        <w:ind w:left="2880" w:hanging="1080"/>
      </w:pPr>
      <w:rPr>
        <w:rFonts w:hint="default"/>
        <w:color w:val="000000"/>
        <w:u w:val="single"/>
      </w:rPr>
    </w:lvl>
    <w:lvl w:ilvl="5">
      <w:start w:val="1"/>
      <w:numFmt w:val="decimal"/>
      <w:isLgl/>
      <w:lvlText w:val="%1.%2.%3.%4.%5.%6."/>
      <w:lvlJc w:val="left"/>
      <w:pPr>
        <w:ind w:left="3240" w:hanging="1080"/>
      </w:pPr>
      <w:rPr>
        <w:rFonts w:hint="default"/>
        <w:color w:val="000000"/>
        <w:u w:val="single"/>
      </w:rPr>
    </w:lvl>
    <w:lvl w:ilvl="6">
      <w:start w:val="1"/>
      <w:numFmt w:val="decimal"/>
      <w:isLgl/>
      <w:lvlText w:val="%1.%2.%3.%4.%5.%6.%7."/>
      <w:lvlJc w:val="left"/>
      <w:pPr>
        <w:ind w:left="3960" w:hanging="1440"/>
      </w:pPr>
      <w:rPr>
        <w:rFonts w:hint="default"/>
        <w:color w:val="000000"/>
        <w:u w:val="single"/>
      </w:rPr>
    </w:lvl>
    <w:lvl w:ilvl="7">
      <w:start w:val="1"/>
      <w:numFmt w:val="decimal"/>
      <w:isLgl/>
      <w:lvlText w:val="%1.%2.%3.%4.%5.%6.%7.%8."/>
      <w:lvlJc w:val="left"/>
      <w:pPr>
        <w:ind w:left="4320" w:hanging="1440"/>
      </w:pPr>
      <w:rPr>
        <w:rFonts w:hint="default"/>
        <w:color w:val="000000"/>
        <w:u w:val="single"/>
      </w:rPr>
    </w:lvl>
    <w:lvl w:ilvl="8">
      <w:start w:val="1"/>
      <w:numFmt w:val="decimal"/>
      <w:isLgl/>
      <w:lvlText w:val="%1.%2.%3.%4.%5.%6.%7.%8.%9."/>
      <w:lvlJc w:val="left"/>
      <w:pPr>
        <w:ind w:left="5040" w:hanging="1800"/>
      </w:pPr>
      <w:rPr>
        <w:rFonts w:hint="default"/>
        <w:color w:val="000000"/>
        <w:u w:val="single"/>
      </w:rPr>
    </w:lvl>
  </w:abstractNum>
  <w:abstractNum w:abstractNumId="29" w15:restartNumberingAfterBreak="0">
    <w:nsid w:val="681F2908"/>
    <w:multiLevelType w:val="hybridMultilevel"/>
    <w:tmpl w:val="8DD00656"/>
    <w:lvl w:ilvl="0" w:tplc="619AB38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FC94FCB"/>
    <w:multiLevelType w:val="hybridMultilevel"/>
    <w:tmpl w:val="ACFE1388"/>
    <w:lvl w:ilvl="0" w:tplc="9C0E72C4">
      <w:start w:val="1"/>
      <w:numFmt w:val="decimal"/>
      <w:lvlText w:val="%1."/>
      <w:lvlJc w:val="left"/>
      <w:pPr>
        <w:ind w:left="360" w:hanging="360"/>
      </w:pPr>
      <w:rPr>
        <w:b/>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904487252">
    <w:abstractNumId w:val="0"/>
  </w:num>
  <w:num w:numId="2" w16cid:durableId="997921843">
    <w:abstractNumId w:val="0"/>
  </w:num>
  <w:num w:numId="3" w16cid:durableId="371734587">
    <w:abstractNumId w:val="4"/>
  </w:num>
  <w:num w:numId="4" w16cid:durableId="999039723">
    <w:abstractNumId w:val="7"/>
  </w:num>
  <w:num w:numId="5" w16cid:durableId="786703898">
    <w:abstractNumId w:val="27"/>
  </w:num>
  <w:num w:numId="6" w16cid:durableId="457143716">
    <w:abstractNumId w:val="25"/>
  </w:num>
  <w:num w:numId="7" w16cid:durableId="1686664020">
    <w:abstractNumId w:val="29"/>
  </w:num>
  <w:num w:numId="8" w16cid:durableId="705906836">
    <w:abstractNumId w:val="30"/>
  </w:num>
  <w:num w:numId="9" w16cid:durableId="689844532">
    <w:abstractNumId w:val="32"/>
  </w:num>
  <w:num w:numId="10" w16cid:durableId="296761952">
    <w:abstractNumId w:val="22"/>
  </w:num>
  <w:num w:numId="11" w16cid:durableId="153497029">
    <w:abstractNumId w:val="8"/>
  </w:num>
  <w:num w:numId="12" w16cid:durableId="1049109381">
    <w:abstractNumId w:val="10"/>
  </w:num>
  <w:num w:numId="13" w16cid:durableId="516038108">
    <w:abstractNumId w:val="16"/>
  </w:num>
  <w:num w:numId="14" w16cid:durableId="2049404299">
    <w:abstractNumId w:val="17"/>
  </w:num>
  <w:num w:numId="15" w16cid:durableId="1696612511">
    <w:abstractNumId w:val="6"/>
  </w:num>
  <w:num w:numId="16" w16cid:durableId="328991981">
    <w:abstractNumId w:val="31"/>
  </w:num>
  <w:num w:numId="17" w16cid:durableId="1960799898">
    <w:abstractNumId w:val="3"/>
  </w:num>
  <w:num w:numId="18" w16cid:durableId="1682703824">
    <w:abstractNumId w:val="2"/>
  </w:num>
  <w:num w:numId="19" w16cid:durableId="9111624">
    <w:abstractNumId w:val="1"/>
  </w:num>
  <w:num w:numId="20" w16cid:durableId="1586038370">
    <w:abstractNumId w:val="24"/>
  </w:num>
  <w:num w:numId="21" w16cid:durableId="2087147474">
    <w:abstractNumId w:val="19"/>
  </w:num>
  <w:num w:numId="22" w16cid:durableId="631788652">
    <w:abstractNumId w:val="23"/>
  </w:num>
  <w:num w:numId="23" w16cid:durableId="1638100201">
    <w:abstractNumId w:val="15"/>
  </w:num>
  <w:num w:numId="24" w16cid:durableId="1675254735">
    <w:abstractNumId w:val="18"/>
  </w:num>
  <w:num w:numId="25" w16cid:durableId="104279265">
    <w:abstractNumId w:val="21"/>
  </w:num>
  <w:num w:numId="26" w16cid:durableId="557668050">
    <w:abstractNumId w:val="12"/>
  </w:num>
  <w:num w:numId="27" w16cid:durableId="303706046">
    <w:abstractNumId w:val="26"/>
  </w:num>
  <w:num w:numId="28" w16cid:durableId="91777426">
    <w:abstractNumId w:val="9"/>
  </w:num>
  <w:num w:numId="29" w16cid:durableId="1217086447">
    <w:abstractNumId w:val="14"/>
  </w:num>
  <w:num w:numId="30" w16cid:durableId="2058776493">
    <w:abstractNumId w:val="11"/>
  </w:num>
  <w:num w:numId="31" w16cid:durableId="1244342900">
    <w:abstractNumId w:val="20"/>
  </w:num>
  <w:num w:numId="32" w16cid:durableId="631596108">
    <w:abstractNumId w:val="28"/>
  </w:num>
  <w:num w:numId="33" w16cid:durableId="2075733869">
    <w:abstractNumId w:val="13"/>
  </w:num>
  <w:num w:numId="34" w16cid:durableId="1520924876">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GINIS, Dimitris">
    <w15:presenceInfo w15:providerId="AD" w15:userId="S::DVERGINIS@bankofgreece.gr::dd0bed74-6971-4cce-aed5-b03d063e38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A94"/>
    <w:rsid w:val="000006BB"/>
    <w:rsid w:val="00000B5E"/>
    <w:rsid w:val="000017B8"/>
    <w:rsid w:val="00003229"/>
    <w:rsid w:val="0000386C"/>
    <w:rsid w:val="00003887"/>
    <w:rsid w:val="000046B5"/>
    <w:rsid w:val="00004A9A"/>
    <w:rsid w:val="0000511B"/>
    <w:rsid w:val="00006106"/>
    <w:rsid w:val="00010158"/>
    <w:rsid w:val="0001039F"/>
    <w:rsid w:val="000118C4"/>
    <w:rsid w:val="00012ABD"/>
    <w:rsid w:val="0001318D"/>
    <w:rsid w:val="00013561"/>
    <w:rsid w:val="000136B5"/>
    <w:rsid w:val="00013969"/>
    <w:rsid w:val="00014DFD"/>
    <w:rsid w:val="000154D6"/>
    <w:rsid w:val="00016D79"/>
    <w:rsid w:val="00021635"/>
    <w:rsid w:val="000229C7"/>
    <w:rsid w:val="00023051"/>
    <w:rsid w:val="00023059"/>
    <w:rsid w:val="000231EE"/>
    <w:rsid w:val="000237DC"/>
    <w:rsid w:val="00023E23"/>
    <w:rsid w:val="0002413F"/>
    <w:rsid w:val="00024AE4"/>
    <w:rsid w:val="00027191"/>
    <w:rsid w:val="000274DB"/>
    <w:rsid w:val="000277EA"/>
    <w:rsid w:val="000277F2"/>
    <w:rsid w:val="000311A7"/>
    <w:rsid w:val="000311B6"/>
    <w:rsid w:val="000311DC"/>
    <w:rsid w:val="00031F8F"/>
    <w:rsid w:val="000322A9"/>
    <w:rsid w:val="00032527"/>
    <w:rsid w:val="0003378C"/>
    <w:rsid w:val="000349B7"/>
    <w:rsid w:val="000371AC"/>
    <w:rsid w:val="00041EEA"/>
    <w:rsid w:val="00042D25"/>
    <w:rsid w:val="00044169"/>
    <w:rsid w:val="00045BBF"/>
    <w:rsid w:val="00046A58"/>
    <w:rsid w:val="00050F97"/>
    <w:rsid w:val="00050FA7"/>
    <w:rsid w:val="0005236B"/>
    <w:rsid w:val="0005241B"/>
    <w:rsid w:val="0005347A"/>
    <w:rsid w:val="000534C3"/>
    <w:rsid w:val="00054CAE"/>
    <w:rsid w:val="00054D30"/>
    <w:rsid w:val="000558D1"/>
    <w:rsid w:val="00055AD2"/>
    <w:rsid w:val="000565E5"/>
    <w:rsid w:val="000578C6"/>
    <w:rsid w:val="000579D6"/>
    <w:rsid w:val="00057C0C"/>
    <w:rsid w:val="00057ED5"/>
    <w:rsid w:val="00062884"/>
    <w:rsid w:val="00064B7A"/>
    <w:rsid w:val="000650DC"/>
    <w:rsid w:val="00065E2A"/>
    <w:rsid w:val="00066AB5"/>
    <w:rsid w:val="00067FD6"/>
    <w:rsid w:val="00070180"/>
    <w:rsid w:val="000703B1"/>
    <w:rsid w:val="0007285D"/>
    <w:rsid w:val="00072CC9"/>
    <w:rsid w:val="0007472E"/>
    <w:rsid w:val="000765E5"/>
    <w:rsid w:val="0007662A"/>
    <w:rsid w:val="0007683E"/>
    <w:rsid w:val="00076D96"/>
    <w:rsid w:val="00076EFC"/>
    <w:rsid w:val="00077257"/>
    <w:rsid w:val="00077CC3"/>
    <w:rsid w:val="0008251B"/>
    <w:rsid w:val="000828C5"/>
    <w:rsid w:val="00082CAB"/>
    <w:rsid w:val="0008320F"/>
    <w:rsid w:val="00083CF5"/>
    <w:rsid w:val="00084086"/>
    <w:rsid w:val="0008534D"/>
    <w:rsid w:val="000857A8"/>
    <w:rsid w:val="00085A8E"/>
    <w:rsid w:val="00085CC4"/>
    <w:rsid w:val="00085E6D"/>
    <w:rsid w:val="00087B58"/>
    <w:rsid w:val="0009010C"/>
    <w:rsid w:val="000904A9"/>
    <w:rsid w:val="000906A0"/>
    <w:rsid w:val="00090CDC"/>
    <w:rsid w:val="00090E65"/>
    <w:rsid w:val="00091853"/>
    <w:rsid w:val="00091ABC"/>
    <w:rsid w:val="0009201C"/>
    <w:rsid w:val="00092754"/>
    <w:rsid w:val="000938AD"/>
    <w:rsid w:val="00093B3D"/>
    <w:rsid w:val="00095F06"/>
    <w:rsid w:val="00096248"/>
    <w:rsid w:val="000974E2"/>
    <w:rsid w:val="00097F0A"/>
    <w:rsid w:val="000A4BD4"/>
    <w:rsid w:val="000A4D17"/>
    <w:rsid w:val="000A4F70"/>
    <w:rsid w:val="000A567F"/>
    <w:rsid w:val="000A5CC5"/>
    <w:rsid w:val="000A6B68"/>
    <w:rsid w:val="000A6E68"/>
    <w:rsid w:val="000A72D8"/>
    <w:rsid w:val="000A755A"/>
    <w:rsid w:val="000A7AC3"/>
    <w:rsid w:val="000B0848"/>
    <w:rsid w:val="000B0AF7"/>
    <w:rsid w:val="000B1817"/>
    <w:rsid w:val="000B1A94"/>
    <w:rsid w:val="000B3AB5"/>
    <w:rsid w:val="000B41B6"/>
    <w:rsid w:val="000B5159"/>
    <w:rsid w:val="000B5CE6"/>
    <w:rsid w:val="000B6158"/>
    <w:rsid w:val="000C064A"/>
    <w:rsid w:val="000C0699"/>
    <w:rsid w:val="000C0F22"/>
    <w:rsid w:val="000C488B"/>
    <w:rsid w:val="000C4F5D"/>
    <w:rsid w:val="000C5237"/>
    <w:rsid w:val="000C578A"/>
    <w:rsid w:val="000C6ED0"/>
    <w:rsid w:val="000C7554"/>
    <w:rsid w:val="000C782D"/>
    <w:rsid w:val="000D0A14"/>
    <w:rsid w:val="000D0BFC"/>
    <w:rsid w:val="000D2683"/>
    <w:rsid w:val="000D3F79"/>
    <w:rsid w:val="000D6444"/>
    <w:rsid w:val="000D6F1D"/>
    <w:rsid w:val="000D787D"/>
    <w:rsid w:val="000E0A6E"/>
    <w:rsid w:val="000E0ACB"/>
    <w:rsid w:val="000E115D"/>
    <w:rsid w:val="000E26AF"/>
    <w:rsid w:val="000E26B7"/>
    <w:rsid w:val="000E2798"/>
    <w:rsid w:val="000E2B53"/>
    <w:rsid w:val="000E33E3"/>
    <w:rsid w:val="000E4024"/>
    <w:rsid w:val="000E5FB6"/>
    <w:rsid w:val="000E60B1"/>
    <w:rsid w:val="000E61C1"/>
    <w:rsid w:val="000E6514"/>
    <w:rsid w:val="000E67C1"/>
    <w:rsid w:val="000E6F21"/>
    <w:rsid w:val="000F0605"/>
    <w:rsid w:val="000F07E2"/>
    <w:rsid w:val="000F0A44"/>
    <w:rsid w:val="000F0EB0"/>
    <w:rsid w:val="000F3C66"/>
    <w:rsid w:val="000F3E92"/>
    <w:rsid w:val="000F4521"/>
    <w:rsid w:val="000F46B8"/>
    <w:rsid w:val="000F5BD4"/>
    <w:rsid w:val="000F6B1E"/>
    <w:rsid w:val="001025FC"/>
    <w:rsid w:val="00103B56"/>
    <w:rsid w:val="00103DDD"/>
    <w:rsid w:val="001056FC"/>
    <w:rsid w:val="00105D79"/>
    <w:rsid w:val="00105E96"/>
    <w:rsid w:val="00106683"/>
    <w:rsid w:val="00107CC7"/>
    <w:rsid w:val="001105FB"/>
    <w:rsid w:val="001106FF"/>
    <w:rsid w:val="00110736"/>
    <w:rsid w:val="00110932"/>
    <w:rsid w:val="00110FAC"/>
    <w:rsid w:val="0011207F"/>
    <w:rsid w:val="0011357C"/>
    <w:rsid w:val="00115B2E"/>
    <w:rsid w:val="00116048"/>
    <w:rsid w:val="00117363"/>
    <w:rsid w:val="00121DC0"/>
    <w:rsid w:val="001220FF"/>
    <w:rsid w:val="0012244F"/>
    <w:rsid w:val="001235D7"/>
    <w:rsid w:val="00124276"/>
    <w:rsid w:val="00124632"/>
    <w:rsid w:val="0012531D"/>
    <w:rsid w:val="00126932"/>
    <w:rsid w:val="00126C63"/>
    <w:rsid w:val="001272D8"/>
    <w:rsid w:val="001320B2"/>
    <w:rsid w:val="001332F3"/>
    <w:rsid w:val="00133523"/>
    <w:rsid w:val="00133B29"/>
    <w:rsid w:val="00134459"/>
    <w:rsid w:val="00134A1E"/>
    <w:rsid w:val="001350DC"/>
    <w:rsid w:val="00136FA9"/>
    <w:rsid w:val="001443DA"/>
    <w:rsid w:val="001463B4"/>
    <w:rsid w:val="0014658F"/>
    <w:rsid w:val="00146684"/>
    <w:rsid w:val="00146F1E"/>
    <w:rsid w:val="00150016"/>
    <w:rsid w:val="0015015B"/>
    <w:rsid w:val="00150FF4"/>
    <w:rsid w:val="001512D2"/>
    <w:rsid w:val="00153428"/>
    <w:rsid w:val="00153E77"/>
    <w:rsid w:val="00153F95"/>
    <w:rsid w:val="0015470C"/>
    <w:rsid w:val="00154B61"/>
    <w:rsid w:val="00154D4D"/>
    <w:rsid w:val="001621F8"/>
    <w:rsid w:val="00165729"/>
    <w:rsid w:val="00166AA0"/>
    <w:rsid w:val="00166FB1"/>
    <w:rsid w:val="0016785F"/>
    <w:rsid w:val="00170413"/>
    <w:rsid w:val="001730AD"/>
    <w:rsid w:val="00175A42"/>
    <w:rsid w:val="00175D82"/>
    <w:rsid w:val="0017655D"/>
    <w:rsid w:val="00176A8E"/>
    <w:rsid w:val="00177DBC"/>
    <w:rsid w:val="0018074B"/>
    <w:rsid w:val="00181CCB"/>
    <w:rsid w:val="001839F8"/>
    <w:rsid w:val="00184162"/>
    <w:rsid w:val="001849CA"/>
    <w:rsid w:val="00186D76"/>
    <w:rsid w:val="00187BB4"/>
    <w:rsid w:val="001900BB"/>
    <w:rsid w:val="00190E3B"/>
    <w:rsid w:val="001913FC"/>
    <w:rsid w:val="00191C3B"/>
    <w:rsid w:val="001921A8"/>
    <w:rsid w:val="00192796"/>
    <w:rsid w:val="00194022"/>
    <w:rsid w:val="00194A30"/>
    <w:rsid w:val="00194F59"/>
    <w:rsid w:val="001976A3"/>
    <w:rsid w:val="001A0303"/>
    <w:rsid w:val="001A128F"/>
    <w:rsid w:val="001A153F"/>
    <w:rsid w:val="001A27B2"/>
    <w:rsid w:val="001A32FD"/>
    <w:rsid w:val="001A46BF"/>
    <w:rsid w:val="001A4C56"/>
    <w:rsid w:val="001A523C"/>
    <w:rsid w:val="001A6457"/>
    <w:rsid w:val="001A6934"/>
    <w:rsid w:val="001A73B2"/>
    <w:rsid w:val="001A79F5"/>
    <w:rsid w:val="001B1756"/>
    <w:rsid w:val="001B2F3B"/>
    <w:rsid w:val="001B322F"/>
    <w:rsid w:val="001B3485"/>
    <w:rsid w:val="001B4424"/>
    <w:rsid w:val="001B46DE"/>
    <w:rsid w:val="001B63B8"/>
    <w:rsid w:val="001C016D"/>
    <w:rsid w:val="001C0D90"/>
    <w:rsid w:val="001C294A"/>
    <w:rsid w:val="001C2BA0"/>
    <w:rsid w:val="001C2C6E"/>
    <w:rsid w:val="001C3781"/>
    <w:rsid w:val="001C37A2"/>
    <w:rsid w:val="001C634C"/>
    <w:rsid w:val="001C7583"/>
    <w:rsid w:val="001C77DC"/>
    <w:rsid w:val="001D0648"/>
    <w:rsid w:val="001D2112"/>
    <w:rsid w:val="001D2374"/>
    <w:rsid w:val="001D2CD3"/>
    <w:rsid w:val="001D3476"/>
    <w:rsid w:val="001D3DB4"/>
    <w:rsid w:val="001D4F6C"/>
    <w:rsid w:val="001D52EF"/>
    <w:rsid w:val="001D6988"/>
    <w:rsid w:val="001D7A34"/>
    <w:rsid w:val="001E181F"/>
    <w:rsid w:val="001E1EDA"/>
    <w:rsid w:val="001E3935"/>
    <w:rsid w:val="001E44A4"/>
    <w:rsid w:val="001E4ACA"/>
    <w:rsid w:val="001E6082"/>
    <w:rsid w:val="001E63B1"/>
    <w:rsid w:val="001E6642"/>
    <w:rsid w:val="001E6A74"/>
    <w:rsid w:val="001E6F75"/>
    <w:rsid w:val="001E7232"/>
    <w:rsid w:val="001E73A2"/>
    <w:rsid w:val="001E7C78"/>
    <w:rsid w:val="001F04BE"/>
    <w:rsid w:val="001F0561"/>
    <w:rsid w:val="001F081A"/>
    <w:rsid w:val="001F1A85"/>
    <w:rsid w:val="001F2140"/>
    <w:rsid w:val="001F412C"/>
    <w:rsid w:val="001F4895"/>
    <w:rsid w:val="001F5A90"/>
    <w:rsid w:val="001F676A"/>
    <w:rsid w:val="002004EC"/>
    <w:rsid w:val="002039A5"/>
    <w:rsid w:val="00205E08"/>
    <w:rsid w:val="002060CF"/>
    <w:rsid w:val="002062E3"/>
    <w:rsid w:val="00206610"/>
    <w:rsid w:val="0020674D"/>
    <w:rsid w:val="00207BC8"/>
    <w:rsid w:val="0021055A"/>
    <w:rsid w:val="00210727"/>
    <w:rsid w:val="00211081"/>
    <w:rsid w:val="0021109F"/>
    <w:rsid w:val="002124A7"/>
    <w:rsid w:val="002141A7"/>
    <w:rsid w:val="00214646"/>
    <w:rsid w:val="00215690"/>
    <w:rsid w:val="0021714C"/>
    <w:rsid w:val="002173D4"/>
    <w:rsid w:val="00217572"/>
    <w:rsid w:val="00220205"/>
    <w:rsid w:val="00220812"/>
    <w:rsid w:val="00221ED6"/>
    <w:rsid w:val="002234D3"/>
    <w:rsid w:val="00224666"/>
    <w:rsid w:val="002260AA"/>
    <w:rsid w:val="00226E0F"/>
    <w:rsid w:val="00226EFE"/>
    <w:rsid w:val="00230F13"/>
    <w:rsid w:val="002323F8"/>
    <w:rsid w:val="0023240F"/>
    <w:rsid w:val="0023350B"/>
    <w:rsid w:val="00235B2E"/>
    <w:rsid w:val="00235EE9"/>
    <w:rsid w:val="00236621"/>
    <w:rsid w:val="00237890"/>
    <w:rsid w:val="00240B56"/>
    <w:rsid w:val="00240F63"/>
    <w:rsid w:val="002424E0"/>
    <w:rsid w:val="002441C0"/>
    <w:rsid w:val="0024468A"/>
    <w:rsid w:val="00245462"/>
    <w:rsid w:val="002475F8"/>
    <w:rsid w:val="00247FC2"/>
    <w:rsid w:val="002528BC"/>
    <w:rsid w:val="002539EA"/>
    <w:rsid w:val="002548D2"/>
    <w:rsid w:val="00254950"/>
    <w:rsid w:val="00255E8A"/>
    <w:rsid w:val="0025606C"/>
    <w:rsid w:val="00256498"/>
    <w:rsid w:val="002564FC"/>
    <w:rsid w:val="00256A31"/>
    <w:rsid w:val="00256D7C"/>
    <w:rsid w:val="002619FC"/>
    <w:rsid w:val="00261D24"/>
    <w:rsid w:val="00261EE2"/>
    <w:rsid w:val="00262677"/>
    <w:rsid w:val="002626F9"/>
    <w:rsid w:val="00262FFB"/>
    <w:rsid w:val="00263C64"/>
    <w:rsid w:val="00263FCE"/>
    <w:rsid w:val="00265D84"/>
    <w:rsid w:val="0026649E"/>
    <w:rsid w:val="00267438"/>
    <w:rsid w:val="002678B1"/>
    <w:rsid w:val="00272CA3"/>
    <w:rsid w:val="00273254"/>
    <w:rsid w:val="0027335E"/>
    <w:rsid w:val="002754A6"/>
    <w:rsid w:val="0027566F"/>
    <w:rsid w:val="002769B9"/>
    <w:rsid w:val="00276DED"/>
    <w:rsid w:val="002771DD"/>
    <w:rsid w:val="002771E8"/>
    <w:rsid w:val="00280298"/>
    <w:rsid w:val="00280B58"/>
    <w:rsid w:val="0028102A"/>
    <w:rsid w:val="002810DC"/>
    <w:rsid w:val="00281719"/>
    <w:rsid w:val="00282452"/>
    <w:rsid w:val="0028250D"/>
    <w:rsid w:val="00282575"/>
    <w:rsid w:val="00283201"/>
    <w:rsid w:val="002834F2"/>
    <w:rsid w:val="00284BAA"/>
    <w:rsid w:val="002856CD"/>
    <w:rsid w:val="002870EB"/>
    <w:rsid w:val="00287560"/>
    <w:rsid w:val="00287F02"/>
    <w:rsid w:val="00290CD0"/>
    <w:rsid w:val="002917B2"/>
    <w:rsid w:val="00291CD0"/>
    <w:rsid w:val="00291F74"/>
    <w:rsid w:val="002922EC"/>
    <w:rsid w:val="0029421A"/>
    <w:rsid w:val="0029433D"/>
    <w:rsid w:val="00297207"/>
    <w:rsid w:val="00297209"/>
    <w:rsid w:val="00297347"/>
    <w:rsid w:val="00297CFE"/>
    <w:rsid w:val="002A023C"/>
    <w:rsid w:val="002A1950"/>
    <w:rsid w:val="002A1F74"/>
    <w:rsid w:val="002A2524"/>
    <w:rsid w:val="002A3016"/>
    <w:rsid w:val="002A4B74"/>
    <w:rsid w:val="002A52F7"/>
    <w:rsid w:val="002A5B6C"/>
    <w:rsid w:val="002A6055"/>
    <w:rsid w:val="002A6DFB"/>
    <w:rsid w:val="002B0A5E"/>
    <w:rsid w:val="002B0DC5"/>
    <w:rsid w:val="002B2028"/>
    <w:rsid w:val="002B2148"/>
    <w:rsid w:val="002B22D1"/>
    <w:rsid w:val="002B2DE6"/>
    <w:rsid w:val="002B4183"/>
    <w:rsid w:val="002B48D7"/>
    <w:rsid w:val="002B76B3"/>
    <w:rsid w:val="002B7A25"/>
    <w:rsid w:val="002C1B39"/>
    <w:rsid w:val="002C216A"/>
    <w:rsid w:val="002C2389"/>
    <w:rsid w:val="002C33B2"/>
    <w:rsid w:val="002C3D3D"/>
    <w:rsid w:val="002C41A2"/>
    <w:rsid w:val="002C438D"/>
    <w:rsid w:val="002C594A"/>
    <w:rsid w:val="002C5BFA"/>
    <w:rsid w:val="002C6BBF"/>
    <w:rsid w:val="002C6E63"/>
    <w:rsid w:val="002C72D5"/>
    <w:rsid w:val="002C7E36"/>
    <w:rsid w:val="002D1C42"/>
    <w:rsid w:val="002D2A24"/>
    <w:rsid w:val="002D2D73"/>
    <w:rsid w:val="002D3846"/>
    <w:rsid w:val="002D3BAF"/>
    <w:rsid w:val="002D6050"/>
    <w:rsid w:val="002D6300"/>
    <w:rsid w:val="002D6C4A"/>
    <w:rsid w:val="002D7FE0"/>
    <w:rsid w:val="002E00AC"/>
    <w:rsid w:val="002E0EDB"/>
    <w:rsid w:val="002E13A2"/>
    <w:rsid w:val="002E2221"/>
    <w:rsid w:val="002E23A9"/>
    <w:rsid w:val="002E4E30"/>
    <w:rsid w:val="002E62D6"/>
    <w:rsid w:val="002E6A22"/>
    <w:rsid w:val="002E7011"/>
    <w:rsid w:val="002E7393"/>
    <w:rsid w:val="002F0060"/>
    <w:rsid w:val="002F1C45"/>
    <w:rsid w:val="002F1EBC"/>
    <w:rsid w:val="002F349C"/>
    <w:rsid w:val="002F356D"/>
    <w:rsid w:val="002F3D5A"/>
    <w:rsid w:val="002F58E6"/>
    <w:rsid w:val="002F6A1D"/>
    <w:rsid w:val="002F70B9"/>
    <w:rsid w:val="002F7601"/>
    <w:rsid w:val="0030262A"/>
    <w:rsid w:val="003033F4"/>
    <w:rsid w:val="003057B4"/>
    <w:rsid w:val="00305DD5"/>
    <w:rsid w:val="00306655"/>
    <w:rsid w:val="003068CD"/>
    <w:rsid w:val="003074CE"/>
    <w:rsid w:val="00307719"/>
    <w:rsid w:val="00310C01"/>
    <w:rsid w:val="00312172"/>
    <w:rsid w:val="00312954"/>
    <w:rsid w:val="00313E52"/>
    <w:rsid w:val="00314174"/>
    <w:rsid w:val="0031472E"/>
    <w:rsid w:val="0031586A"/>
    <w:rsid w:val="00316037"/>
    <w:rsid w:val="00316461"/>
    <w:rsid w:val="00316CB8"/>
    <w:rsid w:val="00317B2D"/>
    <w:rsid w:val="00317F1E"/>
    <w:rsid w:val="00320812"/>
    <w:rsid w:val="00320F7D"/>
    <w:rsid w:val="0032361A"/>
    <w:rsid w:val="00323705"/>
    <w:rsid w:val="00324103"/>
    <w:rsid w:val="0032491E"/>
    <w:rsid w:val="00325F9A"/>
    <w:rsid w:val="00325FC3"/>
    <w:rsid w:val="00326440"/>
    <w:rsid w:val="003276FA"/>
    <w:rsid w:val="0033020A"/>
    <w:rsid w:val="003309FD"/>
    <w:rsid w:val="00334FE2"/>
    <w:rsid w:val="0033763E"/>
    <w:rsid w:val="00337A02"/>
    <w:rsid w:val="0034021F"/>
    <w:rsid w:val="003413A5"/>
    <w:rsid w:val="00341D5A"/>
    <w:rsid w:val="00342B8B"/>
    <w:rsid w:val="00343428"/>
    <w:rsid w:val="00343FE3"/>
    <w:rsid w:val="00346515"/>
    <w:rsid w:val="00346781"/>
    <w:rsid w:val="0034678B"/>
    <w:rsid w:val="00346FC5"/>
    <w:rsid w:val="003477C1"/>
    <w:rsid w:val="00347CE1"/>
    <w:rsid w:val="00347D3E"/>
    <w:rsid w:val="00350029"/>
    <w:rsid w:val="00350F23"/>
    <w:rsid w:val="00352609"/>
    <w:rsid w:val="00352A64"/>
    <w:rsid w:val="00352F15"/>
    <w:rsid w:val="00354032"/>
    <w:rsid w:val="00354F86"/>
    <w:rsid w:val="00355284"/>
    <w:rsid w:val="003565C5"/>
    <w:rsid w:val="003572C5"/>
    <w:rsid w:val="00360C3D"/>
    <w:rsid w:val="00364A00"/>
    <w:rsid w:val="00364E8F"/>
    <w:rsid w:val="00365493"/>
    <w:rsid w:val="00365794"/>
    <w:rsid w:val="003700D5"/>
    <w:rsid w:val="003705ED"/>
    <w:rsid w:val="00370F9E"/>
    <w:rsid w:val="0037185F"/>
    <w:rsid w:val="00371DD5"/>
    <w:rsid w:val="00372E93"/>
    <w:rsid w:val="00374984"/>
    <w:rsid w:val="00374C6E"/>
    <w:rsid w:val="00374CDE"/>
    <w:rsid w:val="00376C87"/>
    <w:rsid w:val="00381046"/>
    <w:rsid w:val="0038126E"/>
    <w:rsid w:val="003814F1"/>
    <w:rsid w:val="0038259E"/>
    <w:rsid w:val="003837EE"/>
    <w:rsid w:val="00384D33"/>
    <w:rsid w:val="00384D8A"/>
    <w:rsid w:val="003861C6"/>
    <w:rsid w:val="00386278"/>
    <w:rsid w:val="00386CC5"/>
    <w:rsid w:val="0039113B"/>
    <w:rsid w:val="00391447"/>
    <w:rsid w:val="00391482"/>
    <w:rsid w:val="00392AEE"/>
    <w:rsid w:val="0039579D"/>
    <w:rsid w:val="00395AEE"/>
    <w:rsid w:val="00395D69"/>
    <w:rsid w:val="0039794D"/>
    <w:rsid w:val="003A01EE"/>
    <w:rsid w:val="003A08D0"/>
    <w:rsid w:val="003A229C"/>
    <w:rsid w:val="003A422B"/>
    <w:rsid w:val="003A60DF"/>
    <w:rsid w:val="003A726A"/>
    <w:rsid w:val="003B0E02"/>
    <w:rsid w:val="003B1926"/>
    <w:rsid w:val="003B5774"/>
    <w:rsid w:val="003B57DF"/>
    <w:rsid w:val="003B64E7"/>
    <w:rsid w:val="003B6532"/>
    <w:rsid w:val="003B73E1"/>
    <w:rsid w:val="003B7470"/>
    <w:rsid w:val="003C03D9"/>
    <w:rsid w:val="003C096B"/>
    <w:rsid w:val="003C3B7A"/>
    <w:rsid w:val="003C3E17"/>
    <w:rsid w:val="003C6163"/>
    <w:rsid w:val="003C706F"/>
    <w:rsid w:val="003D03EC"/>
    <w:rsid w:val="003D0689"/>
    <w:rsid w:val="003D21D2"/>
    <w:rsid w:val="003D53F5"/>
    <w:rsid w:val="003D7867"/>
    <w:rsid w:val="003E0929"/>
    <w:rsid w:val="003E0F80"/>
    <w:rsid w:val="003E1084"/>
    <w:rsid w:val="003E1494"/>
    <w:rsid w:val="003E14B6"/>
    <w:rsid w:val="003E1D6F"/>
    <w:rsid w:val="003E5A3B"/>
    <w:rsid w:val="003E6C50"/>
    <w:rsid w:val="003E70D6"/>
    <w:rsid w:val="003E75E4"/>
    <w:rsid w:val="003E7BCD"/>
    <w:rsid w:val="003E7E6C"/>
    <w:rsid w:val="003F0B7F"/>
    <w:rsid w:val="003F0D8B"/>
    <w:rsid w:val="003F14A2"/>
    <w:rsid w:val="003F1BCF"/>
    <w:rsid w:val="003F46B6"/>
    <w:rsid w:val="003F47E6"/>
    <w:rsid w:val="003F531C"/>
    <w:rsid w:val="003F5802"/>
    <w:rsid w:val="003F5A8A"/>
    <w:rsid w:val="003F64F0"/>
    <w:rsid w:val="003F6B35"/>
    <w:rsid w:val="003F703D"/>
    <w:rsid w:val="00400AE6"/>
    <w:rsid w:val="00401197"/>
    <w:rsid w:val="00402021"/>
    <w:rsid w:val="004038B4"/>
    <w:rsid w:val="004039A9"/>
    <w:rsid w:val="0040434D"/>
    <w:rsid w:val="00404BCD"/>
    <w:rsid w:val="0040551F"/>
    <w:rsid w:val="00405A5E"/>
    <w:rsid w:val="00405EE5"/>
    <w:rsid w:val="00406387"/>
    <w:rsid w:val="004069A6"/>
    <w:rsid w:val="00406AAA"/>
    <w:rsid w:val="00407066"/>
    <w:rsid w:val="00407CB7"/>
    <w:rsid w:val="00410300"/>
    <w:rsid w:val="0041061F"/>
    <w:rsid w:val="004119D9"/>
    <w:rsid w:val="00411C14"/>
    <w:rsid w:val="00411ED2"/>
    <w:rsid w:val="004138F1"/>
    <w:rsid w:val="0041627F"/>
    <w:rsid w:val="00420E44"/>
    <w:rsid w:val="0042108F"/>
    <w:rsid w:val="00422323"/>
    <w:rsid w:val="0042232A"/>
    <w:rsid w:val="00423A59"/>
    <w:rsid w:val="00423AD9"/>
    <w:rsid w:val="0042428A"/>
    <w:rsid w:val="004246BE"/>
    <w:rsid w:val="0042475F"/>
    <w:rsid w:val="00425A38"/>
    <w:rsid w:val="00426E06"/>
    <w:rsid w:val="00427BFE"/>
    <w:rsid w:val="00430507"/>
    <w:rsid w:val="004328CB"/>
    <w:rsid w:val="00433296"/>
    <w:rsid w:val="004342C4"/>
    <w:rsid w:val="0043460E"/>
    <w:rsid w:val="00436E17"/>
    <w:rsid w:val="0043739D"/>
    <w:rsid w:val="004377E6"/>
    <w:rsid w:val="00437AA0"/>
    <w:rsid w:val="004400B5"/>
    <w:rsid w:val="00440204"/>
    <w:rsid w:val="00440871"/>
    <w:rsid w:val="00440941"/>
    <w:rsid w:val="00441CA3"/>
    <w:rsid w:val="00443372"/>
    <w:rsid w:val="00444356"/>
    <w:rsid w:val="0044514A"/>
    <w:rsid w:val="0044538B"/>
    <w:rsid w:val="004453A7"/>
    <w:rsid w:val="00446504"/>
    <w:rsid w:val="00446FFC"/>
    <w:rsid w:val="00447118"/>
    <w:rsid w:val="00447922"/>
    <w:rsid w:val="0045006C"/>
    <w:rsid w:val="004502DB"/>
    <w:rsid w:val="00451674"/>
    <w:rsid w:val="00451EFC"/>
    <w:rsid w:val="0045439E"/>
    <w:rsid w:val="00454B76"/>
    <w:rsid w:val="00455B07"/>
    <w:rsid w:val="004575D1"/>
    <w:rsid w:val="00457A58"/>
    <w:rsid w:val="00460068"/>
    <w:rsid w:val="00460150"/>
    <w:rsid w:val="00460ED2"/>
    <w:rsid w:val="00461097"/>
    <w:rsid w:val="00463A17"/>
    <w:rsid w:val="00464905"/>
    <w:rsid w:val="00467621"/>
    <w:rsid w:val="00467B23"/>
    <w:rsid w:val="00470208"/>
    <w:rsid w:val="00470FD3"/>
    <w:rsid w:val="00471CBA"/>
    <w:rsid w:val="00471FD5"/>
    <w:rsid w:val="0047418D"/>
    <w:rsid w:val="00475A66"/>
    <w:rsid w:val="004760BA"/>
    <w:rsid w:val="00481288"/>
    <w:rsid w:val="0048148A"/>
    <w:rsid w:val="00482947"/>
    <w:rsid w:val="00484586"/>
    <w:rsid w:val="00485701"/>
    <w:rsid w:val="0048669F"/>
    <w:rsid w:val="00486FA9"/>
    <w:rsid w:val="0048709D"/>
    <w:rsid w:val="00487A11"/>
    <w:rsid w:val="00487D9E"/>
    <w:rsid w:val="00490ED4"/>
    <w:rsid w:val="0049226E"/>
    <w:rsid w:val="00493B3C"/>
    <w:rsid w:val="004955A1"/>
    <w:rsid w:val="00495DAA"/>
    <w:rsid w:val="00496232"/>
    <w:rsid w:val="004975DB"/>
    <w:rsid w:val="00497620"/>
    <w:rsid w:val="004A0361"/>
    <w:rsid w:val="004A050B"/>
    <w:rsid w:val="004A090F"/>
    <w:rsid w:val="004A1B8E"/>
    <w:rsid w:val="004A3822"/>
    <w:rsid w:val="004A4028"/>
    <w:rsid w:val="004A4F3C"/>
    <w:rsid w:val="004A77BF"/>
    <w:rsid w:val="004B1141"/>
    <w:rsid w:val="004B14E2"/>
    <w:rsid w:val="004B179B"/>
    <w:rsid w:val="004B2342"/>
    <w:rsid w:val="004B24D5"/>
    <w:rsid w:val="004B290D"/>
    <w:rsid w:val="004B2BEA"/>
    <w:rsid w:val="004B4175"/>
    <w:rsid w:val="004B568F"/>
    <w:rsid w:val="004B5A2C"/>
    <w:rsid w:val="004B6444"/>
    <w:rsid w:val="004C041F"/>
    <w:rsid w:val="004C04BF"/>
    <w:rsid w:val="004C072E"/>
    <w:rsid w:val="004C18F9"/>
    <w:rsid w:val="004C3957"/>
    <w:rsid w:val="004C4186"/>
    <w:rsid w:val="004C6F39"/>
    <w:rsid w:val="004C70EF"/>
    <w:rsid w:val="004C7122"/>
    <w:rsid w:val="004D03EB"/>
    <w:rsid w:val="004D12BC"/>
    <w:rsid w:val="004D29F4"/>
    <w:rsid w:val="004D3289"/>
    <w:rsid w:val="004D395B"/>
    <w:rsid w:val="004D3F96"/>
    <w:rsid w:val="004D493D"/>
    <w:rsid w:val="004D4C3E"/>
    <w:rsid w:val="004D5821"/>
    <w:rsid w:val="004D5D0F"/>
    <w:rsid w:val="004D5D14"/>
    <w:rsid w:val="004E0DF5"/>
    <w:rsid w:val="004E102B"/>
    <w:rsid w:val="004E1DFD"/>
    <w:rsid w:val="004E261C"/>
    <w:rsid w:val="004E3461"/>
    <w:rsid w:val="004E3BCE"/>
    <w:rsid w:val="004E3DDA"/>
    <w:rsid w:val="004E4AF9"/>
    <w:rsid w:val="004E5D73"/>
    <w:rsid w:val="004E7DCE"/>
    <w:rsid w:val="004F138E"/>
    <w:rsid w:val="004F1CDA"/>
    <w:rsid w:val="004F2E7D"/>
    <w:rsid w:val="004F33BD"/>
    <w:rsid w:val="004F564B"/>
    <w:rsid w:val="004F6602"/>
    <w:rsid w:val="004F6697"/>
    <w:rsid w:val="004F68EC"/>
    <w:rsid w:val="004F7284"/>
    <w:rsid w:val="005003F5"/>
    <w:rsid w:val="0050134A"/>
    <w:rsid w:val="00502146"/>
    <w:rsid w:val="00502658"/>
    <w:rsid w:val="0050360D"/>
    <w:rsid w:val="005052DE"/>
    <w:rsid w:val="005058E4"/>
    <w:rsid w:val="00505F4F"/>
    <w:rsid w:val="00505F97"/>
    <w:rsid w:val="005065E5"/>
    <w:rsid w:val="00506E2B"/>
    <w:rsid w:val="00506F43"/>
    <w:rsid w:val="00511B80"/>
    <w:rsid w:val="00513728"/>
    <w:rsid w:val="00514FC4"/>
    <w:rsid w:val="005163AA"/>
    <w:rsid w:val="00520F29"/>
    <w:rsid w:val="00521971"/>
    <w:rsid w:val="0052225F"/>
    <w:rsid w:val="00523103"/>
    <w:rsid w:val="0052499C"/>
    <w:rsid w:val="00525090"/>
    <w:rsid w:val="00525101"/>
    <w:rsid w:val="005257BB"/>
    <w:rsid w:val="005258F9"/>
    <w:rsid w:val="0052596B"/>
    <w:rsid w:val="00525F79"/>
    <w:rsid w:val="0052603E"/>
    <w:rsid w:val="005264A4"/>
    <w:rsid w:val="005273D7"/>
    <w:rsid w:val="005326C4"/>
    <w:rsid w:val="00534280"/>
    <w:rsid w:val="00535EE8"/>
    <w:rsid w:val="005361C1"/>
    <w:rsid w:val="00537472"/>
    <w:rsid w:val="00537951"/>
    <w:rsid w:val="005409C2"/>
    <w:rsid w:val="00540F64"/>
    <w:rsid w:val="005412D8"/>
    <w:rsid w:val="005419F0"/>
    <w:rsid w:val="00541EA1"/>
    <w:rsid w:val="00542596"/>
    <w:rsid w:val="005432E7"/>
    <w:rsid w:val="00544224"/>
    <w:rsid w:val="00544288"/>
    <w:rsid w:val="0054527F"/>
    <w:rsid w:val="0054658C"/>
    <w:rsid w:val="00547486"/>
    <w:rsid w:val="00547492"/>
    <w:rsid w:val="0054791F"/>
    <w:rsid w:val="00552391"/>
    <w:rsid w:val="00552765"/>
    <w:rsid w:val="005533B3"/>
    <w:rsid w:val="00553D0E"/>
    <w:rsid w:val="00554375"/>
    <w:rsid w:val="00555F5A"/>
    <w:rsid w:val="00555F7E"/>
    <w:rsid w:val="0055650F"/>
    <w:rsid w:val="00557E3F"/>
    <w:rsid w:val="005621EF"/>
    <w:rsid w:val="00562ACD"/>
    <w:rsid w:val="00562BF3"/>
    <w:rsid w:val="00563310"/>
    <w:rsid w:val="00564297"/>
    <w:rsid w:val="00564342"/>
    <w:rsid w:val="00565A45"/>
    <w:rsid w:val="00566114"/>
    <w:rsid w:val="00566DFD"/>
    <w:rsid w:val="00567185"/>
    <w:rsid w:val="00567A0D"/>
    <w:rsid w:val="005713CA"/>
    <w:rsid w:val="00572419"/>
    <w:rsid w:val="00575A70"/>
    <w:rsid w:val="0057641E"/>
    <w:rsid w:val="0057785F"/>
    <w:rsid w:val="00577AE8"/>
    <w:rsid w:val="005803CC"/>
    <w:rsid w:val="00580E17"/>
    <w:rsid w:val="005810CA"/>
    <w:rsid w:val="0058186C"/>
    <w:rsid w:val="00581A08"/>
    <w:rsid w:val="00581B28"/>
    <w:rsid w:val="005837D9"/>
    <w:rsid w:val="00583B30"/>
    <w:rsid w:val="00583FFD"/>
    <w:rsid w:val="0058442A"/>
    <w:rsid w:val="00584D28"/>
    <w:rsid w:val="0058578F"/>
    <w:rsid w:val="00586133"/>
    <w:rsid w:val="005879B3"/>
    <w:rsid w:val="0059093A"/>
    <w:rsid w:val="00591C98"/>
    <w:rsid w:val="00592716"/>
    <w:rsid w:val="00592757"/>
    <w:rsid w:val="00592BD2"/>
    <w:rsid w:val="00594D0E"/>
    <w:rsid w:val="00595EF6"/>
    <w:rsid w:val="00595F29"/>
    <w:rsid w:val="00596635"/>
    <w:rsid w:val="00597E0C"/>
    <w:rsid w:val="005A0F3B"/>
    <w:rsid w:val="005A1340"/>
    <w:rsid w:val="005A13DF"/>
    <w:rsid w:val="005A17C2"/>
    <w:rsid w:val="005A3435"/>
    <w:rsid w:val="005A46D9"/>
    <w:rsid w:val="005A4EC2"/>
    <w:rsid w:val="005A5756"/>
    <w:rsid w:val="005B00B1"/>
    <w:rsid w:val="005B1907"/>
    <w:rsid w:val="005B1B45"/>
    <w:rsid w:val="005B40E7"/>
    <w:rsid w:val="005B4680"/>
    <w:rsid w:val="005B46C6"/>
    <w:rsid w:val="005B5AB5"/>
    <w:rsid w:val="005B649B"/>
    <w:rsid w:val="005B7345"/>
    <w:rsid w:val="005C02AD"/>
    <w:rsid w:val="005C1345"/>
    <w:rsid w:val="005C1788"/>
    <w:rsid w:val="005C252F"/>
    <w:rsid w:val="005C2946"/>
    <w:rsid w:val="005C33B9"/>
    <w:rsid w:val="005C398C"/>
    <w:rsid w:val="005C3EEA"/>
    <w:rsid w:val="005C52B8"/>
    <w:rsid w:val="005C609F"/>
    <w:rsid w:val="005D00D2"/>
    <w:rsid w:val="005D1397"/>
    <w:rsid w:val="005D1497"/>
    <w:rsid w:val="005D187D"/>
    <w:rsid w:val="005D25F7"/>
    <w:rsid w:val="005D25FB"/>
    <w:rsid w:val="005D2A72"/>
    <w:rsid w:val="005D3811"/>
    <w:rsid w:val="005D4CB6"/>
    <w:rsid w:val="005D5195"/>
    <w:rsid w:val="005D595C"/>
    <w:rsid w:val="005E0A81"/>
    <w:rsid w:val="005E0E19"/>
    <w:rsid w:val="005E0EB3"/>
    <w:rsid w:val="005E1626"/>
    <w:rsid w:val="005E19BB"/>
    <w:rsid w:val="005E1D2F"/>
    <w:rsid w:val="005E26EF"/>
    <w:rsid w:val="005E3CD0"/>
    <w:rsid w:val="005E3D16"/>
    <w:rsid w:val="005E4EA7"/>
    <w:rsid w:val="005E5A8B"/>
    <w:rsid w:val="005E7BA9"/>
    <w:rsid w:val="005F0F52"/>
    <w:rsid w:val="005F1254"/>
    <w:rsid w:val="005F32C4"/>
    <w:rsid w:val="005F3A83"/>
    <w:rsid w:val="005F3F53"/>
    <w:rsid w:val="005F47A4"/>
    <w:rsid w:val="005F4887"/>
    <w:rsid w:val="005F5312"/>
    <w:rsid w:val="006017C3"/>
    <w:rsid w:val="006017FB"/>
    <w:rsid w:val="00601B21"/>
    <w:rsid w:val="00601BFF"/>
    <w:rsid w:val="00603E3E"/>
    <w:rsid w:val="00603F03"/>
    <w:rsid w:val="006043B5"/>
    <w:rsid w:val="00604CB2"/>
    <w:rsid w:val="00605B18"/>
    <w:rsid w:val="00607305"/>
    <w:rsid w:val="00607A00"/>
    <w:rsid w:val="00607B15"/>
    <w:rsid w:val="00607B71"/>
    <w:rsid w:val="00607D74"/>
    <w:rsid w:val="006119FF"/>
    <w:rsid w:val="00613036"/>
    <w:rsid w:val="00613E19"/>
    <w:rsid w:val="0061411F"/>
    <w:rsid w:val="006141B8"/>
    <w:rsid w:val="00614C36"/>
    <w:rsid w:val="006161D8"/>
    <w:rsid w:val="006163AC"/>
    <w:rsid w:val="00617334"/>
    <w:rsid w:val="00617E6F"/>
    <w:rsid w:val="00620C47"/>
    <w:rsid w:val="00621403"/>
    <w:rsid w:val="00621FF6"/>
    <w:rsid w:val="0062235C"/>
    <w:rsid w:val="00622774"/>
    <w:rsid w:val="00622EF2"/>
    <w:rsid w:val="0062326E"/>
    <w:rsid w:val="00625BA3"/>
    <w:rsid w:val="006260B0"/>
    <w:rsid w:val="0062664B"/>
    <w:rsid w:val="006266B3"/>
    <w:rsid w:val="006268FE"/>
    <w:rsid w:val="006271EB"/>
    <w:rsid w:val="006275CE"/>
    <w:rsid w:val="00627F30"/>
    <w:rsid w:val="0063080D"/>
    <w:rsid w:val="00632301"/>
    <w:rsid w:val="00632492"/>
    <w:rsid w:val="00632F1F"/>
    <w:rsid w:val="006330F7"/>
    <w:rsid w:val="00633E62"/>
    <w:rsid w:val="00633F65"/>
    <w:rsid w:val="006340EB"/>
    <w:rsid w:val="006358E9"/>
    <w:rsid w:val="00637003"/>
    <w:rsid w:val="006419D3"/>
    <w:rsid w:val="006425E5"/>
    <w:rsid w:val="00642723"/>
    <w:rsid w:val="006438B0"/>
    <w:rsid w:val="00643F3F"/>
    <w:rsid w:val="00645018"/>
    <w:rsid w:val="00645BF6"/>
    <w:rsid w:val="00645DE7"/>
    <w:rsid w:val="00645E73"/>
    <w:rsid w:val="00646C7E"/>
    <w:rsid w:val="00646F53"/>
    <w:rsid w:val="00650BA2"/>
    <w:rsid w:val="00651386"/>
    <w:rsid w:val="006515FB"/>
    <w:rsid w:val="00651DE9"/>
    <w:rsid w:val="00652231"/>
    <w:rsid w:val="006524C4"/>
    <w:rsid w:val="006536C0"/>
    <w:rsid w:val="00653945"/>
    <w:rsid w:val="00653F02"/>
    <w:rsid w:val="00654000"/>
    <w:rsid w:val="00654644"/>
    <w:rsid w:val="00655566"/>
    <w:rsid w:val="00657F0A"/>
    <w:rsid w:val="0066064A"/>
    <w:rsid w:val="00661725"/>
    <w:rsid w:val="00661F33"/>
    <w:rsid w:val="00662C01"/>
    <w:rsid w:val="00662F17"/>
    <w:rsid w:val="00663BC3"/>
    <w:rsid w:val="0066405F"/>
    <w:rsid w:val="00664FBD"/>
    <w:rsid w:val="0066598E"/>
    <w:rsid w:val="00666D89"/>
    <w:rsid w:val="00667A94"/>
    <w:rsid w:val="00667D96"/>
    <w:rsid w:val="0067146A"/>
    <w:rsid w:val="006725ED"/>
    <w:rsid w:val="006730C9"/>
    <w:rsid w:val="00673538"/>
    <w:rsid w:val="00674259"/>
    <w:rsid w:val="0067650B"/>
    <w:rsid w:val="0067657E"/>
    <w:rsid w:val="0067660A"/>
    <w:rsid w:val="0067683B"/>
    <w:rsid w:val="006774BF"/>
    <w:rsid w:val="00677E96"/>
    <w:rsid w:val="006825BF"/>
    <w:rsid w:val="00682692"/>
    <w:rsid w:val="0068385A"/>
    <w:rsid w:val="00684031"/>
    <w:rsid w:val="00684C07"/>
    <w:rsid w:val="006854F5"/>
    <w:rsid w:val="00685E69"/>
    <w:rsid w:val="00685F81"/>
    <w:rsid w:val="00686052"/>
    <w:rsid w:val="00686C71"/>
    <w:rsid w:val="00687249"/>
    <w:rsid w:val="00687478"/>
    <w:rsid w:val="00687875"/>
    <w:rsid w:val="00687E24"/>
    <w:rsid w:val="00690614"/>
    <w:rsid w:val="00690FB3"/>
    <w:rsid w:val="00691BD9"/>
    <w:rsid w:val="006928C8"/>
    <w:rsid w:val="00692C0F"/>
    <w:rsid w:val="00693682"/>
    <w:rsid w:val="00693FF1"/>
    <w:rsid w:val="00695115"/>
    <w:rsid w:val="0069569A"/>
    <w:rsid w:val="00696236"/>
    <w:rsid w:val="00696D6F"/>
    <w:rsid w:val="0069729F"/>
    <w:rsid w:val="00697DA2"/>
    <w:rsid w:val="006A02AF"/>
    <w:rsid w:val="006A1685"/>
    <w:rsid w:val="006A174C"/>
    <w:rsid w:val="006A1E6F"/>
    <w:rsid w:val="006A27A0"/>
    <w:rsid w:val="006A2F25"/>
    <w:rsid w:val="006A3E9D"/>
    <w:rsid w:val="006A3EC1"/>
    <w:rsid w:val="006A487A"/>
    <w:rsid w:val="006A7F77"/>
    <w:rsid w:val="006B1AC5"/>
    <w:rsid w:val="006B1DDE"/>
    <w:rsid w:val="006B4682"/>
    <w:rsid w:val="006B4A0B"/>
    <w:rsid w:val="006B4D3B"/>
    <w:rsid w:val="006B6D25"/>
    <w:rsid w:val="006B71C9"/>
    <w:rsid w:val="006B7DA3"/>
    <w:rsid w:val="006C06E6"/>
    <w:rsid w:val="006C0799"/>
    <w:rsid w:val="006C1132"/>
    <w:rsid w:val="006C201E"/>
    <w:rsid w:val="006C2B0E"/>
    <w:rsid w:val="006C2F9B"/>
    <w:rsid w:val="006C45A1"/>
    <w:rsid w:val="006C4EB9"/>
    <w:rsid w:val="006C55DD"/>
    <w:rsid w:val="006C5CA0"/>
    <w:rsid w:val="006C6AC6"/>
    <w:rsid w:val="006C7539"/>
    <w:rsid w:val="006C7750"/>
    <w:rsid w:val="006D0710"/>
    <w:rsid w:val="006D0882"/>
    <w:rsid w:val="006D250A"/>
    <w:rsid w:val="006D2986"/>
    <w:rsid w:val="006D43CB"/>
    <w:rsid w:val="006D44D2"/>
    <w:rsid w:val="006D4D11"/>
    <w:rsid w:val="006D4F82"/>
    <w:rsid w:val="006D716A"/>
    <w:rsid w:val="006E0541"/>
    <w:rsid w:val="006E0972"/>
    <w:rsid w:val="006E0E13"/>
    <w:rsid w:val="006E2428"/>
    <w:rsid w:val="006E3E2A"/>
    <w:rsid w:val="006E4B21"/>
    <w:rsid w:val="006E520C"/>
    <w:rsid w:val="006E5F2F"/>
    <w:rsid w:val="006E68CE"/>
    <w:rsid w:val="006E7959"/>
    <w:rsid w:val="006E7EF1"/>
    <w:rsid w:val="006F121D"/>
    <w:rsid w:val="006F1A43"/>
    <w:rsid w:val="006F3672"/>
    <w:rsid w:val="006F447D"/>
    <w:rsid w:val="006F4F2F"/>
    <w:rsid w:val="006F6470"/>
    <w:rsid w:val="006F6547"/>
    <w:rsid w:val="006F6D31"/>
    <w:rsid w:val="006F737F"/>
    <w:rsid w:val="006F7F46"/>
    <w:rsid w:val="007010DA"/>
    <w:rsid w:val="007021FF"/>
    <w:rsid w:val="00702F51"/>
    <w:rsid w:val="0070383B"/>
    <w:rsid w:val="00704E88"/>
    <w:rsid w:val="00704F91"/>
    <w:rsid w:val="007054D7"/>
    <w:rsid w:val="00705633"/>
    <w:rsid w:val="00705E9D"/>
    <w:rsid w:val="00707309"/>
    <w:rsid w:val="00707D4E"/>
    <w:rsid w:val="007100FD"/>
    <w:rsid w:val="00710BCE"/>
    <w:rsid w:val="00710F62"/>
    <w:rsid w:val="0071108B"/>
    <w:rsid w:val="007114AF"/>
    <w:rsid w:val="0071237C"/>
    <w:rsid w:val="0071365B"/>
    <w:rsid w:val="007143F1"/>
    <w:rsid w:val="00714687"/>
    <w:rsid w:val="00714759"/>
    <w:rsid w:val="007147D1"/>
    <w:rsid w:val="007155CD"/>
    <w:rsid w:val="0071577C"/>
    <w:rsid w:val="00720CB3"/>
    <w:rsid w:val="00723DF4"/>
    <w:rsid w:val="00725EB9"/>
    <w:rsid w:val="007265F9"/>
    <w:rsid w:val="007300D8"/>
    <w:rsid w:val="0073319A"/>
    <w:rsid w:val="00734031"/>
    <w:rsid w:val="00734319"/>
    <w:rsid w:val="00734F39"/>
    <w:rsid w:val="0073537E"/>
    <w:rsid w:val="007366E1"/>
    <w:rsid w:val="00736D1F"/>
    <w:rsid w:val="00737084"/>
    <w:rsid w:val="007372BB"/>
    <w:rsid w:val="00740570"/>
    <w:rsid w:val="00740F74"/>
    <w:rsid w:val="00743FE0"/>
    <w:rsid w:val="00745149"/>
    <w:rsid w:val="00745377"/>
    <w:rsid w:val="007457A8"/>
    <w:rsid w:val="00745A6C"/>
    <w:rsid w:val="00745B4E"/>
    <w:rsid w:val="0074618D"/>
    <w:rsid w:val="007461C1"/>
    <w:rsid w:val="00746D56"/>
    <w:rsid w:val="0074720D"/>
    <w:rsid w:val="00753507"/>
    <w:rsid w:val="007536BD"/>
    <w:rsid w:val="00754778"/>
    <w:rsid w:val="007568E7"/>
    <w:rsid w:val="00756DF7"/>
    <w:rsid w:val="00757943"/>
    <w:rsid w:val="00760EF3"/>
    <w:rsid w:val="00760F6C"/>
    <w:rsid w:val="00761793"/>
    <w:rsid w:val="00762BD7"/>
    <w:rsid w:val="00763105"/>
    <w:rsid w:val="007644B7"/>
    <w:rsid w:val="007661DD"/>
    <w:rsid w:val="007666DD"/>
    <w:rsid w:val="00766F71"/>
    <w:rsid w:val="00770C40"/>
    <w:rsid w:val="00770E92"/>
    <w:rsid w:val="00771597"/>
    <w:rsid w:val="00772581"/>
    <w:rsid w:val="00774052"/>
    <w:rsid w:val="00774F01"/>
    <w:rsid w:val="007751FB"/>
    <w:rsid w:val="00776DDC"/>
    <w:rsid w:val="00780621"/>
    <w:rsid w:val="00780A0E"/>
    <w:rsid w:val="00781088"/>
    <w:rsid w:val="0078162E"/>
    <w:rsid w:val="0078217D"/>
    <w:rsid w:val="00783BD5"/>
    <w:rsid w:val="007842F0"/>
    <w:rsid w:val="007855CC"/>
    <w:rsid w:val="00785CA7"/>
    <w:rsid w:val="00786C29"/>
    <w:rsid w:val="00787AF0"/>
    <w:rsid w:val="0079002C"/>
    <w:rsid w:val="00790DB7"/>
    <w:rsid w:val="007924D3"/>
    <w:rsid w:val="00792570"/>
    <w:rsid w:val="007927B7"/>
    <w:rsid w:val="00793165"/>
    <w:rsid w:val="00795C6D"/>
    <w:rsid w:val="007A051D"/>
    <w:rsid w:val="007A0AAA"/>
    <w:rsid w:val="007A2684"/>
    <w:rsid w:val="007A2B8D"/>
    <w:rsid w:val="007A2D2D"/>
    <w:rsid w:val="007A3FA1"/>
    <w:rsid w:val="007A4138"/>
    <w:rsid w:val="007A56FF"/>
    <w:rsid w:val="007A5BE4"/>
    <w:rsid w:val="007A6165"/>
    <w:rsid w:val="007A63BF"/>
    <w:rsid w:val="007A7149"/>
    <w:rsid w:val="007A73F7"/>
    <w:rsid w:val="007A7F2E"/>
    <w:rsid w:val="007B0BF4"/>
    <w:rsid w:val="007B16E1"/>
    <w:rsid w:val="007B3447"/>
    <w:rsid w:val="007B3A75"/>
    <w:rsid w:val="007B6054"/>
    <w:rsid w:val="007B7CB3"/>
    <w:rsid w:val="007C0724"/>
    <w:rsid w:val="007C07EF"/>
    <w:rsid w:val="007C1FF7"/>
    <w:rsid w:val="007C3052"/>
    <w:rsid w:val="007C3B56"/>
    <w:rsid w:val="007C5148"/>
    <w:rsid w:val="007C5439"/>
    <w:rsid w:val="007C54F7"/>
    <w:rsid w:val="007C6C72"/>
    <w:rsid w:val="007C6CA6"/>
    <w:rsid w:val="007C72DD"/>
    <w:rsid w:val="007C7484"/>
    <w:rsid w:val="007C7629"/>
    <w:rsid w:val="007D184E"/>
    <w:rsid w:val="007D329B"/>
    <w:rsid w:val="007D4A37"/>
    <w:rsid w:val="007D5159"/>
    <w:rsid w:val="007D54C9"/>
    <w:rsid w:val="007E0C37"/>
    <w:rsid w:val="007E12BE"/>
    <w:rsid w:val="007E3379"/>
    <w:rsid w:val="007E3E10"/>
    <w:rsid w:val="007E42D1"/>
    <w:rsid w:val="007E438B"/>
    <w:rsid w:val="007E52C4"/>
    <w:rsid w:val="007E5D7D"/>
    <w:rsid w:val="007E5EF8"/>
    <w:rsid w:val="007E5FBB"/>
    <w:rsid w:val="007E5FE5"/>
    <w:rsid w:val="007E62AF"/>
    <w:rsid w:val="007E6402"/>
    <w:rsid w:val="007E73F5"/>
    <w:rsid w:val="007F0210"/>
    <w:rsid w:val="007F282B"/>
    <w:rsid w:val="007F33C3"/>
    <w:rsid w:val="007F4A16"/>
    <w:rsid w:val="007F5204"/>
    <w:rsid w:val="007F6D58"/>
    <w:rsid w:val="007F78E7"/>
    <w:rsid w:val="008007E1"/>
    <w:rsid w:val="00801AAF"/>
    <w:rsid w:val="008028FC"/>
    <w:rsid w:val="0080379B"/>
    <w:rsid w:val="0080380E"/>
    <w:rsid w:val="0080482D"/>
    <w:rsid w:val="00805E86"/>
    <w:rsid w:val="00806371"/>
    <w:rsid w:val="0080751E"/>
    <w:rsid w:val="0081009D"/>
    <w:rsid w:val="00811569"/>
    <w:rsid w:val="00811A99"/>
    <w:rsid w:val="00813195"/>
    <w:rsid w:val="0081375F"/>
    <w:rsid w:val="00815BDA"/>
    <w:rsid w:val="00816154"/>
    <w:rsid w:val="008169A3"/>
    <w:rsid w:val="008169E4"/>
    <w:rsid w:val="008172AA"/>
    <w:rsid w:val="00820052"/>
    <w:rsid w:val="00820107"/>
    <w:rsid w:val="008241A5"/>
    <w:rsid w:val="00824B1A"/>
    <w:rsid w:val="008255D4"/>
    <w:rsid w:val="00825CAF"/>
    <w:rsid w:val="0082715C"/>
    <w:rsid w:val="00827250"/>
    <w:rsid w:val="00827670"/>
    <w:rsid w:val="008311A5"/>
    <w:rsid w:val="00831A95"/>
    <w:rsid w:val="00832633"/>
    <w:rsid w:val="00835B08"/>
    <w:rsid w:val="008407AC"/>
    <w:rsid w:val="00841354"/>
    <w:rsid w:val="008423A8"/>
    <w:rsid w:val="00842A23"/>
    <w:rsid w:val="008438CC"/>
    <w:rsid w:val="00845800"/>
    <w:rsid w:val="00845D2F"/>
    <w:rsid w:val="00845E87"/>
    <w:rsid w:val="00845EDF"/>
    <w:rsid w:val="00846EC3"/>
    <w:rsid w:val="00850398"/>
    <w:rsid w:val="0085044B"/>
    <w:rsid w:val="00851EF5"/>
    <w:rsid w:val="008536B0"/>
    <w:rsid w:val="008542B7"/>
    <w:rsid w:val="00854DDE"/>
    <w:rsid w:val="008551F7"/>
    <w:rsid w:val="00855740"/>
    <w:rsid w:val="00855CD9"/>
    <w:rsid w:val="00856E83"/>
    <w:rsid w:val="008612E7"/>
    <w:rsid w:val="00861E73"/>
    <w:rsid w:val="00862B4D"/>
    <w:rsid w:val="00863CFE"/>
    <w:rsid w:val="00864520"/>
    <w:rsid w:val="00864C00"/>
    <w:rsid w:val="00865C9D"/>
    <w:rsid w:val="00866FCA"/>
    <w:rsid w:val="0086737E"/>
    <w:rsid w:val="00870827"/>
    <w:rsid w:val="00870890"/>
    <w:rsid w:val="00870B33"/>
    <w:rsid w:val="00870D28"/>
    <w:rsid w:val="00872B18"/>
    <w:rsid w:val="00872FFF"/>
    <w:rsid w:val="00873008"/>
    <w:rsid w:val="00874E01"/>
    <w:rsid w:val="0087536A"/>
    <w:rsid w:val="00875CB7"/>
    <w:rsid w:val="00875D0B"/>
    <w:rsid w:val="00875D8F"/>
    <w:rsid w:val="00877026"/>
    <w:rsid w:val="00877216"/>
    <w:rsid w:val="008772C2"/>
    <w:rsid w:val="0087789B"/>
    <w:rsid w:val="0088051B"/>
    <w:rsid w:val="00881918"/>
    <w:rsid w:val="00881E05"/>
    <w:rsid w:val="00882706"/>
    <w:rsid w:val="008834C2"/>
    <w:rsid w:val="00883BC0"/>
    <w:rsid w:val="00884204"/>
    <w:rsid w:val="008856F2"/>
    <w:rsid w:val="008860EB"/>
    <w:rsid w:val="0088637E"/>
    <w:rsid w:val="0088723B"/>
    <w:rsid w:val="00890841"/>
    <w:rsid w:val="00891DA6"/>
    <w:rsid w:val="008926A8"/>
    <w:rsid w:val="00892830"/>
    <w:rsid w:val="00892842"/>
    <w:rsid w:val="00893939"/>
    <w:rsid w:val="00893F6D"/>
    <w:rsid w:val="0089439C"/>
    <w:rsid w:val="00895F58"/>
    <w:rsid w:val="008A0459"/>
    <w:rsid w:val="008A0A25"/>
    <w:rsid w:val="008A133D"/>
    <w:rsid w:val="008A22A0"/>
    <w:rsid w:val="008A343D"/>
    <w:rsid w:val="008A39DB"/>
    <w:rsid w:val="008A3A5B"/>
    <w:rsid w:val="008A50B2"/>
    <w:rsid w:val="008A5AD5"/>
    <w:rsid w:val="008A6766"/>
    <w:rsid w:val="008A67D6"/>
    <w:rsid w:val="008A6944"/>
    <w:rsid w:val="008A78E9"/>
    <w:rsid w:val="008A7EAE"/>
    <w:rsid w:val="008B0058"/>
    <w:rsid w:val="008B0690"/>
    <w:rsid w:val="008B0CD6"/>
    <w:rsid w:val="008B1247"/>
    <w:rsid w:val="008B2332"/>
    <w:rsid w:val="008B35C5"/>
    <w:rsid w:val="008B5AA8"/>
    <w:rsid w:val="008B5D63"/>
    <w:rsid w:val="008B61CE"/>
    <w:rsid w:val="008C11C8"/>
    <w:rsid w:val="008C27F0"/>
    <w:rsid w:val="008C3362"/>
    <w:rsid w:val="008C3AAC"/>
    <w:rsid w:val="008C41D2"/>
    <w:rsid w:val="008C48C5"/>
    <w:rsid w:val="008C4C5E"/>
    <w:rsid w:val="008C6423"/>
    <w:rsid w:val="008C654B"/>
    <w:rsid w:val="008C6F60"/>
    <w:rsid w:val="008D0327"/>
    <w:rsid w:val="008D075C"/>
    <w:rsid w:val="008D1BEB"/>
    <w:rsid w:val="008D291C"/>
    <w:rsid w:val="008D3915"/>
    <w:rsid w:val="008D3FFC"/>
    <w:rsid w:val="008D4E77"/>
    <w:rsid w:val="008D524C"/>
    <w:rsid w:val="008D5399"/>
    <w:rsid w:val="008D67B8"/>
    <w:rsid w:val="008D77AD"/>
    <w:rsid w:val="008E0E3C"/>
    <w:rsid w:val="008E3574"/>
    <w:rsid w:val="008E3611"/>
    <w:rsid w:val="008E38E3"/>
    <w:rsid w:val="008E5B1D"/>
    <w:rsid w:val="008E5FE2"/>
    <w:rsid w:val="008E6C21"/>
    <w:rsid w:val="008E730A"/>
    <w:rsid w:val="008F03EE"/>
    <w:rsid w:val="008F241A"/>
    <w:rsid w:val="008F4207"/>
    <w:rsid w:val="008F4D51"/>
    <w:rsid w:val="008F669F"/>
    <w:rsid w:val="008F6B9A"/>
    <w:rsid w:val="008F7058"/>
    <w:rsid w:val="008F72C5"/>
    <w:rsid w:val="008F738F"/>
    <w:rsid w:val="00902B32"/>
    <w:rsid w:val="00902FFA"/>
    <w:rsid w:val="009038E7"/>
    <w:rsid w:val="00903BE5"/>
    <w:rsid w:val="009049AD"/>
    <w:rsid w:val="00905635"/>
    <w:rsid w:val="00905C6E"/>
    <w:rsid w:val="00906E02"/>
    <w:rsid w:val="009109C6"/>
    <w:rsid w:val="00910BE3"/>
    <w:rsid w:val="00912C88"/>
    <w:rsid w:val="00912CB4"/>
    <w:rsid w:val="00914D91"/>
    <w:rsid w:val="00914E1E"/>
    <w:rsid w:val="00915010"/>
    <w:rsid w:val="0091656E"/>
    <w:rsid w:val="00916684"/>
    <w:rsid w:val="00917078"/>
    <w:rsid w:val="00920C47"/>
    <w:rsid w:val="00920E7D"/>
    <w:rsid w:val="009210A8"/>
    <w:rsid w:val="00921236"/>
    <w:rsid w:val="0092143C"/>
    <w:rsid w:val="009216DF"/>
    <w:rsid w:val="00921AFB"/>
    <w:rsid w:val="00921D27"/>
    <w:rsid w:val="00922996"/>
    <w:rsid w:val="00922AAA"/>
    <w:rsid w:val="00922B0A"/>
    <w:rsid w:val="009230FB"/>
    <w:rsid w:val="009231F5"/>
    <w:rsid w:val="00923B44"/>
    <w:rsid w:val="00925C63"/>
    <w:rsid w:val="00927DF2"/>
    <w:rsid w:val="00930934"/>
    <w:rsid w:val="00931040"/>
    <w:rsid w:val="00931AFF"/>
    <w:rsid w:val="00932D81"/>
    <w:rsid w:val="00933CDD"/>
    <w:rsid w:val="0093422E"/>
    <w:rsid w:val="00934493"/>
    <w:rsid w:val="00935FEC"/>
    <w:rsid w:val="009374DD"/>
    <w:rsid w:val="0093753E"/>
    <w:rsid w:val="00937A66"/>
    <w:rsid w:val="00937DD9"/>
    <w:rsid w:val="00940379"/>
    <w:rsid w:val="00940D35"/>
    <w:rsid w:val="00941C71"/>
    <w:rsid w:val="00943496"/>
    <w:rsid w:val="00943BF6"/>
    <w:rsid w:val="00944DEA"/>
    <w:rsid w:val="00946219"/>
    <w:rsid w:val="009462EC"/>
    <w:rsid w:val="009477F1"/>
    <w:rsid w:val="00950311"/>
    <w:rsid w:val="009509B4"/>
    <w:rsid w:val="009529B7"/>
    <w:rsid w:val="00952CC4"/>
    <w:rsid w:val="00953EAE"/>
    <w:rsid w:val="0095547B"/>
    <w:rsid w:val="009554F9"/>
    <w:rsid w:val="00956098"/>
    <w:rsid w:val="00956F0F"/>
    <w:rsid w:val="00957258"/>
    <w:rsid w:val="009578FC"/>
    <w:rsid w:val="009616F1"/>
    <w:rsid w:val="009619F2"/>
    <w:rsid w:val="0096257D"/>
    <w:rsid w:val="00962690"/>
    <w:rsid w:val="00963304"/>
    <w:rsid w:val="00963D97"/>
    <w:rsid w:val="00964175"/>
    <w:rsid w:val="009643E6"/>
    <w:rsid w:val="0096495C"/>
    <w:rsid w:val="009650F4"/>
    <w:rsid w:val="00965887"/>
    <w:rsid w:val="00965902"/>
    <w:rsid w:val="00965A7A"/>
    <w:rsid w:val="00966C2E"/>
    <w:rsid w:val="009706DC"/>
    <w:rsid w:val="0097177B"/>
    <w:rsid w:val="0097284B"/>
    <w:rsid w:val="00973192"/>
    <w:rsid w:val="00973C3A"/>
    <w:rsid w:val="00973F40"/>
    <w:rsid w:val="009744AA"/>
    <w:rsid w:val="009748D9"/>
    <w:rsid w:val="00975580"/>
    <w:rsid w:val="00975A47"/>
    <w:rsid w:val="00976CA0"/>
    <w:rsid w:val="00980029"/>
    <w:rsid w:val="00981DDA"/>
    <w:rsid w:val="009828E6"/>
    <w:rsid w:val="00982929"/>
    <w:rsid w:val="00982A39"/>
    <w:rsid w:val="00983877"/>
    <w:rsid w:val="00984F9E"/>
    <w:rsid w:val="00986BF8"/>
    <w:rsid w:val="00986CC0"/>
    <w:rsid w:val="0098773F"/>
    <w:rsid w:val="0099040A"/>
    <w:rsid w:val="00995AE7"/>
    <w:rsid w:val="00995E7C"/>
    <w:rsid w:val="00995F7B"/>
    <w:rsid w:val="00996BED"/>
    <w:rsid w:val="00996C41"/>
    <w:rsid w:val="0099701E"/>
    <w:rsid w:val="00997FE0"/>
    <w:rsid w:val="009A2A99"/>
    <w:rsid w:val="009A2F02"/>
    <w:rsid w:val="009A3E1E"/>
    <w:rsid w:val="009A5AB9"/>
    <w:rsid w:val="009A5FCD"/>
    <w:rsid w:val="009A6181"/>
    <w:rsid w:val="009A7294"/>
    <w:rsid w:val="009A7296"/>
    <w:rsid w:val="009B1D68"/>
    <w:rsid w:val="009B2005"/>
    <w:rsid w:val="009B2A30"/>
    <w:rsid w:val="009B3C15"/>
    <w:rsid w:val="009B3F84"/>
    <w:rsid w:val="009B4445"/>
    <w:rsid w:val="009B4491"/>
    <w:rsid w:val="009B44DF"/>
    <w:rsid w:val="009B4B4C"/>
    <w:rsid w:val="009B4CE6"/>
    <w:rsid w:val="009B4EDA"/>
    <w:rsid w:val="009B5B17"/>
    <w:rsid w:val="009B652C"/>
    <w:rsid w:val="009B7E99"/>
    <w:rsid w:val="009C0909"/>
    <w:rsid w:val="009C0E56"/>
    <w:rsid w:val="009C188E"/>
    <w:rsid w:val="009C1D10"/>
    <w:rsid w:val="009C1F0E"/>
    <w:rsid w:val="009C2217"/>
    <w:rsid w:val="009C422A"/>
    <w:rsid w:val="009C648A"/>
    <w:rsid w:val="009C6713"/>
    <w:rsid w:val="009C7375"/>
    <w:rsid w:val="009C7534"/>
    <w:rsid w:val="009C7627"/>
    <w:rsid w:val="009D0CB9"/>
    <w:rsid w:val="009D18EB"/>
    <w:rsid w:val="009D225C"/>
    <w:rsid w:val="009D2D63"/>
    <w:rsid w:val="009D30D4"/>
    <w:rsid w:val="009D7534"/>
    <w:rsid w:val="009D7D13"/>
    <w:rsid w:val="009E14F1"/>
    <w:rsid w:val="009E2437"/>
    <w:rsid w:val="009E29B4"/>
    <w:rsid w:val="009E3AEB"/>
    <w:rsid w:val="009E5011"/>
    <w:rsid w:val="009E5A36"/>
    <w:rsid w:val="009E5F45"/>
    <w:rsid w:val="009E61DA"/>
    <w:rsid w:val="009E6E49"/>
    <w:rsid w:val="009E722E"/>
    <w:rsid w:val="009F0010"/>
    <w:rsid w:val="009F323D"/>
    <w:rsid w:val="009F32B5"/>
    <w:rsid w:val="009F33D6"/>
    <w:rsid w:val="009F38ED"/>
    <w:rsid w:val="009F3DB0"/>
    <w:rsid w:val="009F49E8"/>
    <w:rsid w:val="009F5638"/>
    <w:rsid w:val="009F7434"/>
    <w:rsid w:val="009F7508"/>
    <w:rsid w:val="00A008EE"/>
    <w:rsid w:val="00A00C57"/>
    <w:rsid w:val="00A01171"/>
    <w:rsid w:val="00A0182A"/>
    <w:rsid w:val="00A01F68"/>
    <w:rsid w:val="00A02547"/>
    <w:rsid w:val="00A02DCC"/>
    <w:rsid w:val="00A0550D"/>
    <w:rsid w:val="00A059E3"/>
    <w:rsid w:val="00A06119"/>
    <w:rsid w:val="00A111B7"/>
    <w:rsid w:val="00A11305"/>
    <w:rsid w:val="00A119BB"/>
    <w:rsid w:val="00A121F5"/>
    <w:rsid w:val="00A12EB6"/>
    <w:rsid w:val="00A1344C"/>
    <w:rsid w:val="00A13BD3"/>
    <w:rsid w:val="00A13E27"/>
    <w:rsid w:val="00A14431"/>
    <w:rsid w:val="00A153BD"/>
    <w:rsid w:val="00A1617F"/>
    <w:rsid w:val="00A1675F"/>
    <w:rsid w:val="00A1738F"/>
    <w:rsid w:val="00A176E2"/>
    <w:rsid w:val="00A208E2"/>
    <w:rsid w:val="00A22B2A"/>
    <w:rsid w:val="00A23986"/>
    <w:rsid w:val="00A23E4D"/>
    <w:rsid w:val="00A2483A"/>
    <w:rsid w:val="00A24C66"/>
    <w:rsid w:val="00A2508A"/>
    <w:rsid w:val="00A255D5"/>
    <w:rsid w:val="00A2671A"/>
    <w:rsid w:val="00A26BCA"/>
    <w:rsid w:val="00A26CD2"/>
    <w:rsid w:val="00A2701A"/>
    <w:rsid w:val="00A316E4"/>
    <w:rsid w:val="00A33319"/>
    <w:rsid w:val="00A36502"/>
    <w:rsid w:val="00A378F9"/>
    <w:rsid w:val="00A413F6"/>
    <w:rsid w:val="00A41AB6"/>
    <w:rsid w:val="00A42E8C"/>
    <w:rsid w:val="00A44F4E"/>
    <w:rsid w:val="00A45153"/>
    <w:rsid w:val="00A453FB"/>
    <w:rsid w:val="00A4638D"/>
    <w:rsid w:val="00A472B9"/>
    <w:rsid w:val="00A47494"/>
    <w:rsid w:val="00A5093C"/>
    <w:rsid w:val="00A50FCA"/>
    <w:rsid w:val="00A51857"/>
    <w:rsid w:val="00A527B4"/>
    <w:rsid w:val="00A5331F"/>
    <w:rsid w:val="00A5486F"/>
    <w:rsid w:val="00A60CAC"/>
    <w:rsid w:val="00A61206"/>
    <w:rsid w:val="00A6234C"/>
    <w:rsid w:val="00A627BF"/>
    <w:rsid w:val="00A62900"/>
    <w:rsid w:val="00A62D65"/>
    <w:rsid w:val="00A63A02"/>
    <w:rsid w:val="00A63AC4"/>
    <w:rsid w:val="00A661C7"/>
    <w:rsid w:val="00A671F3"/>
    <w:rsid w:val="00A716FE"/>
    <w:rsid w:val="00A71A0F"/>
    <w:rsid w:val="00A7216B"/>
    <w:rsid w:val="00A72FE0"/>
    <w:rsid w:val="00A74010"/>
    <w:rsid w:val="00A74848"/>
    <w:rsid w:val="00A76C70"/>
    <w:rsid w:val="00A77779"/>
    <w:rsid w:val="00A77BB0"/>
    <w:rsid w:val="00A77D9F"/>
    <w:rsid w:val="00A8036A"/>
    <w:rsid w:val="00A82370"/>
    <w:rsid w:val="00A82BC3"/>
    <w:rsid w:val="00A85325"/>
    <w:rsid w:val="00A8537A"/>
    <w:rsid w:val="00A866F4"/>
    <w:rsid w:val="00A87042"/>
    <w:rsid w:val="00A90F9A"/>
    <w:rsid w:val="00A94D3B"/>
    <w:rsid w:val="00A95990"/>
    <w:rsid w:val="00A95CF3"/>
    <w:rsid w:val="00A95F42"/>
    <w:rsid w:val="00A96A25"/>
    <w:rsid w:val="00A96D0F"/>
    <w:rsid w:val="00AA00B0"/>
    <w:rsid w:val="00AA0B84"/>
    <w:rsid w:val="00AA2045"/>
    <w:rsid w:val="00AA3241"/>
    <w:rsid w:val="00AA370C"/>
    <w:rsid w:val="00AA56B0"/>
    <w:rsid w:val="00AA6568"/>
    <w:rsid w:val="00AA66D6"/>
    <w:rsid w:val="00AA741E"/>
    <w:rsid w:val="00AA785B"/>
    <w:rsid w:val="00AB0055"/>
    <w:rsid w:val="00AB0360"/>
    <w:rsid w:val="00AB15D5"/>
    <w:rsid w:val="00AB1947"/>
    <w:rsid w:val="00AB23BF"/>
    <w:rsid w:val="00AB29F0"/>
    <w:rsid w:val="00AB2F70"/>
    <w:rsid w:val="00AB36D4"/>
    <w:rsid w:val="00AB3F44"/>
    <w:rsid w:val="00AB41FF"/>
    <w:rsid w:val="00AB50B4"/>
    <w:rsid w:val="00AB5558"/>
    <w:rsid w:val="00AB6126"/>
    <w:rsid w:val="00AB6F6E"/>
    <w:rsid w:val="00AC0056"/>
    <w:rsid w:val="00AC156F"/>
    <w:rsid w:val="00AC261E"/>
    <w:rsid w:val="00AC3620"/>
    <w:rsid w:val="00AC6551"/>
    <w:rsid w:val="00AD0EFD"/>
    <w:rsid w:val="00AD1B28"/>
    <w:rsid w:val="00AD61D2"/>
    <w:rsid w:val="00AD688F"/>
    <w:rsid w:val="00AD71FE"/>
    <w:rsid w:val="00AD7A3C"/>
    <w:rsid w:val="00AE061E"/>
    <w:rsid w:val="00AE22F3"/>
    <w:rsid w:val="00AE2C3A"/>
    <w:rsid w:val="00AE344F"/>
    <w:rsid w:val="00AE3CCC"/>
    <w:rsid w:val="00AE3E41"/>
    <w:rsid w:val="00AE568B"/>
    <w:rsid w:val="00AE58DC"/>
    <w:rsid w:val="00AE5BD2"/>
    <w:rsid w:val="00AE6D18"/>
    <w:rsid w:val="00AE7B58"/>
    <w:rsid w:val="00AF16AB"/>
    <w:rsid w:val="00AF3221"/>
    <w:rsid w:val="00AF3525"/>
    <w:rsid w:val="00AF4041"/>
    <w:rsid w:val="00AF4258"/>
    <w:rsid w:val="00AF4473"/>
    <w:rsid w:val="00AF5C57"/>
    <w:rsid w:val="00AF6571"/>
    <w:rsid w:val="00B00583"/>
    <w:rsid w:val="00B01854"/>
    <w:rsid w:val="00B02AA7"/>
    <w:rsid w:val="00B04D25"/>
    <w:rsid w:val="00B0601A"/>
    <w:rsid w:val="00B0677C"/>
    <w:rsid w:val="00B06F4F"/>
    <w:rsid w:val="00B120E0"/>
    <w:rsid w:val="00B12536"/>
    <w:rsid w:val="00B12F0C"/>
    <w:rsid w:val="00B13BE9"/>
    <w:rsid w:val="00B140A8"/>
    <w:rsid w:val="00B1471F"/>
    <w:rsid w:val="00B14E85"/>
    <w:rsid w:val="00B158A4"/>
    <w:rsid w:val="00B16B88"/>
    <w:rsid w:val="00B2243F"/>
    <w:rsid w:val="00B22776"/>
    <w:rsid w:val="00B233BB"/>
    <w:rsid w:val="00B24760"/>
    <w:rsid w:val="00B27179"/>
    <w:rsid w:val="00B2798A"/>
    <w:rsid w:val="00B27AC0"/>
    <w:rsid w:val="00B3065C"/>
    <w:rsid w:val="00B31046"/>
    <w:rsid w:val="00B3196D"/>
    <w:rsid w:val="00B32263"/>
    <w:rsid w:val="00B32E3D"/>
    <w:rsid w:val="00B337F5"/>
    <w:rsid w:val="00B339C0"/>
    <w:rsid w:val="00B350EA"/>
    <w:rsid w:val="00B3549A"/>
    <w:rsid w:val="00B36B63"/>
    <w:rsid w:val="00B36C48"/>
    <w:rsid w:val="00B40096"/>
    <w:rsid w:val="00B41531"/>
    <w:rsid w:val="00B4183C"/>
    <w:rsid w:val="00B4191A"/>
    <w:rsid w:val="00B422A3"/>
    <w:rsid w:val="00B425D5"/>
    <w:rsid w:val="00B4276B"/>
    <w:rsid w:val="00B44C2F"/>
    <w:rsid w:val="00B46821"/>
    <w:rsid w:val="00B468AA"/>
    <w:rsid w:val="00B50F8D"/>
    <w:rsid w:val="00B5247A"/>
    <w:rsid w:val="00B52E99"/>
    <w:rsid w:val="00B548CF"/>
    <w:rsid w:val="00B553AD"/>
    <w:rsid w:val="00B57319"/>
    <w:rsid w:val="00B63DA5"/>
    <w:rsid w:val="00B64119"/>
    <w:rsid w:val="00B65107"/>
    <w:rsid w:val="00B658F4"/>
    <w:rsid w:val="00B6642B"/>
    <w:rsid w:val="00B665DB"/>
    <w:rsid w:val="00B677C5"/>
    <w:rsid w:val="00B700C8"/>
    <w:rsid w:val="00B70237"/>
    <w:rsid w:val="00B72C21"/>
    <w:rsid w:val="00B7313C"/>
    <w:rsid w:val="00B731A2"/>
    <w:rsid w:val="00B737D4"/>
    <w:rsid w:val="00B74344"/>
    <w:rsid w:val="00B75CA2"/>
    <w:rsid w:val="00B76247"/>
    <w:rsid w:val="00B775B3"/>
    <w:rsid w:val="00B81FBD"/>
    <w:rsid w:val="00B82967"/>
    <w:rsid w:val="00B82E91"/>
    <w:rsid w:val="00B85E65"/>
    <w:rsid w:val="00B86308"/>
    <w:rsid w:val="00B863AF"/>
    <w:rsid w:val="00B86E01"/>
    <w:rsid w:val="00B86EBC"/>
    <w:rsid w:val="00B87D1D"/>
    <w:rsid w:val="00B90E0D"/>
    <w:rsid w:val="00B93852"/>
    <w:rsid w:val="00B94246"/>
    <w:rsid w:val="00B96EB8"/>
    <w:rsid w:val="00B97A6E"/>
    <w:rsid w:val="00B97CF4"/>
    <w:rsid w:val="00BA0F6A"/>
    <w:rsid w:val="00BA2210"/>
    <w:rsid w:val="00BA27B3"/>
    <w:rsid w:val="00BA388C"/>
    <w:rsid w:val="00BA434F"/>
    <w:rsid w:val="00BA4E9D"/>
    <w:rsid w:val="00BA5556"/>
    <w:rsid w:val="00BA6DC9"/>
    <w:rsid w:val="00BB0095"/>
    <w:rsid w:val="00BB0496"/>
    <w:rsid w:val="00BB1283"/>
    <w:rsid w:val="00BB1479"/>
    <w:rsid w:val="00BB1810"/>
    <w:rsid w:val="00BB19AB"/>
    <w:rsid w:val="00BB19CB"/>
    <w:rsid w:val="00BB231E"/>
    <w:rsid w:val="00BB2E1E"/>
    <w:rsid w:val="00BB3272"/>
    <w:rsid w:val="00BB342F"/>
    <w:rsid w:val="00BB4A15"/>
    <w:rsid w:val="00BC0727"/>
    <w:rsid w:val="00BC10C3"/>
    <w:rsid w:val="00BC1F9C"/>
    <w:rsid w:val="00BC348E"/>
    <w:rsid w:val="00BC47AE"/>
    <w:rsid w:val="00BC4C1C"/>
    <w:rsid w:val="00BC5255"/>
    <w:rsid w:val="00BC5E79"/>
    <w:rsid w:val="00BC6984"/>
    <w:rsid w:val="00BC7D00"/>
    <w:rsid w:val="00BD1250"/>
    <w:rsid w:val="00BD1655"/>
    <w:rsid w:val="00BD2133"/>
    <w:rsid w:val="00BD2CE6"/>
    <w:rsid w:val="00BD68BE"/>
    <w:rsid w:val="00BD7B2E"/>
    <w:rsid w:val="00BE1858"/>
    <w:rsid w:val="00BE1DC7"/>
    <w:rsid w:val="00BE3961"/>
    <w:rsid w:val="00BE39E1"/>
    <w:rsid w:val="00BE4BA3"/>
    <w:rsid w:val="00BE537E"/>
    <w:rsid w:val="00BE6536"/>
    <w:rsid w:val="00BF0990"/>
    <w:rsid w:val="00BF125C"/>
    <w:rsid w:val="00BF1EB7"/>
    <w:rsid w:val="00BF2AE1"/>
    <w:rsid w:val="00BF30D2"/>
    <w:rsid w:val="00BF3193"/>
    <w:rsid w:val="00BF3BAC"/>
    <w:rsid w:val="00BF473B"/>
    <w:rsid w:val="00BF6598"/>
    <w:rsid w:val="00BF7ADB"/>
    <w:rsid w:val="00C01007"/>
    <w:rsid w:val="00C015D1"/>
    <w:rsid w:val="00C025F6"/>
    <w:rsid w:val="00C04227"/>
    <w:rsid w:val="00C0510F"/>
    <w:rsid w:val="00C05BC0"/>
    <w:rsid w:val="00C05BC6"/>
    <w:rsid w:val="00C05D5E"/>
    <w:rsid w:val="00C06796"/>
    <w:rsid w:val="00C105AC"/>
    <w:rsid w:val="00C117AA"/>
    <w:rsid w:val="00C12781"/>
    <w:rsid w:val="00C12DAC"/>
    <w:rsid w:val="00C14321"/>
    <w:rsid w:val="00C15355"/>
    <w:rsid w:val="00C15839"/>
    <w:rsid w:val="00C15991"/>
    <w:rsid w:val="00C15B0B"/>
    <w:rsid w:val="00C1665F"/>
    <w:rsid w:val="00C167BE"/>
    <w:rsid w:val="00C16BA2"/>
    <w:rsid w:val="00C17075"/>
    <w:rsid w:val="00C17FD2"/>
    <w:rsid w:val="00C20C22"/>
    <w:rsid w:val="00C20F6B"/>
    <w:rsid w:val="00C2127A"/>
    <w:rsid w:val="00C22815"/>
    <w:rsid w:val="00C229B0"/>
    <w:rsid w:val="00C22A0D"/>
    <w:rsid w:val="00C22E4A"/>
    <w:rsid w:val="00C232C6"/>
    <w:rsid w:val="00C24B77"/>
    <w:rsid w:val="00C31EA1"/>
    <w:rsid w:val="00C33EB2"/>
    <w:rsid w:val="00C351F4"/>
    <w:rsid w:val="00C364F2"/>
    <w:rsid w:val="00C4134A"/>
    <w:rsid w:val="00C419F2"/>
    <w:rsid w:val="00C42941"/>
    <w:rsid w:val="00C43594"/>
    <w:rsid w:val="00C436B0"/>
    <w:rsid w:val="00C447B8"/>
    <w:rsid w:val="00C449D8"/>
    <w:rsid w:val="00C45201"/>
    <w:rsid w:val="00C45C4A"/>
    <w:rsid w:val="00C4675D"/>
    <w:rsid w:val="00C46883"/>
    <w:rsid w:val="00C4695E"/>
    <w:rsid w:val="00C51072"/>
    <w:rsid w:val="00C5165B"/>
    <w:rsid w:val="00C53DB3"/>
    <w:rsid w:val="00C53F1E"/>
    <w:rsid w:val="00C5464C"/>
    <w:rsid w:val="00C5490C"/>
    <w:rsid w:val="00C55F30"/>
    <w:rsid w:val="00C56114"/>
    <w:rsid w:val="00C56BEA"/>
    <w:rsid w:val="00C57622"/>
    <w:rsid w:val="00C57CA9"/>
    <w:rsid w:val="00C62D7D"/>
    <w:rsid w:val="00C6445A"/>
    <w:rsid w:val="00C644E4"/>
    <w:rsid w:val="00C64658"/>
    <w:rsid w:val="00C648A1"/>
    <w:rsid w:val="00C64ABD"/>
    <w:rsid w:val="00C64D40"/>
    <w:rsid w:val="00C666F8"/>
    <w:rsid w:val="00C67B15"/>
    <w:rsid w:val="00C7022E"/>
    <w:rsid w:val="00C707CE"/>
    <w:rsid w:val="00C712BB"/>
    <w:rsid w:val="00C72F20"/>
    <w:rsid w:val="00C740F9"/>
    <w:rsid w:val="00C765B8"/>
    <w:rsid w:val="00C76C35"/>
    <w:rsid w:val="00C77D9B"/>
    <w:rsid w:val="00C81385"/>
    <w:rsid w:val="00C81E91"/>
    <w:rsid w:val="00C85751"/>
    <w:rsid w:val="00C85E37"/>
    <w:rsid w:val="00C86CBA"/>
    <w:rsid w:val="00C909F0"/>
    <w:rsid w:val="00C9124B"/>
    <w:rsid w:val="00C91639"/>
    <w:rsid w:val="00C928F1"/>
    <w:rsid w:val="00C92B2D"/>
    <w:rsid w:val="00C937D1"/>
    <w:rsid w:val="00C939BB"/>
    <w:rsid w:val="00C949F0"/>
    <w:rsid w:val="00C94B8F"/>
    <w:rsid w:val="00C95730"/>
    <w:rsid w:val="00C9614C"/>
    <w:rsid w:val="00C9746C"/>
    <w:rsid w:val="00C97D52"/>
    <w:rsid w:val="00CA0040"/>
    <w:rsid w:val="00CA0E63"/>
    <w:rsid w:val="00CA31EB"/>
    <w:rsid w:val="00CA3CF4"/>
    <w:rsid w:val="00CA48EC"/>
    <w:rsid w:val="00CA4E0E"/>
    <w:rsid w:val="00CA50C8"/>
    <w:rsid w:val="00CA5643"/>
    <w:rsid w:val="00CA6101"/>
    <w:rsid w:val="00CA61E7"/>
    <w:rsid w:val="00CB0864"/>
    <w:rsid w:val="00CB1219"/>
    <w:rsid w:val="00CB16DC"/>
    <w:rsid w:val="00CB19DB"/>
    <w:rsid w:val="00CB1BD3"/>
    <w:rsid w:val="00CB25E1"/>
    <w:rsid w:val="00CB5566"/>
    <w:rsid w:val="00CB590B"/>
    <w:rsid w:val="00CB594A"/>
    <w:rsid w:val="00CB7F63"/>
    <w:rsid w:val="00CC2391"/>
    <w:rsid w:val="00CC3419"/>
    <w:rsid w:val="00CC3FA0"/>
    <w:rsid w:val="00CC4715"/>
    <w:rsid w:val="00CC47B7"/>
    <w:rsid w:val="00CC511A"/>
    <w:rsid w:val="00CC700E"/>
    <w:rsid w:val="00CC7886"/>
    <w:rsid w:val="00CD1745"/>
    <w:rsid w:val="00CD232D"/>
    <w:rsid w:val="00CD25E1"/>
    <w:rsid w:val="00CD2DDE"/>
    <w:rsid w:val="00CD3D17"/>
    <w:rsid w:val="00CD5689"/>
    <w:rsid w:val="00CD5D78"/>
    <w:rsid w:val="00CD6210"/>
    <w:rsid w:val="00CD753C"/>
    <w:rsid w:val="00CE16B1"/>
    <w:rsid w:val="00CE179C"/>
    <w:rsid w:val="00CE23DF"/>
    <w:rsid w:val="00CE258D"/>
    <w:rsid w:val="00CE4477"/>
    <w:rsid w:val="00CE4E56"/>
    <w:rsid w:val="00CE5D33"/>
    <w:rsid w:val="00CE60DF"/>
    <w:rsid w:val="00CE6A27"/>
    <w:rsid w:val="00CE6C68"/>
    <w:rsid w:val="00CE735C"/>
    <w:rsid w:val="00CE7D7C"/>
    <w:rsid w:val="00CF01E1"/>
    <w:rsid w:val="00CF0215"/>
    <w:rsid w:val="00CF1A96"/>
    <w:rsid w:val="00CF2516"/>
    <w:rsid w:val="00CF336D"/>
    <w:rsid w:val="00CF4713"/>
    <w:rsid w:val="00CF4E23"/>
    <w:rsid w:val="00CF4E72"/>
    <w:rsid w:val="00CF5557"/>
    <w:rsid w:val="00CF5BC6"/>
    <w:rsid w:val="00CF6A81"/>
    <w:rsid w:val="00D00559"/>
    <w:rsid w:val="00D00FA7"/>
    <w:rsid w:val="00D0183F"/>
    <w:rsid w:val="00D01ECC"/>
    <w:rsid w:val="00D02E42"/>
    <w:rsid w:val="00D038D8"/>
    <w:rsid w:val="00D039E6"/>
    <w:rsid w:val="00D05CAA"/>
    <w:rsid w:val="00D06004"/>
    <w:rsid w:val="00D14272"/>
    <w:rsid w:val="00D144CB"/>
    <w:rsid w:val="00D147E5"/>
    <w:rsid w:val="00D15637"/>
    <w:rsid w:val="00D156B7"/>
    <w:rsid w:val="00D161C2"/>
    <w:rsid w:val="00D1713E"/>
    <w:rsid w:val="00D17296"/>
    <w:rsid w:val="00D211B4"/>
    <w:rsid w:val="00D219F7"/>
    <w:rsid w:val="00D21F43"/>
    <w:rsid w:val="00D224D6"/>
    <w:rsid w:val="00D26D7D"/>
    <w:rsid w:val="00D276D2"/>
    <w:rsid w:val="00D27BDF"/>
    <w:rsid w:val="00D3074D"/>
    <w:rsid w:val="00D30F54"/>
    <w:rsid w:val="00D314EC"/>
    <w:rsid w:val="00D3333A"/>
    <w:rsid w:val="00D33476"/>
    <w:rsid w:val="00D339D1"/>
    <w:rsid w:val="00D347D8"/>
    <w:rsid w:val="00D34AD8"/>
    <w:rsid w:val="00D35A55"/>
    <w:rsid w:val="00D405BC"/>
    <w:rsid w:val="00D40BF2"/>
    <w:rsid w:val="00D411D9"/>
    <w:rsid w:val="00D41554"/>
    <w:rsid w:val="00D43ABB"/>
    <w:rsid w:val="00D47E53"/>
    <w:rsid w:val="00D47FEF"/>
    <w:rsid w:val="00D51CAC"/>
    <w:rsid w:val="00D51F0F"/>
    <w:rsid w:val="00D5218B"/>
    <w:rsid w:val="00D53BD9"/>
    <w:rsid w:val="00D540AD"/>
    <w:rsid w:val="00D5438A"/>
    <w:rsid w:val="00D547A4"/>
    <w:rsid w:val="00D554AC"/>
    <w:rsid w:val="00D556C7"/>
    <w:rsid w:val="00D5576D"/>
    <w:rsid w:val="00D55EFB"/>
    <w:rsid w:val="00D56961"/>
    <w:rsid w:val="00D57674"/>
    <w:rsid w:val="00D578CF"/>
    <w:rsid w:val="00D6218B"/>
    <w:rsid w:val="00D629F8"/>
    <w:rsid w:val="00D63E14"/>
    <w:rsid w:val="00D63F95"/>
    <w:rsid w:val="00D65502"/>
    <w:rsid w:val="00D70E55"/>
    <w:rsid w:val="00D7240F"/>
    <w:rsid w:val="00D730C9"/>
    <w:rsid w:val="00D75875"/>
    <w:rsid w:val="00D76EC1"/>
    <w:rsid w:val="00D77102"/>
    <w:rsid w:val="00D7785E"/>
    <w:rsid w:val="00D80D16"/>
    <w:rsid w:val="00D81449"/>
    <w:rsid w:val="00D8232C"/>
    <w:rsid w:val="00D83A37"/>
    <w:rsid w:val="00D83EED"/>
    <w:rsid w:val="00D8423C"/>
    <w:rsid w:val="00D859AD"/>
    <w:rsid w:val="00D869B5"/>
    <w:rsid w:val="00D8737E"/>
    <w:rsid w:val="00D8738D"/>
    <w:rsid w:val="00D902CC"/>
    <w:rsid w:val="00D91405"/>
    <w:rsid w:val="00D93147"/>
    <w:rsid w:val="00D95A75"/>
    <w:rsid w:val="00D95E7F"/>
    <w:rsid w:val="00D96707"/>
    <w:rsid w:val="00DA08FD"/>
    <w:rsid w:val="00DA0990"/>
    <w:rsid w:val="00DA0CF2"/>
    <w:rsid w:val="00DA1543"/>
    <w:rsid w:val="00DA1577"/>
    <w:rsid w:val="00DA2968"/>
    <w:rsid w:val="00DA3876"/>
    <w:rsid w:val="00DA3BC7"/>
    <w:rsid w:val="00DA3F61"/>
    <w:rsid w:val="00DA42E9"/>
    <w:rsid w:val="00DA4718"/>
    <w:rsid w:val="00DA5119"/>
    <w:rsid w:val="00DA534A"/>
    <w:rsid w:val="00DA5D10"/>
    <w:rsid w:val="00DA6EAA"/>
    <w:rsid w:val="00DA77EE"/>
    <w:rsid w:val="00DA77FD"/>
    <w:rsid w:val="00DB027E"/>
    <w:rsid w:val="00DB0539"/>
    <w:rsid w:val="00DB091C"/>
    <w:rsid w:val="00DB1225"/>
    <w:rsid w:val="00DB182E"/>
    <w:rsid w:val="00DB5255"/>
    <w:rsid w:val="00DB66CA"/>
    <w:rsid w:val="00DB67D5"/>
    <w:rsid w:val="00DB6A68"/>
    <w:rsid w:val="00DB759D"/>
    <w:rsid w:val="00DB76FD"/>
    <w:rsid w:val="00DC3115"/>
    <w:rsid w:val="00DC4100"/>
    <w:rsid w:val="00DC4102"/>
    <w:rsid w:val="00DC6C5B"/>
    <w:rsid w:val="00DC6C9B"/>
    <w:rsid w:val="00DC7227"/>
    <w:rsid w:val="00DC7260"/>
    <w:rsid w:val="00DD0D10"/>
    <w:rsid w:val="00DD1739"/>
    <w:rsid w:val="00DD1742"/>
    <w:rsid w:val="00DD2EA4"/>
    <w:rsid w:val="00DD3813"/>
    <w:rsid w:val="00DD3BE5"/>
    <w:rsid w:val="00DD46FF"/>
    <w:rsid w:val="00DD5677"/>
    <w:rsid w:val="00DD6DC9"/>
    <w:rsid w:val="00DD7EF7"/>
    <w:rsid w:val="00DE16AF"/>
    <w:rsid w:val="00DE1938"/>
    <w:rsid w:val="00DE2820"/>
    <w:rsid w:val="00DE2C08"/>
    <w:rsid w:val="00DE3763"/>
    <w:rsid w:val="00DE4705"/>
    <w:rsid w:val="00DE4F6E"/>
    <w:rsid w:val="00DE6D13"/>
    <w:rsid w:val="00DE6F0B"/>
    <w:rsid w:val="00DF09A5"/>
    <w:rsid w:val="00DF0C94"/>
    <w:rsid w:val="00DF0E7D"/>
    <w:rsid w:val="00DF15B5"/>
    <w:rsid w:val="00DF2EAB"/>
    <w:rsid w:val="00DF32F4"/>
    <w:rsid w:val="00DF4010"/>
    <w:rsid w:val="00DF4F29"/>
    <w:rsid w:val="00DF523A"/>
    <w:rsid w:val="00DF5B8D"/>
    <w:rsid w:val="00DF5BB5"/>
    <w:rsid w:val="00DF6935"/>
    <w:rsid w:val="00DF6D82"/>
    <w:rsid w:val="00DF6FEB"/>
    <w:rsid w:val="00DF7259"/>
    <w:rsid w:val="00E00D58"/>
    <w:rsid w:val="00E0212C"/>
    <w:rsid w:val="00E02763"/>
    <w:rsid w:val="00E02844"/>
    <w:rsid w:val="00E02954"/>
    <w:rsid w:val="00E0299E"/>
    <w:rsid w:val="00E02CC0"/>
    <w:rsid w:val="00E036B2"/>
    <w:rsid w:val="00E04D11"/>
    <w:rsid w:val="00E05B97"/>
    <w:rsid w:val="00E05D13"/>
    <w:rsid w:val="00E05EE6"/>
    <w:rsid w:val="00E06854"/>
    <w:rsid w:val="00E0758B"/>
    <w:rsid w:val="00E108AA"/>
    <w:rsid w:val="00E10D80"/>
    <w:rsid w:val="00E113A2"/>
    <w:rsid w:val="00E118D0"/>
    <w:rsid w:val="00E12167"/>
    <w:rsid w:val="00E1515A"/>
    <w:rsid w:val="00E159C5"/>
    <w:rsid w:val="00E16798"/>
    <w:rsid w:val="00E17209"/>
    <w:rsid w:val="00E1782A"/>
    <w:rsid w:val="00E17935"/>
    <w:rsid w:val="00E2084D"/>
    <w:rsid w:val="00E213E1"/>
    <w:rsid w:val="00E24077"/>
    <w:rsid w:val="00E25038"/>
    <w:rsid w:val="00E267C4"/>
    <w:rsid w:val="00E26E0B"/>
    <w:rsid w:val="00E305B7"/>
    <w:rsid w:val="00E31A0D"/>
    <w:rsid w:val="00E32238"/>
    <w:rsid w:val="00E32595"/>
    <w:rsid w:val="00E32DD7"/>
    <w:rsid w:val="00E33354"/>
    <w:rsid w:val="00E34070"/>
    <w:rsid w:val="00E345CB"/>
    <w:rsid w:val="00E35604"/>
    <w:rsid w:val="00E35846"/>
    <w:rsid w:val="00E3754E"/>
    <w:rsid w:val="00E37A59"/>
    <w:rsid w:val="00E402A0"/>
    <w:rsid w:val="00E40D37"/>
    <w:rsid w:val="00E419C2"/>
    <w:rsid w:val="00E42379"/>
    <w:rsid w:val="00E4279F"/>
    <w:rsid w:val="00E42CF5"/>
    <w:rsid w:val="00E451A0"/>
    <w:rsid w:val="00E45B98"/>
    <w:rsid w:val="00E469E6"/>
    <w:rsid w:val="00E50236"/>
    <w:rsid w:val="00E50B22"/>
    <w:rsid w:val="00E51E60"/>
    <w:rsid w:val="00E52763"/>
    <w:rsid w:val="00E527A7"/>
    <w:rsid w:val="00E528AB"/>
    <w:rsid w:val="00E5301B"/>
    <w:rsid w:val="00E53B8E"/>
    <w:rsid w:val="00E541E2"/>
    <w:rsid w:val="00E56255"/>
    <w:rsid w:val="00E56942"/>
    <w:rsid w:val="00E5757A"/>
    <w:rsid w:val="00E5796E"/>
    <w:rsid w:val="00E630EA"/>
    <w:rsid w:val="00E63D73"/>
    <w:rsid w:val="00E640DC"/>
    <w:rsid w:val="00E64C1E"/>
    <w:rsid w:val="00E6600D"/>
    <w:rsid w:val="00E67480"/>
    <w:rsid w:val="00E7028B"/>
    <w:rsid w:val="00E70A3A"/>
    <w:rsid w:val="00E70C15"/>
    <w:rsid w:val="00E70D7F"/>
    <w:rsid w:val="00E70FA3"/>
    <w:rsid w:val="00E71CAB"/>
    <w:rsid w:val="00E72ED8"/>
    <w:rsid w:val="00E7339C"/>
    <w:rsid w:val="00E7394D"/>
    <w:rsid w:val="00E75782"/>
    <w:rsid w:val="00E75D35"/>
    <w:rsid w:val="00E75F3A"/>
    <w:rsid w:val="00E76FAD"/>
    <w:rsid w:val="00E77CC2"/>
    <w:rsid w:val="00E77DAE"/>
    <w:rsid w:val="00E77E4D"/>
    <w:rsid w:val="00E816ED"/>
    <w:rsid w:val="00E8205E"/>
    <w:rsid w:val="00E83161"/>
    <w:rsid w:val="00E832EA"/>
    <w:rsid w:val="00E83AAA"/>
    <w:rsid w:val="00E8478B"/>
    <w:rsid w:val="00E84B41"/>
    <w:rsid w:val="00E85E7A"/>
    <w:rsid w:val="00E86A75"/>
    <w:rsid w:val="00E86FFB"/>
    <w:rsid w:val="00E901ED"/>
    <w:rsid w:val="00E90246"/>
    <w:rsid w:val="00E90AEA"/>
    <w:rsid w:val="00E90E5C"/>
    <w:rsid w:val="00E91777"/>
    <w:rsid w:val="00E918E8"/>
    <w:rsid w:val="00E931BD"/>
    <w:rsid w:val="00E93D22"/>
    <w:rsid w:val="00E9422E"/>
    <w:rsid w:val="00E94320"/>
    <w:rsid w:val="00E947A9"/>
    <w:rsid w:val="00EA1104"/>
    <w:rsid w:val="00EA209F"/>
    <w:rsid w:val="00EA21CE"/>
    <w:rsid w:val="00EA3A8B"/>
    <w:rsid w:val="00EA4516"/>
    <w:rsid w:val="00EA6571"/>
    <w:rsid w:val="00EA68A8"/>
    <w:rsid w:val="00EA7FE0"/>
    <w:rsid w:val="00EB00AE"/>
    <w:rsid w:val="00EB0A2E"/>
    <w:rsid w:val="00EB0D7E"/>
    <w:rsid w:val="00EB1226"/>
    <w:rsid w:val="00EB1F65"/>
    <w:rsid w:val="00EB20CB"/>
    <w:rsid w:val="00EB2284"/>
    <w:rsid w:val="00EB23B7"/>
    <w:rsid w:val="00EB2BCA"/>
    <w:rsid w:val="00EB347D"/>
    <w:rsid w:val="00EB4D2B"/>
    <w:rsid w:val="00EB5C5B"/>
    <w:rsid w:val="00EB6802"/>
    <w:rsid w:val="00EB6984"/>
    <w:rsid w:val="00EB698F"/>
    <w:rsid w:val="00EB6AF2"/>
    <w:rsid w:val="00EB6BF1"/>
    <w:rsid w:val="00EB74CF"/>
    <w:rsid w:val="00EC0082"/>
    <w:rsid w:val="00EC00CD"/>
    <w:rsid w:val="00EC0D07"/>
    <w:rsid w:val="00EC1DB6"/>
    <w:rsid w:val="00EC26CB"/>
    <w:rsid w:val="00EC2DE9"/>
    <w:rsid w:val="00EC3CD6"/>
    <w:rsid w:val="00EC5E20"/>
    <w:rsid w:val="00EC68D4"/>
    <w:rsid w:val="00EC794C"/>
    <w:rsid w:val="00EC7EBE"/>
    <w:rsid w:val="00ED1810"/>
    <w:rsid w:val="00ED2AF3"/>
    <w:rsid w:val="00ED3198"/>
    <w:rsid w:val="00ED343D"/>
    <w:rsid w:val="00ED3C26"/>
    <w:rsid w:val="00ED6B9F"/>
    <w:rsid w:val="00ED6EFF"/>
    <w:rsid w:val="00ED6FA4"/>
    <w:rsid w:val="00ED7B06"/>
    <w:rsid w:val="00ED7DAC"/>
    <w:rsid w:val="00EE039C"/>
    <w:rsid w:val="00EE48A4"/>
    <w:rsid w:val="00EE4DB1"/>
    <w:rsid w:val="00EE4ED4"/>
    <w:rsid w:val="00EE64F3"/>
    <w:rsid w:val="00EE7368"/>
    <w:rsid w:val="00EF1D71"/>
    <w:rsid w:val="00EF1ED0"/>
    <w:rsid w:val="00EF1F11"/>
    <w:rsid w:val="00EF2334"/>
    <w:rsid w:val="00EF25CD"/>
    <w:rsid w:val="00EF2B93"/>
    <w:rsid w:val="00EF2C18"/>
    <w:rsid w:val="00EF4F4C"/>
    <w:rsid w:val="00EF612F"/>
    <w:rsid w:val="00EF7570"/>
    <w:rsid w:val="00EF75CC"/>
    <w:rsid w:val="00F01BAA"/>
    <w:rsid w:val="00F01D48"/>
    <w:rsid w:val="00F01E0A"/>
    <w:rsid w:val="00F02888"/>
    <w:rsid w:val="00F02D76"/>
    <w:rsid w:val="00F03C8E"/>
    <w:rsid w:val="00F043A8"/>
    <w:rsid w:val="00F0444F"/>
    <w:rsid w:val="00F0473E"/>
    <w:rsid w:val="00F057E2"/>
    <w:rsid w:val="00F068B0"/>
    <w:rsid w:val="00F110F2"/>
    <w:rsid w:val="00F1278A"/>
    <w:rsid w:val="00F12FBB"/>
    <w:rsid w:val="00F134C0"/>
    <w:rsid w:val="00F13A1E"/>
    <w:rsid w:val="00F1485E"/>
    <w:rsid w:val="00F174C3"/>
    <w:rsid w:val="00F2060C"/>
    <w:rsid w:val="00F20758"/>
    <w:rsid w:val="00F22BE1"/>
    <w:rsid w:val="00F22E1A"/>
    <w:rsid w:val="00F237A2"/>
    <w:rsid w:val="00F26C2E"/>
    <w:rsid w:val="00F30AC3"/>
    <w:rsid w:val="00F30C40"/>
    <w:rsid w:val="00F32C96"/>
    <w:rsid w:val="00F3401C"/>
    <w:rsid w:val="00F342D8"/>
    <w:rsid w:val="00F35175"/>
    <w:rsid w:val="00F36E0B"/>
    <w:rsid w:val="00F36F7F"/>
    <w:rsid w:val="00F377FA"/>
    <w:rsid w:val="00F40939"/>
    <w:rsid w:val="00F42223"/>
    <w:rsid w:val="00F42599"/>
    <w:rsid w:val="00F42B19"/>
    <w:rsid w:val="00F45664"/>
    <w:rsid w:val="00F458AC"/>
    <w:rsid w:val="00F4612F"/>
    <w:rsid w:val="00F46819"/>
    <w:rsid w:val="00F477D5"/>
    <w:rsid w:val="00F4791E"/>
    <w:rsid w:val="00F505DF"/>
    <w:rsid w:val="00F50C6D"/>
    <w:rsid w:val="00F5134E"/>
    <w:rsid w:val="00F51EA5"/>
    <w:rsid w:val="00F528CA"/>
    <w:rsid w:val="00F53B1C"/>
    <w:rsid w:val="00F53DD1"/>
    <w:rsid w:val="00F545BF"/>
    <w:rsid w:val="00F5477A"/>
    <w:rsid w:val="00F55124"/>
    <w:rsid w:val="00F561C4"/>
    <w:rsid w:val="00F570A5"/>
    <w:rsid w:val="00F5761D"/>
    <w:rsid w:val="00F57A00"/>
    <w:rsid w:val="00F57D7A"/>
    <w:rsid w:val="00F61AD0"/>
    <w:rsid w:val="00F61CDB"/>
    <w:rsid w:val="00F61D8D"/>
    <w:rsid w:val="00F62987"/>
    <w:rsid w:val="00F6299F"/>
    <w:rsid w:val="00F62AE4"/>
    <w:rsid w:val="00F62F63"/>
    <w:rsid w:val="00F643B7"/>
    <w:rsid w:val="00F64604"/>
    <w:rsid w:val="00F64FBA"/>
    <w:rsid w:val="00F652DE"/>
    <w:rsid w:val="00F6547A"/>
    <w:rsid w:val="00F65F5F"/>
    <w:rsid w:val="00F66EEF"/>
    <w:rsid w:val="00F67116"/>
    <w:rsid w:val="00F7088E"/>
    <w:rsid w:val="00F7130D"/>
    <w:rsid w:val="00F725A4"/>
    <w:rsid w:val="00F7280D"/>
    <w:rsid w:val="00F73AB4"/>
    <w:rsid w:val="00F73C27"/>
    <w:rsid w:val="00F73CAB"/>
    <w:rsid w:val="00F74D55"/>
    <w:rsid w:val="00F7560F"/>
    <w:rsid w:val="00F75D36"/>
    <w:rsid w:val="00F76F6F"/>
    <w:rsid w:val="00F77730"/>
    <w:rsid w:val="00F77733"/>
    <w:rsid w:val="00F77E76"/>
    <w:rsid w:val="00F80732"/>
    <w:rsid w:val="00F81B38"/>
    <w:rsid w:val="00F81B59"/>
    <w:rsid w:val="00F81D83"/>
    <w:rsid w:val="00F828D7"/>
    <w:rsid w:val="00F82C51"/>
    <w:rsid w:val="00F879E4"/>
    <w:rsid w:val="00F87F65"/>
    <w:rsid w:val="00F91126"/>
    <w:rsid w:val="00F9512A"/>
    <w:rsid w:val="00F97010"/>
    <w:rsid w:val="00FA0843"/>
    <w:rsid w:val="00FA0A8B"/>
    <w:rsid w:val="00FA10BF"/>
    <w:rsid w:val="00FA1757"/>
    <w:rsid w:val="00FA2C77"/>
    <w:rsid w:val="00FA4041"/>
    <w:rsid w:val="00FA53C7"/>
    <w:rsid w:val="00FA6A27"/>
    <w:rsid w:val="00FB0065"/>
    <w:rsid w:val="00FB039D"/>
    <w:rsid w:val="00FB4826"/>
    <w:rsid w:val="00FB4D12"/>
    <w:rsid w:val="00FB50B8"/>
    <w:rsid w:val="00FB677A"/>
    <w:rsid w:val="00FB7E96"/>
    <w:rsid w:val="00FC0179"/>
    <w:rsid w:val="00FC10DD"/>
    <w:rsid w:val="00FC275A"/>
    <w:rsid w:val="00FC2861"/>
    <w:rsid w:val="00FC307A"/>
    <w:rsid w:val="00FC3122"/>
    <w:rsid w:val="00FC394C"/>
    <w:rsid w:val="00FC45EE"/>
    <w:rsid w:val="00FC5117"/>
    <w:rsid w:val="00FC78C5"/>
    <w:rsid w:val="00FC7A75"/>
    <w:rsid w:val="00FC7D8C"/>
    <w:rsid w:val="00FD05AC"/>
    <w:rsid w:val="00FD3BFA"/>
    <w:rsid w:val="00FD4A35"/>
    <w:rsid w:val="00FD4FC0"/>
    <w:rsid w:val="00FD519C"/>
    <w:rsid w:val="00FD5B44"/>
    <w:rsid w:val="00FD7F3E"/>
    <w:rsid w:val="00FE04C3"/>
    <w:rsid w:val="00FE1FA6"/>
    <w:rsid w:val="00FE3DFF"/>
    <w:rsid w:val="00FE43C2"/>
    <w:rsid w:val="00FE4644"/>
    <w:rsid w:val="00FE4900"/>
    <w:rsid w:val="00FE4B04"/>
    <w:rsid w:val="00FE57D5"/>
    <w:rsid w:val="00FE5CA9"/>
    <w:rsid w:val="00FE640C"/>
    <w:rsid w:val="00FE696C"/>
    <w:rsid w:val="00FE6B7F"/>
    <w:rsid w:val="00FE6D79"/>
    <w:rsid w:val="00FE7442"/>
    <w:rsid w:val="00FF0C24"/>
    <w:rsid w:val="00FF214D"/>
    <w:rsid w:val="00FF3130"/>
    <w:rsid w:val="00FF4276"/>
    <w:rsid w:val="00FF4729"/>
    <w:rsid w:val="00FF52B7"/>
    <w:rsid w:val="00FF5BC5"/>
    <w:rsid w:val="00FF68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81F9F5E"/>
  <w15:docId w15:val="{472C99F4-20C3-4109-9BB7-46297900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E1"/>
    <w:pPr>
      <w:jc w:val="both"/>
    </w:pPr>
    <w:rPr>
      <w:rFonts w:asciiTheme="minorHAnsi" w:hAnsiTheme="minorHAnsi"/>
      <w:szCs w:val="24"/>
      <w:lang w:val="en-GB" w:eastAsia="en-US"/>
    </w:rPr>
  </w:style>
  <w:style w:type="paragraph" w:styleId="Heading1">
    <w:name w:val="heading 1"/>
    <w:basedOn w:val="Normal"/>
    <w:next w:val="Normal"/>
    <w:link w:val="Heading1Char"/>
    <w:uiPriority w:val="9"/>
    <w:qFormat/>
    <w:rsid w:val="00BE39E1"/>
    <w:pPr>
      <w:keepNext/>
      <w:numPr>
        <w:numId w:val="3"/>
      </w:numPr>
      <w:spacing w:before="240" w:after="80" w:line="260" w:lineRule="exact"/>
      <w:outlineLvl w:val="0"/>
    </w:pPr>
    <w:rPr>
      <w:rFonts w:cstheme="minorHAnsi"/>
      <w:b/>
      <w:bCs/>
      <w:kern w:val="32"/>
      <w:szCs w:val="22"/>
      <w:lang w:val="el-GR"/>
    </w:rPr>
  </w:style>
  <w:style w:type="paragraph" w:styleId="Heading2">
    <w:name w:val="heading 2"/>
    <w:basedOn w:val="Heading1"/>
    <w:next w:val="Normal"/>
    <w:link w:val="Heading2Char"/>
    <w:qFormat/>
    <w:rsid w:val="001C37A2"/>
    <w:pPr>
      <w:numPr>
        <w:ilvl w:val="1"/>
      </w:numPr>
      <w:outlineLvl w:val="1"/>
    </w:pPr>
    <w:rPr>
      <w:i/>
      <w:iCs/>
      <w:kern w:val="0"/>
      <w:sz w:val="28"/>
      <w:szCs w:val="28"/>
    </w:rPr>
  </w:style>
  <w:style w:type="paragraph" w:styleId="Heading3">
    <w:name w:val="heading 3"/>
    <w:basedOn w:val="Heading2"/>
    <w:next w:val="Normal"/>
    <w:link w:val="Heading3Char"/>
    <w:qFormat/>
    <w:rsid w:val="00A153BD"/>
    <w:pPr>
      <w:numPr>
        <w:ilvl w:val="2"/>
      </w:numPr>
      <w:tabs>
        <w:tab w:val="num" w:pos="432"/>
        <w:tab w:val="num" w:pos="720"/>
        <w:tab w:val="num" w:pos="936"/>
      </w:tabs>
      <w:ind w:left="567" w:hanging="567"/>
      <w:outlineLvl w:val="2"/>
    </w:pPr>
    <w:rPr>
      <w:bCs w:val="0"/>
      <w:iCs w:val="0"/>
      <w:sz w:val="26"/>
      <w:szCs w:val="26"/>
    </w:rPr>
  </w:style>
  <w:style w:type="paragraph" w:styleId="Heading4">
    <w:name w:val="heading 4"/>
    <w:basedOn w:val="Heading3"/>
    <w:next w:val="Normal"/>
    <w:link w:val="Heading4Char"/>
    <w:uiPriority w:val="9"/>
    <w:qFormat/>
    <w:rsid w:val="00A153BD"/>
    <w:pPr>
      <w:numPr>
        <w:ilvl w:val="3"/>
      </w:numPr>
      <w:tabs>
        <w:tab w:val="num" w:pos="432"/>
        <w:tab w:val="num" w:pos="720"/>
        <w:tab w:val="num" w:pos="864"/>
      </w:tabs>
      <w:ind w:left="864" w:hanging="864"/>
      <w:outlineLvl w:val="3"/>
    </w:pPr>
    <w:rPr>
      <w:rFonts w:ascii="Calibri" w:hAnsi="Calibri"/>
      <w:iCs/>
      <w:sz w:val="28"/>
      <w:szCs w:val="28"/>
    </w:rPr>
  </w:style>
  <w:style w:type="paragraph" w:styleId="Heading5">
    <w:name w:val="heading 5"/>
    <w:basedOn w:val="Normal"/>
    <w:next w:val="Normal"/>
    <w:link w:val="Heading5Char"/>
    <w:uiPriority w:val="9"/>
    <w:qFormat/>
    <w:rsid w:val="00A153BD"/>
    <w:pPr>
      <w:numPr>
        <w:ilvl w:val="4"/>
        <w:numId w:val="1"/>
      </w:numPr>
      <w:tabs>
        <w:tab w:val="clear" w:pos="360"/>
        <w:tab w:val="num" w:pos="1008"/>
      </w:tabs>
      <w:spacing w:before="240" w:after="60"/>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9"/>
    <w:qFormat/>
    <w:rsid w:val="00A153BD"/>
    <w:pPr>
      <w:numPr>
        <w:ilvl w:val="5"/>
        <w:numId w:val="1"/>
      </w:numPr>
      <w:tabs>
        <w:tab w:val="clear" w:pos="360"/>
        <w:tab w:val="num" w:pos="1152"/>
      </w:tabs>
      <w:spacing w:before="240" w:after="60"/>
      <w:ind w:left="1152" w:hanging="1152"/>
      <w:outlineLvl w:val="5"/>
    </w:pPr>
    <w:rPr>
      <w:rFonts w:ascii="Calibri" w:hAnsi="Calibri"/>
      <w:b/>
      <w:bCs/>
      <w:sz w:val="20"/>
      <w:szCs w:val="20"/>
    </w:rPr>
  </w:style>
  <w:style w:type="paragraph" w:styleId="Heading7">
    <w:name w:val="heading 7"/>
    <w:basedOn w:val="Normal"/>
    <w:next w:val="Normal"/>
    <w:link w:val="Heading7Char"/>
    <w:uiPriority w:val="99"/>
    <w:qFormat/>
    <w:rsid w:val="00A153BD"/>
    <w:pPr>
      <w:numPr>
        <w:ilvl w:val="6"/>
        <w:numId w:val="1"/>
      </w:numPr>
      <w:tabs>
        <w:tab w:val="clear" w:pos="360"/>
        <w:tab w:val="num" w:pos="1296"/>
      </w:tabs>
      <w:spacing w:before="240" w:after="60"/>
      <w:ind w:left="1296" w:hanging="1296"/>
      <w:outlineLvl w:val="6"/>
    </w:pPr>
    <w:rPr>
      <w:rFonts w:ascii="Calibri" w:hAnsi="Calibri"/>
    </w:rPr>
  </w:style>
  <w:style w:type="paragraph" w:styleId="Heading8">
    <w:name w:val="heading 8"/>
    <w:basedOn w:val="Normal"/>
    <w:next w:val="Normal"/>
    <w:link w:val="Heading8Char"/>
    <w:uiPriority w:val="99"/>
    <w:qFormat/>
    <w:rsid w:val="00A153BD"/>
    <w:pPr>
      <w:numPr>
        <w:ilvl w:val="7"/>
        <w:numId w:val="1"/>
      </w:numPr>
      <w:tabs>
        <w:tab w:val="clear" w:pos="360"/>
        <w:tab w:val="num" w:pos="1440"/>
      </w:tabs>
      <w:spacing w:before="240" w:after="60"/>
      <w:ind w:left="1440" w:hanging="1440"/>
      <w:outlineLvl w:val="7"/>
    </w:pPr>
    <w:rPr>
      <w:rFonts w:ascii="Calibri" w:hAnsi="Calibri"/>
      <w:i/>
      <w:iCs/>
    </w:rPr>
  </w:style>
  <w:style w:type="paragraph" w:styleId="Heading9">
    <w:name w:val="heading 9"/>
    <w:basedOn w:val="Normal"/>
    <w:next w:val="Normal"/>
    <w:link w:val="Heading9Char"/>
    <w:uiPriority w:val="99"/>
    <w:qFormat/>
    <w:rsid w:val="00A153BD"/>
    <w:pPr>
      <w:numPr>
        <w:ilvl w:val="8"/>
        <w:numId w:val="2"/>
      </w:numPr>
      <w:tabs>
        <w:tab w:val="clear" w:pos="360"/>
        <w:tab w:val="num" w:pos="1584"/>
      </w:tabs>
      <w:spacing w:before="240" w:after="60"/>
      <w:ind w:left="1584" w:hanging="1584"/>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E39E1"/>
    <w:rPr>
      <w:rFonts w:asciiTheme="minorHAnsi" w:hAnsiTheme="minorHAnsi" w:cstheme="minorHAnsi"/>
      <w:b/>
      <w:bCs/>
      <w:kern w:val="32"/>
      <w:lang w:eastAsia="en-US"/>
    </w:rPr>
  </w:style>
  <w:style w:type="character" w:customStyle="1" w:styleId="Heading2Char">
    <w:name w:val="Heading 2 Char"/>
    <w:basedOn w:val="DefaultParagraphFont"/>
    <w:link w:val="Heading2"/>
    <w:locked/>
    <w:rsid w:val="00343FE3"/>
    <w:rPr>
      <w:rFonts w:asciiTheme="minorHAnsi" w:hAnsiTheme="minorHAnsi" w:cstheme="minorHAnsi"/>
      <w:b/>
      <w:bCs/>
      <w:i/>
      <w:iCs/>
      <w:sz w:val="28"/>
      <w:szCs w:val="28"/>
      <w:lang w:eastAsia="en-US"/>
    </w:rPr>
  </w:style>
  <w:style w:type="character" w:customStyle="1" w:styleId="Heading3Char">
    <w:name w:val="Heading 3 Char"/>
    <w:basedOn w:val="DefaultParagraphFont"/>
    <w:link w:val="Heading3"/>
    <w:locked/>
    <w:rsid w:val="00343FE3"/>
    <w:rPr>
      <w:rFonts w:asciiTheme="minorHAnsi" w:hAnsiTheme="minorHAnsi" w:cstheme="minorHAnsi"/>
      <w:b/>
      <w:i/>
      <w:sz w:val="26"/>
      <w:szCs w:val="26"/>
      <w:lang w:eastAsia="en-US"/>
    </w:rPr>
  </w:style>
  <w:style w:type="character" w:customStyle="1" w:styleId="Heading4Char">
    <w:name w:val="Heading 4 Char"/>
    <w:basedOn w:val="DefaultParagraphFont"/>
    <w:link w:val="Heading4"/>
    <w:uiPriority w:val="9"/>
    <w:locked/>
    <w:rsid w:val="00343FE3"/>
    <w:rPr>
      <w:rFonts w:ascii="Calibri" w:hAnsi="Calibri" w:cstheme="minorHAnsi"/>
      <w:b/>
      <w:i/>
      <w:iCs/>
      <w:sz w:val="28"/>
      <w:szCs w:val="28"/>
      <w:lang w:eastAsia="en-US"/>
    </w:rPr>
  </w:style>
  <w:style w:type="character" w:customStyle="1" w:styleId="Heading5Char">
    <w:name w:val="Heading 5 Char"/>
    <w:basedOn w:val="DefaultParagraphFont"/>
    <w:link w:val="Heading5"/>
    <w:uiPriority w:val="9"/>
    <w:locked/>
    <w:rsid w:val="00343FE3"/>
    <w:rPr>
      <w:rFonts w:ascii="Calibri" w:hAnsi="Calibri"/>
      <w:b/>
      <w:bCs/>
      <w:i/>
      <w:iCs/>
      <w:sz w:val="26"/>
      <w:szCs w:val="26"/>
      <w:lang w:val="en-GB" w:eastAsia="en-US"/>
    </w:rPr>
  </w:style>
  <w:style w:type="character" w:customStyle="1" w:styleId="Heading6Char">
    <w:name w:val="Heading 6 Char"/>
    <w:basedOn w:val="DefaultParagraphFont"/>
    <w:link w:val="Heading6"/>
    <w:uiPriority w:val="99"/>
    <w:locked/>
    <w:rsid w:val="00343FE3"/>
    <w:rPr>
      <w:rFonts w:ascii="Calibri" w:hAnsi="Calibri"/>
      <w:b/>
      <w:bCs/>
      <w:sz w:val="20"/>
      <w:szCs w:val="20"/>
      <w:lang w:val="en-GB" w:eastAsia="en-US"/>
    </w:rPr>
  </w:style>
  <w:style w:type="character" w:customStyle="1" w:styleId="Heading7Char">
    <w:name w:val="Heading 7 Char"/>
    <w:basedOn w:val="DefaultParagraphFont"/>
    <w:link w:val="Heading7"/>
    <w:uiPriority w:val="99"/>
    <w:locked/>
    <w:rsid w:val="00343FE3"/>
    <w:rPr>
      <w:rFonts w:ascii="Calibri" w:hAnsi="Calibri"/>
      <w:szCs w:val="24"/>
      <w:lang w:val="en-GB" w:eastAsia="en-US"/>
    </w:rPr>
  </w:style>
  <w:style w:type="character" w:customStyle="1" w:styleId="Heading8Char">
    <w:name w:val="Heading 8 Char"/>
    <w:basedOn w:val="DefaultParagraphFont"/>
    <w:link w:val="Heading8"/>
    <w:uiPriority w:val="99"/>
    <w:locked/>
    <w:rsid w:val="00343FE3"/>
    <w:rPr>
      <w:rFonts w:ascii="Calibri" w:hAnsi="Calibri"/>
      <w:i/>
      <w:iCs/>
      <w:szCs w:val="24"/>
      <w:lang w:val="en-GB" w:eastAsia="en-US"/>
    </w:rPr>
  </w:style>
  <w:style w:type="character" w:customStyle="1" w:styleId="Heading9Char">
    <w:name w:val="Heading 9 Char"/>
    <w:basedOn w:val="DefaultParagraphFont"/>
    <w:link w:val="Heading9"/>
    <w:uiPriority w:val="99"/>
    <w:locked/>
    <w:rsid w:val="00343FE3"/>
    <w:rPr>
      <w:rFonts w:ascii="Cambria" w:hAnsi="Cambria"/>
      <w:sz w:val="20"/>
      <w:szCs w:val="20"/>
      <w:lang w:val="en-GB" w:eastAsia="en-US"/>
    </w:rPr>
  </w:style>
  <w:style w:type="paragraph" w:styleId="Header">
    <w:name w:val="header"/>
    <w:basedOn w:val="Normal"/>
    <w:link w:val="HeaderChar"/>
    <w:uiPriority w:val="99"/>
    <w:rsid w:val="00262FFB"/>
    <w:pPr>
      <w:tabs>
        <w:tab w:val="center" w:pos="4153"/>
        <w:tab w:val="right" w:pos="8306"/>
      </w:tabs>
    </w:pPr>
    <w:rPr>
      <w:szCs w:val="20"/>
    </w:rPr>
  </w:style>
  <w:style w:type="character" w:customStyle="1" w:styleId="HeaderChar">
    <w:name w:val="Header Char"/>
    <w:basedOn w:val="DefaultParagraphFont"/>
    <w:link w:val="Header"/>
    <w:uiPriority w:val="99"/>
    <w:locked/>
    <w:rsid w:val="00C56BEA"/>
    <w:rPr>
      <w:rFonts w:ascii="Arial" w:hAnsi="Arial" w:cs="Times New Roman"/>
      <w:sz w:val="24"/>
      <w:lang w:val="en-GB" w:eastAsia="en-US"/>
    </w:rPr>
  </w:style>
  <w:style w:type="paragraph" w:styleId="Footer">
    <w:name w:val="footer"/>
    <w:basedOn w:val="Normal"/>
    <w:link w:val="FooterChar"/>
    <w:uiPriority w:val="99"/>
    <w:rsid w:val="00262FFB"/>
    <w:pPr>
      <w:tabs>
        <w:tab w:val="center" w:pos="4153"/>
        <w:tab w:val="right" w:pos="8306"/>
      </w:tabs>
    </w:pPr>
    <w:rPr>
      <w:szCs w:val="20"/>
    </w:rPr>
  </w:style>
  <w:style w:type="character" w:customStyle="1" w:styleId="FooterChar">
    <w:name w:val="Footer Char"/>
    <w:basedOn w:val="DefaultParagraphFont"/>
    <w:link w:val="Footer"/>
    <w:uiPriority w:val="99"/>
    <w:locked/>
    <w:rsid w:val="00654000"/>
    <w:rPr>
      <w:rFonts w:ascii="Arial" w:hAnsi="Arial" w:cs="Times New Roman"/>
      <w:sz w:val="24"/>
      <w:lang w:val="en-GB" w:eastAsia="en-US"/>
    </w:rPr>
  </w:style>
  <w:style w:type="character" w:styleId="PageNumber">
    <w:name w:val="page number"/>
    <w:basedOn w:val="DefaultParagraphFont"/>
    <w:uiPriority w:val="99"/>
    <w:rsid w:val="00262FFB"/>
    <w:rPr>
      <w:rFonts w:cs="Times New Roman"/>
    </w:rPr>
  </w:style>
  <w:style w:type="paragraph" w:styleId="FootnoteText">
    <w:name w:val="footnote text"/>
    <w:basedOn w:val="Normal"/>
    <w:link w:val="FootnoteTextChar"/>
    <w:uiPriority w:val="99"/>
    <w:semiHidden/>
    <w:rsid w:val="001C016D"/>
    <w:rPr>
      <w:sz w:val="20"/>
      <w:szCs w:val="20"/>
    </w:rPr>
  </w:style>
  <w:style w:type="character" w:customStyle="1" w:styleId="FootnoteTextChar">
    <w:name w:val="Footnote Text Char"/>
    <w:basedOn w:val="DefaultParagraphFont"/>
    <w:link w:val="FootnoteText"/>
    <w:uiPriority w:val="99"/>
    <w:semiHidden/>
    <w:locked/>
    <w:rsid w:val="00343FE3"/>
    <w:rPr>
      <w:rFonts w:ascii="Arial" w:hAnsi="Arial" w:cs="Times New Roman"/>
      <w:sz w:val="20"/>
      <w:lang w:val="en-GB" w:eastAsia="en-US"/>
    </w:rPr>
  </w:style>
  <w:style w:type="character" w:styleId="FootnoteReference">
    <w:name w:val="footnote reference"/>
    <w:basedOn w:val="DefaultParagraphFont"/>
    <w:uiPriority w:val="99"/>
    <w:semiHidden/>
    <w:rsid w:val="001C016D"/>
    <w:rPr>
      <w:rFonts w:cs="Times New Roman"/>
      <w:vertAlign w:val="superscript"/>
    </w:rPr>
  </w:style>
  <w:style w:type="paragraph" w:styleId="BalloonText">
    <w:name w:val="Balloon Text"/>
    <w:basedOn w:val="Normal"/>
    <w:link w:val="BalloonTextChar"/>
    <w:uiPriority w:val="99"/>
    <w:semiHidden/>
    <w:rsid w:val="007B0BF4"/>
    <w:rPr>
      <w:rFonts w:ascii="Times New Roman" w:hAnsi="Times New Roman"/>
      <w:sz w:val="16"/>
      <w:szCs w:val="20"/>
    </w:rPr>
  </w:style>
  <w:style w:type="character" w:customStyle="1" w:styleId="BalloonTextChar">
    <w:name w:val="Balloon Text Char"/>
    <w:basedOn w:val="DefaultParagraphFont"/>
    <w:link w:val="BalloonText"/>
    <w:uiPriority w:val="99"/>
    <w:semiHidden/>
    <w:locked/>
    <w:rsid w:val="007B0BF4"/>
    <w:rPr>
      <w:sz w:val="16"/>
      <w:szCs w:val="20"/>
      <w:lang w:val="en-GB" w:eastAsia="en-US"/>
    </w:rPr>
  </w:style>
  <w:style w:type="paragraph" w:customStyle="1" w:styleId="Style1">
    <w:name w:val="Style1"/>
    <w:basedOn w:val="Heading1"/>
    <w:uiPriority w:val="99"/>
    <w:rsid w:val="00BA5556"/>
  </w:style>
  <w:style w:type="paragraph" w:styleId="BodyText3">
    <w:name w:val="Body Text 3"/>
    <w:basedOn w:val="Normal"/>
    <w:link w:val="BodyText3Char"/>
    <w:uiPriority w:val="99"/>
    <w:rsid w:val="0080751E"/>
    <w:pPr>
      <w:spacing w:line="360" w:lineRule="auto"/>
      <w:jc w:val="center"/>
    </w:pPr>
    <w:rPr>
      <w:sz w:val="16"/>
      <w:szCs w:val="20"/>
    </w:rPr>
  </w:style>
  <w:style w:type="character" w:customStyle="1" w:styleId="BodyText3Char">
    <w:name w:val="Body Text 3 Char"/>
    <w:basedOn w:val="DefaultParagraphFont"/>
    <w:link w:val="BodyText3"/>
    <w:uiPriority w:val="99"/>
    <w:semiHidden/>
    <w:locked/>
    <w:rsid w:val="00343FE3"/>
    <w:rPr>
      <w:rFonts w:ascii="Arial" w:hAnsi="Arial" w:cs="Times New Roman"/>
      <w:sz w:val="16"/>
      <w:lang w:val="en-GB" w:eastAsia="en-US"/>
    </w:rPr>
  </w:style>
  <w:style w:type="paragraph" w:styleId="TOC1">
    <w:name w:val="toc 1"/>
    <w:basedOn w:val="Normal"/>
    <w:next w:val="Normal"/>
    <w:autoRedefine/>
    <w:uiPriority w:val="99"/>
    <w:semiHidden/>
    <w:rsid w:val="00633E62"/>
  </w:style>
  <w:style w:type="paragraph" w:styleId="BodyTextIndent">
    <w:name w:val="Body Text Indent"/>
    <w:basedOn w:val="Normal"/>
    <w:link w:val="BodyTextIndentChar"/>
    <w:rsid w:val="00633E62"/>
    <w:pPr>
      <w:spacing w:after="120"/>
      <w:ind w:left="283"/>
    </w:pPr>
    <w:rPr>
      <w:szCs w:val="20"/>
    </w:rPr>
  </w:style>
  <w:style w:type="character" w:customStyle="1" w:styleId="BodyTextIndentChar">
    <w:name w:val="Body Text Indent Char"/>
    <w:basedOn w:val="DefaultParagraphFont"/>
    <w:link w:val="BodyTextIndent"/>
    <w:locked/>
    <w:rsid w:val="00343FE3"/>
    <w:rPr>
      <w:rFonts w:ascii="Arial" w:hAnsi="Arial" w:cs="Times New Roman"/>
      <w:sz w:val="24"/>
      <w:lang w:val="en-GB" w:eastAsia="en-US"/>
    </w:rPr>
  </w:style>
  <w:style w:type="paragraph" w:styleId="BodyTextIndent3">
    <w:name w:val="Body Text Indent 3"/>
    <w:basedOn w:val="Normal"/>
    <w:link w:val="BodyTextIndent3Char"/>
    <w:uiPriority w:val="99"/>
    <w:rsid w:val="00F40939"/>
    <w:pPr>
      <w:spacing w:after="120"/>
      <w:ind w:left="283"/>
    </w:pPr>
    <w:rPr>
      <w:sz w:val="16"/>
      <w:szCs w:val="20"/>
    </w:rPr>
  </w:style>
  <w:style w:type="character" w:customStyle="1" w:styleId="BodyTextIndent3Char">
    <w:name w:val="Body Text Indent 3 Char"/>
    <w:basedOn w:val="DefaultParagraphFont"/>
    <w:link w:val="BodyTextIndent3"/>
    <w:uiPriority w:val="99"/>
    <w:semiHidden/>
    <w:locked/>
    <w:rsid w:val="00343FE3"/>
    <w:rPr>
      <w:rFonts w:ascii="Arial" w:hAnsi="Arial" w:cs="Times New Roman"/>
      <w:sz w:val="16"/>
      <w:lang w:val="en-GB" w:eastAsia="en-US"/>
    </w:rPr>
  </w:style>
  <w:style w:type="paragraph" w:styleId="BodyText">
    <w:name w:val="Body Text"/>
    <w:basedOn w:val="Normal"/>
    <w:link w:val="BodyTextChar"/>
    <w:rsid w:val="002234D3"/>
    <w:pPr>
      <w:spacing w:after="120"/>
    </w:pPr>
    <w:rPr>
      <w:szCs w:val="20"/>
    </w:rPr>
  </w:style>
  <w:style w:type="character" w:customStyle="1" w:styleId="BodyTextChar">
    <w:name w:val="Body Text Char"/>
    <w:basedOn w:val="DefaultParagraphFont"/>
    <w:link w:val="BodyText"/>
    <w:locked/>
    <w:rsid w:val="00343FE3"/>
    <w:rPr>
      <w:rFonts w:ascii="Arial" w:hAnsi="Arial" w:cs="Times New Roman"/>
      <w:sz w:val="24"/>
      <w:lang w:val="en-GB" w:eastAsia="en-US"/>
    </w:rPr>
  </w:style>
  <w:style w:type="paragraph" w:customStyle="1" w:styleId="Par1">
    <w:name w:val="Par1"/>
    <w:basedOn w:val="Normal"/>
    <w:uiPriority w:val="99"/>
    <w:rsid w:val="005D187D"/>
    <w:pPr>
      <w:spacing w:line="360" w:lineRule="auto"/>
      <w:ind w:firstLine="397"/>
    </w:pPr>
    <w:rPr>
      <w:szCs w:val="22"/>
      <w:lang w:val="el-GR"/>
    </w:rPr>
  </w:style>
  <w:style w:type="character" w:customStyle="1" w:styleId="content">
    <w:name w:val="content"/>
    <w:uiPriority w:val="99"/>
    <w:rsid w:val="00845D2F"/>
  </w:style>
  <w:style w:type="paragraph" w:styleId="EndnoteText">
    <w:name w:val="endnote text"/>
    <w:basedOn w:val="Normal"/>
    <w:link w:val="EndnoteTextChar"/>
    <w:uiPriority w:val="99"/>
    <w:rsid w:val="00C928F1"/>
    <w:rPr>
      <w:sz w:val="20"/>
      <w:szCs w:val="20"/>
      <w:lang w:eastAsia="el-GR"/>
    </w:rPr>
  </w:style>
  <w:style w:type="character" w:customStyle="1" w:styleId="EndnoteTextChar">
    <w:name w:val="Endnote Text Char"/>
    <w:basedOn w:val="DefaultParagraphFont"/>
    <w:link w:val="EndnoteText"/>
    <w:uiPriority w:val="99"/>
    <w:locked/>
    <w:rsid w:val="00C928F1"/>
    <w:rPr>
      <w:rFonts w:ascii="Arial" w:hAnsi="Arial" w:cs="Times New Roman"/>
      <w:lang w:val="en-GB"/>
    </w:rPr>
  </w:style>
  <w:style w:type="character" w:styleId="EndnoteReference">
    <w:name w:val="endnote reference"/>
    <w:basedOn w:val="DefaultParagraphFont"/>
    <w:uiPriority w:val="99"/>
    <w:rsid w:val="00C928F1"/>
    <w:rPr>
      <w:rFonts w:cs="Times New Roman"/>
      <w:vertAlign w:val="superscript"/>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99"/>
    <w:qFormat/>
    <w:rsid w:val="00CD25E1"/>
    <w:pPr>
      <w:numPr>
        <w:numId w:val="6"/>
      </w:numPr>
      <w:spacing w:after="60" w:line="260" w:lineRule="exact"/>
    </w:pPr>
    <w:rPr>
      <w:szCs w:val="22"/>
    </w:rPr>
  </w:style>
  <w:style w:type="paragraph" w:styleId="PlainText">
    <w:name w:val="Plain Text"/>
    <w:basedOn w:val="Normal"/>
    <w:link w:val="PlainTextChar"/>
    <w:uiPriority w:val="99"/>
    <w:rsid w:val="00723DF4"/>
    <w:rPr>
      <w:rFonts w:ascii="Calibri" w:hAnsi="Calibri"/>
      <w:sz w:val="21"/>
      <w:szCs w:val="20"/>
      <w:lang w:val="el-GR"/>
    </w:rPr>
  </w:style>
  <w:style w:type="character" w:customStyle="1" w:styleId="PlainTextChar">
    <w:name w:val="Plain Text Char"/>
    <w:basedOn w:val="DefaultParagraphFont"/>
    <w:link w:val="PlainText"/>
    <w:uiPriority w:val="99"/>
    <w:locked/>
    <w:rsid w:val="00723DF4"/>
    <w:rPr>
      <w:rFonts w:ascii="Calibri" w:hAnsi="Calibri" w:cs="Times New Roman"/>
      <w:sz w:val="21"/>
      <w:lang w:eastAsia="en-US"/>
    </w:rPr>
  </w:style>
  <w:style w:type="character" w:styleId="CommentReference">
    <w:name w:val="annotation reference"/>
    <w:basedOn w:val="DefaultParagraphFont"/>
    <w:qFormat/>
    <w:rsid w:val="00EB6984"/>
    <w:rPr>
      <w:rFonts w:cs="Times New Roman"/>
      <w:sz w:val="16"/>
    </w:rPr>
  </w:style>
  <w:style w:type="paragraph" w:styleId="CommentText">
    <w:name w:val="annotation text"/>
    <w:basedOn w:val="Normal"/>
    <w:link w:val="CommentTextChar"/>
    <w:qFormat/>
    <w:rsid w:val="00EB6984"/>
    <w:rPr>
      <w:sz w:val="20"/>
      <w:szCs w:val="20"/>
      <w:lang w:eastAsia="el-GR"/>
    </w:rPr>
  </w:style>
  <w:style w:type="character" w:customStyle="1" w:styleId="CommentTextChar">
    <w:name w:val="Comment Text Char"/>
    <w:basedOn w:val="DefaultParagraphFont"/>
    <w:link w:val="CommentText"/>
    <w:locked/>
    <w:rsid w:val="00EB6984"/>
    <w:rPr>
      <w:rFonts w:ascii="Arial" w:hAnsi="Arial" w:cs="Times New Roman"/>
      <w:lang w:val="en-GB"/>
    </w:rPr>
  </w:style>
  <w:style w:type="paragraph" w:styleId="CommentSubject">
    <w:name w:val="annotation subject"/>
    <w:basedOn w:val="CommentText"/>
    <w:next w:val="CommentText"/>
    <w:link w:val="CommentSubjectChar"/>
    <w:uiPriority w:val="99"/>
    <w:rsid w:val="00EB6984"/>
    <w:rPr>
      <w:b/>
    </w:rPr>
  </w:style>
  <w:style w:type="character" w:customStyle="1" w:styleId="CommentSubjectChar">
    <w:name w:val="Comment Subject Char"/>
    <w:basedOn w:val="CommentTextChar"/>
    <w:link w:val="CommentSubject"/>
    <w:uiPriority w:val="99"/>
    <w:locked/>
    <w:rsid w:val="00EB6984"/>
    <w:rPr>
      <w:rFonts w:ascii="Arial" w:hAnsi="Arial" w:cs="Times New Roman"/>
      <w:b/>
      <w:lang w:val="en-GB"/>
    </w:rPr>
  </w:style>
  <w:style w:type="paragraph" w:styleId="Title">
    <w:name w:val="Title"/>
    <w:basedOn w:val="Normal"/>
    <w:link w:val="TitleChar"/>
    <w:uiPriority w:val="99"/>
    <w:qFormat/>
    <w:rsid w:val="006A174C"/>
    <w:pPr>
      <w:jc w:val="center"/>
    </w:pPr>
    <w:rPr>
      <w:rFonts w:ascii="Cambria" w:hAnsi="Cambria"/>
      <w:b/>
      <w:kern w:val="28"/>
      <w:sz w:val="32"/>
      <w:szCs w:val="20"/>
    </w:rPr>
  </w:style>
  <w:style w:type="character" w:customStyle="1" w:styleId="TitleChar">
    <w:name w:val="Title Char"/>
    <w:basedOn w:val="DefaultParagraphFont"/>
    <w:link w:val="Title"/>
    <w:uiPriority w:val="99"/>
    <w:locked/>
    <w:rsid w:val="00343FE3"/>
    <w:rPr>
      <w:rFonts w:ascii="Cambria" w:hAnsi="Cambria" w:cs="Times New Roman"/>
      <w:b/>
      <w:kern w:val="28"/>
      <w:sz w:val="32"/>
      <w:lang w:val="en-GB" w:eastAsia="en-US"/>
    </w:rPr>
  </w:style>
  <w:style w:type="paragraph" w:styleId="BodyText2">
    <w:name w:val="Body Text 2"/>
    <w:basedOn w:val="Normal"/>
    <w:link w:val="BodyText2Char"/>
    <w:rsid w:val="006A174C"/>
    <w:pPr>
      <w:spacing w:after="120" w:line="480" w:lineRule="auto"/>
    </w:pPr>
    <w:rPr>
      <w:szCs w:val="20"/>
    </w:rPr>
  </w:style>
  <w:style w:type="character" w:customStyle="1" w:styleId="BodyText2Char">
    <w:name w:val="Body Text 2 Char"/>
    <w:basedOn w:val="DefaultParagraphFont"/>
    <w:link w:val="BodyText2"/>
    <w:locked/>
    <w:rsid w:val="0066064A"/>
    <w:rPr>
      <w:rFonts w:ascii="Arial" w:hAnsi="Arial" w:cs="Times New Roman"/>
      <w:sz w:val="24"/>
      <w:lang w:val="en-GB" w:eastAsia="en-US"/>
    </w:rPr>
  </w:style>
  <w:style w:type="paragraph" w:customStyle="1" w:styleId="Default">
    <w:name w:val="Default"/>
    <w:uiPriority w:val="99"/>
    <w:rsid w:val="001A153F"/>
    <w:pPr>
      <w:autoSpaceDE w:val="0"/>
      <w:autoSpaceDN w:val="0"/>
      <w:adjustRightInd w:val="0"/>
    </w:pPr>
    <w:rPr>
      <w:rFonts w:ascii="Arial" w:hAnsi="Arial"/>
      <w:color w:val="000000"/>
      <w:sz w:val="24"/>
      <w:szCs w:val="24"/>
    </w:rPr>
  </w:style>
  <w:style w:type="paragraph" w:customStyle="1" w:styleId="1">
    <w:name w:val="....... 1"/>
    <w:basedOn w:val="Default"/>
    <w:next w:val="Default"/>
    <w:uiPriority w:val="99"/>
    <w:rsid w:val="001A153F"/>
    <w:rPr>
      <w:color w:val="auto"/>
    </w:rPr>
  </w:style>
  <w:style w:type="paragraph" w:styleId="Subtitle">
    <w:name w:val="Subtitle"/>
    <w:basedOn w:val="Default"/>
    <w:next w:val="Default"/>
    <w:link w:val="SubtitleChar"/>
    <w:uiPriority w:val="99"/>
    <w:qFormat/>
    <w:rsid w:val="000229C7"/>
    <w:rPr>
      <w:rFonts w:ascii="Cambria" w:hAnsi="Cambria"/>
      <w:color w:val="auto"/>
      <w:szCs w:val="20"/>
      <w:lang w:val="en-GB" w:eastAsia="en-US"/>
    </w:rPr>
  </w:style>
  <w:style w:type="character" w:customStyle="1" w:styleId="SubtitleChar">
    <w:name w:val="Subtitle Char"/>
    <w:basedOn w:val="DefaultParagraphFont"/>
    <w:link w:val="Subtitle"/>
    <w:uiPriority w:val="99"/>
    <w:locked/>
    <w:rsid w:val="00343FE3"/>
    <w:rPr>
      <w:rFonts w:ascii="Cambria" w:hAnsi="Cambria" w:cs="Times New Roman"/>
      <w:sz w:val="24"/>
      <w:lang w:val="en-GB" w:eastAsia="en-US"/>
    </w:rPr>
  </w:style>
  <w:style w:type="paragraph" w:styleId="ListNumber">
    <w:name w:val="List Number"/>
    <w:basedOn w:val="Normal"/>
    <w:uiPriority w:val="99"/>
    <w:locked/>
    <w:rsid w:val="000D0A14"/>
    <w:pPr>
      <w:tabs>
        <w:tab w:val="num" w:pos="720"/>
      </w:tabs>
      <w:spacing w:after="240" w:line="360" w:lineRule="auto"/>
      <w:ind w:left="360" w:hanging="360"/>
    </w:pPr>
    <w:rPr>
      <w:color w:val="000000"/>
      <w:kern w:val="28"/>
      <w:szCs w:val="22"/>
      <w:lang w:val="el-GR" w:eastAsia="el-GR"/>
    </w:rPr>
  </w:style>
  <w:style w:type="character" w:customStyle="1" w:styleId="Bodytext11pt">
    <w:name w:val="Body text + 11 pt"/>
    <w:aliases w:val="Italic"/>
    <w:uiPriority w:val="99"/>
    <w:rsid w:val="008A0A25"/>
    <w:rPr>
      <w:rFonts w:ascii="Arial Unicode MS" w:eastAsia="Arial Unicode MS" w:hAnsi="Arial Unicode MS"/>
      <w:i/>
      <w:color w:val="000000"/>
      <w:spacing w:val="0"/>
      <w:w w:val="100"/>
      <w:position w:val="0"/>
      <w:sz w:val="22"/>
      <w:u w:val="none"/>
      <w:lang w:val="el-GR"/>
    </w:rPr>
  </w:style>
  <w:style w:type="character" w:customStyle="1" w:styleId="BodyText1">
    <w:name w:val="Body Text1"/>
    <w:rsid w:val="008A0A25"/>
    <w:rPr>
      <w:rFonts w:ascii="Arial Unicode MS" w:eastAsia="Arial Unicode MS" w:hAnsi="Arial Unicode MS"/>
      <w:color w:val="000000"/>
      <w:spacing w:val="0"/>
      <w:w w:val="100"/>
      <w:position w:val="0"/>
      <w:sz w:val="23"/>
      <w:u w:val="none"/>
      <w:lang w:val="el-GR"/>
    </w:rPr>
  </w:style>
  <w:style w:type="character" w:styleId="Hyperlink">
    <w:name w:val="Hyperlink"/>
    <w:basedOn w:val="DefaultParagraphFont"/>
    <w:locked/>
    <w:rsid w:val="00A76C70"/>
    <w:rPr>
      <w:rFonts w:cs="Times New Roman"/>
      <w:color w:val="0000FF"/>
      <w:u w:val="single"/>
    </w:rPr>
  </w:style>
  <w:style w:type="table" w:styleId="TableGrid">
    <w:name w:val="Table Grid"/>
    <w:basedOn w:val="TableNormal"/>
    <w:uiPriority w:val="99"/>
    <w:locked/>
    <w:rsid w:val="00B27A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20B2"/>
    <w:rPr>
      <w:rFonts w:ascii="Arial" w:hAnsi="Arial"/>
      <w:sz w:val="24"/>
      <w:szCs w:val="24"/>
      <w:lang w:val="en-GB" w:eastAsia="en-US"/>
    </w:rPr>
  </w:style>
  <w:style w:type="character" w:customStyle="1" w:styleId="Bodytext0">
    <w:name w:val="Body text_"/>
    <w:link w:val="BodyText20"/>
    <w:rsid w:val="00C42941"/>
    <w:rPr>
      <w:rFonts w:ascii="Arial" w:eastAsia="Arial" w:hAnsi="Arial" w:cs="Arial"/>
      <w:sz w:val="21"/>
      <w:szCs w:val="21"/>
      <w:shd w:val="clear" w:color="auto" w:fill="FFFFFF"/>
    </w:rPr>
  </w:style>
  <w:style w:type="paragraph" w:customStyle="1" w:styleId="BodyText20">
    <w:name w:val="Body Text2"/>
    <w:basedOn w:val="Normal"/>
    <w:link w:val="Bodytext0"/>
    <w:rsid w:val="00C42941"/>
    <w:pPr>
      <w:widowControl w:val="0"/>
      <w:shd w:val="clear" w:color="auto" w:fill="FFFFFF"/>
      <w:spacing w:before="180" w:after="60" w:line="259" w:lineRule="exact"/>
      <w:ind w:hanging="580"/>
    </w:pPr>
    <w:rPr>
      <w:rFonts w:eastAsia="Arial" w:cs="Arial"/>
      <w:sz w:val="21"/>
      <w:szCs w:val="21"/>
      <w:lang w:val="el-GR" w:eastAsia="el-GR"/>
    </w:rPr>
  </w:style>
  <w:style w:type="paragraph" w:customStyle="1" w:styleId="Style2">
    <w:name w:val="Style2"/>
    <w:basedOn w:val="Caption"/>
    <w:link w:val="Style2Char"/>
    <w:qFormat/>
    <w:rsid w:val="002F3D5A"/>
    <w:pPr>
      <w:ind w:left="357" w:right="-2"/>
      <w:jc w:val="center"/>
    </w:pPr>
    <w:rPr>
      <w:rFonts w:cstheme="minorHAnsi"/>
      <w:b/>
      <w:color w:val="auto"/>
      <w:sz w:val="22"/>
      <w:szCs w:val="22"/>
      <w:lang w:val="el-GR"/>
    </w:rPr>
  </w:style>
  <w:style w:type="character" w:styleId="IntenseReference">
    <w:name w:val="Intense Reference"/>
    <w:basedOn w:val="DefaultParagraphFont"/>
    <w:uiPriority w:val="32"/>
    <w:qFormat/>
    <w:rsid w:val="00940D35"/>
    <w:rPr>
      <w:b/>
      <w:bCs/>
      <w:smallCaps/>
      <w:color w:val="4F81BD" w:themeColor="accent1"/>
      <w:spacing w:val="5"/>
    </w:rPr>
  </w:style>
  <w:style w:type="paragraph" w:styleId="Caption">
    <w:name w:val="caption"/>
    <w:basedOn w:val="Normal"/>
    <w:next w:val="Normal"/>
    <w:link w:val="CaptionChar"/>
    <w:uiPriority w:val="35"/>
    <w:unhideWhenUsed/>
    <w:qFormat/>
    <w:rsid w:val="002F3D5A"/>
    <w:pPr>
      <w:spacing w:after="200"/>
    </w:pPr>
    <w:rPr>
      <w:i/>
      <w:iCs/>
      <w:color w:val="1F497D" w:themeColor="text2"/>
      <w:sz w:val="18"/>
      <w:szCs w:val="18"/>
    </w:rPr>
  </w:style>
  <w:style w:type="character" w:customStyle="1" w:styleId="CaptionChar">
    <w:name w:val="Caption Char"/>
    <w:basedOn w:val="DefaultParagraphFont"/>
    <w:link w:val="Caption"/>
    <w:semiHidden/>
    <w:rsid w:val="002F3D5A"/>
    <w:rPr>
      <w:rFonts w:ascii="Arial" w:hAnsi="Arial"/>
      <w:i/>
      <w:iCs/>
      <w:color w:val="1F497D" w:themeColor="text2"/>
      <w:sz w:val="18"/>
      <w:szCs w:val="18"/>
      <w:lang w:val="en-GB" w:eastAsia="en-US"/>
    </w:rPr>
  </w:style>
  <w:style w:type="character" w:customStyle="1" w:styleId="Style2Char">
    <w:name w:val="Style2 Char"/>
    <w:basedOn w:val="CaptionChar"/>
    <w:link w:val="Style2"/>
    <w:rsid w:val="002F3D5A"/>
    <w:rPr>
      <w:rFonts w:asciiTheme="minorHAnsi" w:hAnsiTheme="minorHAnsi" w:cstheme="minorHAnsi"/>
      <w:b/>
      <w:i/>
      <w:iCs/>
      <w:color w:val="1F497D" w:themeColor="text2"/>
      <w:sz w:val="18"/>
      <w:szCs w:val="18"/>
      <w:lang w:val="en-GB" w:eastAsia="en-US"/>
    </w:rPr>
  </w:style>
  <w:style w:type="character" w:styleId="BookTitle">
    <w:name w:val="Book Title"/>
    <w:basedOn w:val="DefaultParagraphFont"/>
    <w:uiPriority w:val="33"/>
    <w:qFormat/>
    <w:rsid w:val="00940D35"/>
    <w:rPr>
      <w:b/>
      <w:bCs/>
      <w:i/>
      <w:iCs/>
      <w:spacing w:val="5"/>
    </w:rPr>
  </w:style>
  <w:style w:type="character" w:styleId="Emphasis">
    <w:name w:val="Emphasis"/>
    <w:uiPriority w:val="20"/>
    <w:qFormat/>
    <w:rsid w:val="00023059"/>
    <w:rPr>
      <w:rFonts w:asciiTheme="minorHAnsi" w:hAnsiTheme="minorHAnsi"/>
      <w:lang w:val="el-GR"/>
    </w:rPr>
  </w:style>
  <w:style w:type="character" w:customStyle="1" w:styleId="Bodytext8">
    <w:name w:val="Body text (8)_"/>
    <w:link w:val="Bodytext80"/>
    <w:rsid w:val="008C41D2"/>
    <w:rPr>
      <w:rFonts w:ascii="Arial" w:eastAsia="Arial" w:hAnsi="Arial" w:cs="Arial"/>
      <w:b/>
      <w:bCs/>
      <w:i/>
      <w:iCs/>
      <w:sz w:val="21"/>
      <w:szCs w:val="21"/>
      <w:shd w:val="clear" w:color="auto" w:fill="FFFFFF"/>
    </w:rPr>
  </w:style>
  <w:style w:type="paragraph" w:customStyle="1" w:styleId="Bodytext80">
    <w:name w:val="Body text (8)"/>
    <w:basedOn w:val="Normal"/>
    <w:link w:val="Bodytext8"/>
    <w:rsid w:val="008C41D2"/>
    <w:pPr>
      <w:widowControl w:val="0"/>
      <w:shd w:val="clear" w:color="auto" w:fill="FFFFFF"/>
      <w:spacing w:before="300" w:after="120" w:line="0" w:lineRule="atLeast"/>
      <w:ind w:hanging="220"/>
    </w:pPr>
    <w:rPr>
      <w:rFonts w:ascii="Arial" w:eastAsia="Arial" w:hAnsi="Arial" w:cs="Arial"/>
      <w:b/>
      <w:bCs/>
      <w:i/>
      <w:iCs/>
      <w:sz w:val="21"/>
      <w:szCs w:val="21"/>
      <w:lang w:val="el-GR" w:eastAsia="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99"/>
    <w:qFormat/>
    <w:locked/>
    <w:rsid w:val="00A121F5"/>
    <w:rPr>
      <w:rFonts w:asciiTheme="minorHAnsi" w:hAnsiTheme="minorHAnsi"/>
      <w:lang w:val="en-GB" w:eastAsia="en-US"/>
    </w:rPr>
  </w:style>
  <w:style w:type="paragraph" w:customStyle="1" w:styleId="10">
    <w:name w:val="Βασικό1"/>
    <w:rsid w:val="00A121F5"/>
    <w:pPr>
      <w:suppressAutoHyphens/>
    </w:pPr>
    <w:rPr>
      <w:rFonts w:eastAsia="Arial Unicode MS" w:cs="Arial Unicode MS"/>
      <w:color w:val="000000"/>
      <w:sz w:val="24"/>
      <w:szCs w:val="24"/>
      <w:u w:color="000000"/>
    </w:rPr>
  </w:style>
  <w:style w:type="table" w:customStyle="1" w:styleId="TableGrid2">
    <w:name w:val="Table Grid2"/>
    <w:basedOn w:val="TableNormal"/>
    <w:next w:val="TableGrid"/>
    <w:rsid w:val="00B7313C"/>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0843"/>
    <w:rPr>
      <w:color w:val="605E5C"/>
      <w:shd w:val="clear" w:color="auto" w:fill="E1DFDD"/>
    </w:rPr>
  </w:style>
  <w:style w:type="character" w:customStyle="1" w:styleId="Headerorfooter">
    <w:name w:val="Header or footer_"/>
    <w:link w:val="Headerorfooter0"/>
    <w:rsid w:val="006C45A1"/>
    <w:rPr>
      <w:rFonts w:ascii="Arial" w:eastAsia="Arial" w:hAnsi="Arial" w:cs="Arial"/>
      <w:sz w:val="14"/>
      <w:szCs w:val="14"/>
      <w:shd w:val="clear" w:color="auto" w:fill="FFFFFF"/>
    </w:rPr>
  </w:style>
  <w:style w:type="character" w:customStyle="1" w:styleId="Bodytext5">
    <w:name w:val="Body text (5)_"/>
    <w:link w:val="Bodytext50"/>
    <w:rsid w:val="006C45A1"/>
    <w:rPr>
      <w:rFonts w:ascii="Arial" w:eastAsia="Arial" w:hAnsi="Arial" w:cs="Arial"/>
      <w:sz w:val="19"/>
      <w:szCs w:val="19"/>
      <w:shd w:val="clear" w:color="auto" w:fill="FFFFFF"/>
    </w:rPr>
  </w:style>
  <w:style w:type="character" w:customStyle="1" w:styleId="Bodytext6">
    <w:name w:val="Body text (6)_"/>
    <w:link w:val="Bodytext60"/>
    <w:rsid w:val="006C45A1"/>
    <w:rPr>
      <w:rFonts w:ascii="Arial" w:eastAsia="Arial" w:hAnsi="Arial" w:cs="Arial"/>
      <w:b/>
      <w:bCs/>
      <w:sz w:val="21"/>
      <w:szCs w:val="21"/>
      <w:shd w:val="clear" w:color="auto" w:fill="FFFFFF"/>
    </w:rPr>
  </w:style>
  <w:style w:type="character" w:customStyle="1" w:styleId="Bodytext7">
    <w:name w:val="Body text (7)_"/>
    <w:link w:val="Bodytext70"/>
    <w:rsid w:val="006C45A1"/>
    <w:rPr>
      <w:rFonts w:ascii="Arial" w:eastAsia="Arial" w:hAnsi="Arial" w:cs="Arial"/>
      <w:b/>
      <w:bCs/>
      <w:sz w:val="23"/>
      <w:szCs w:val="23"/>
      <w:shd w:val="clear" w:color="auto" w:fill="FFFFFF"/>
    </w:rPr>
  </w:style>
  <w:style w:type="character" w:customStyle="1" w:styleId="BodytextBold">
    <w:name w:val="Body text + Bold"/>
    <w:rsid w:val="006C45A1"/>
    <w:rPr>
      <w:rFonts w:ascii="Arial" w:eastAsia="Arial" w:hAnsi="Arial" w:cs="Arial"/>
      <w:b/>
      <w:bCs/>
      <w:color w:val="000000"/>
      <w:spacing w:val="0"/>
      <w:w w:val="100"/>
      <w:position w:val="0"/>
      <w:sz w:val="21"/>
      <w:szCs w:val="21"/>
      <w:shd w:val="clear" w:color="auto" w:fill="FFFFFF"/>
      <w:lang w:val="el-GR"/>
    </w:rPr>
  </w:style>
  <w:style w:type="character" w:customStyle="1" w:styleId="Heading42">
    <w:name w:val="Heading #4 (2)_"/>
    <w:link w:val="Heading420"/>
    <w:rsid w:val="006C45A1"/>
    <w:rPr>
      <w:rFonts w:ascii="Arial" w:eastAsia="Arial" w:hAnsi="Arial" w:cs="Arial"/>
      <w:b/>
      <w:bCs/>
      <w:i/>
      <w:iCs/>
      <w:sz w:val="21"/>
      <w:szCs w:val="21"/>
      <w:shd w:val="clear" w:color="auto" w:fill="FFFFFF"/>
    </w:rPr>
  </w:style>
  <w:style w:type="character" w:customStyle="1" w:styleId="Bodytext5105pt">
    <w:name w:val="Body text (5) + 10;5 pt"/>
    <w:rsid w:val="006C45A1"/>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6C45A1"/>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6C45A1"/>
    <w:rPr>
      <w:rFonts w:ascii="Arial" w:eastAsia="Arial" w:hAnsi="Arial" w:cs="Arial"/>
      <w:b/>
      <w:bCs/>
      <w:sz w:val="23"/>
      <w:szCs w:val="23"/>
      <w:shd w:val="clear" w:color="auto" w:fill="FFFFFF"/>
    </w:rPr>
  </w:style>
  <w:style w:type="character" w:customStyle="1" w:styleId="BodytextSmallCaps">
    <w:name w:val="Body text + Small Caps"/>
    <w:rsid w:val="006C45A1"/>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6C45A1"/>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6C45A1"/>
    <w:rPr>
      <w:rFonts w:ascii="Tahoma" w:eastAsia="Tahoma" w:hAnsi="Tahoma" w:cs="Tahoma"/>
      <w:sz w:val="18"/>
      <w:szCs w:val="18"/>
      <w:shd w:val="clear" w:color="auto" w:fill="FFFFFF"/>
    </w:rPr>
  </w:style>
  <w:style w:type="character" w:customStyle="1" w:styleId="Bodytext10Garamond13pt">
    <w:name w:val="Body text (10) + Garamond;13 pt"/>
    <w:rsid w:val="006C45A1"/>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6C45A1"/>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6C45A1"/>
    <w:pPr>
      <w:widowControl w:val="0"/>
      <w:shd w:val="clear" w:color="auto" w:fill="FFFFFF"/>
      <w:spacing w:line="0" w:lineRule="atLeast"/>
      <w:jc w:val="left"/>
    </w:pPr>
    <w:rPr>
      <w:rFonts w:ascii="Arial" w:eastAsia="Arial" w:hAnsi="Arial" w:cs="Arial"/>
      <w:sz w:val="14"/>
      <w:szCs w:val="14"/>
      <w:lang w:val="el-GR" w:eastAsia="el-GR"/>
    </w:rPr>
  </w:style>
  <w:style w:type="paragraph" w:customStyle="1" w:styleId="Bodytext50">
    <w:name w:val="Body text (5)"/>
    <w:basedOn w:val="Normal"/>
    <w:link w:val="Bodytext5"/>
    <w:rsid w:val="006C45A1"/>
    <w:pPr>
      <w:widowControl w:val="0"/>
      <w:shd w:val="clear" w:color="auto" w:fill="FFFFFF"/>
      <w:spacing w:before="180" w:after="660" w:line="0" w:lineRule="atLeast"/>
      <w:ind w:hanging="340"/>
    </w:pPr>
    <w:rPr>
      <w:rFonts w:ascii="Arial" w:eastAsia="Arial" w:hAnsi="Arial" w:cs="Arial"/>
      <w:sz w:val="19"/>
      <w:szCs w:val="19"/>
      <w:lang w:val="el-GR" w:eastAsia="el-GR"/>
    </w:rPr>
  </w:style>
  <w:style w:type="paragraph" w:customStyle="1" w:styleId="Bodytext60">
    <w:name w:val="Body text (6)"/>
    <w:basedOn w:val="Normal"/>
    <w:link w:val="Bodytext6"/>
    <w:rsid w:val="006C45A1"/>
    <w:pPr>
      <w:widowControl w:val="0"/>
      <w:shd w:val="clear" w:color="auto" w:fill="FFFFFF"/>
      <w:spacing w:before="660" w:after="180" w:line="385" w:lineRule="exact"/>
      <w:ind w:hanging="580"/>
      <w:jc w:val="center"/>
    </w:pPr>
    <w:rPr>
      <w:rFonts w:ascii="Arial" w:eastAsia="Arial" w:hAnsi="Arial" w:cs="Arial"/>
      <w:b/>
      <w:bCs/>
      <w:sz w:val="21"/>
      <w:szCs w:val="21"/>
      <w:lang w:val="el-GR" w:eastAsia="el-GR"/>
    </w:rPr>
  </w:style>
  <w:style w:type="paragraph" w:customStyle="1" w:styleId="Bodytext70">
    <w:name w:val="Body text (7)"/>
    <w:basedOn w:val="Normal"/>
    <w:link w:val="Bodytext7"/>
    <w:rsid w:val="006C45A1"/>
    <w:pPr>
      <w:widowControl w:val="0"/>
      <w:shd w:val="clear" w:color="auto" w:fill="FFFFFF"/>
      <w:spacing w:before="180" w:after="180" w:line="0" w:lineRule="atLeast"/>
      <w:ind w:hanging="340"/>
    </w:pPr>
    <w:rPr>
      <w:rFonts w:ascii="Arial" w:eastAsia="Arial" w:hAnsi="Arial" w:cs="Arial"/>
      <w:b/>
      <w:bCs/>
      <w:sz w:val="23"/>
      <w:szCs w:val="23"/>
      <w:lang w:val="el-GR" w:eastAsia="el-GR"/>
    </w:rPr>
  </w:style>
  <w:style w:type="paragraph" w:customStyle="1" w:styleId="Heading420">
    <w:name w:val="Heading #4 (2)"/>
    <w:basedOn w:val="Normal"/>
    <w:link w:val="Heading42"/>
    <w:rsid w:val="006C45A1"/>
    <w:pPr>
      <w:widowControl w:val="0"/>
      <w:shd w:val="clear" w:color="auto" w:fill="FFFFFF"/>
      <w:spacing w:before="360" w:after="120" w:line="0" w:lineRule="atLeast"/>
      <w:outlineLvl w:val="3"/>
    </w:pPr>
    <w:rPr>
      <w:rFonts w:ascii="Arial" w:eastAsia="Arial" w:hAnsi="Arial" w:cs="Arial"/>
      <w:b/>
      <w:bCs/>
      <w:i/>
      <w:iCs/>
      <w:sz w:val="21"/>
      <w:szCs w:val="21"/>
      <w:lang w:val="el-GR" w:eastAsia="el-GR"/>
    </w:rPr>
  </w:style>
  <w:style w:type="paragraph" w:customStyle="1" w:styleId="Bodytext90">
    <w:name w:val="Body text (9)"/>
    <w:basedOn w:val="Normal"/>
    <w:link w:val="Bodytext9"/>
    <w:rsid w:val="006C45A1"/>
    <w:pPr>
      <w:widowControl w:val="0"/>
      <w:shd w:val="clear" w:color="auto" w:fill="FFFFFF"/>
      <w:spacing w:after="120" w:line="0" w:lineRule="atLeast"/>
      <w:jc w:val="center"/>
    </w:pPr>
    <w:rPr>
      <w:rFonts w:ascii="Franklin Gothic Heavy" w:eastAsia="Franklin Gothic Heavy" w:hAnsi="Franklin Gothic Heavy" w:cs="Franklin Gothic Heavy"/>
      <w:szCs w:val="22"/>
      <w:lang w:val="el-GR" w:eastAsia="el-GR"/>
    </w:rPr>
  </w:style>
  <w:style w:type="paragraph" w:customStyle="1" w:styleId="Heading220">
    <w:name w:val="Heading #2 (2)"/>
    <w:basedOn w:val="Normal"/>
    <w:link w:val="Heading22"/>
    <w:rsid w:val="006C45A1"/>
    <w:pPr>
      <w:widowControl w:val="0"/>
      <w:shd w:val="clear" w:color="auto" w:fill="FFFFFF"/>
      <w:spacing w:after="120" w:line="0" w:lineRule="atLeast"/>
      <w:jc w:val="center"/>
      <w:outlineLvl w:val="1"/>
    </w:pPr>
    <w:rPr>
      <w:rFonts w:ascii="Arial" w:eastAsia="Arial" w:hAnsi="Arial" w:cs="Arial"/>
      <w:b/>
      <w:bCs/>
      <w:sz w:val="23"/>
      <w:szCs w:val="23"/>
      <w:lang w:val="el-GR" w:eastAsia="el-GR"/>
    </w:rPr>
  </w:style>
  <w:style w:type="paragraph" w:customStyle="1" w:styleId="Bodytext100">
    <w:name w:val="Body text (10)"/>
    <w:basedOn w:val="Normal"/>
    <w:link w:val="Bodytext10"/>
    <w:rsid w:val="006C45A1"/>
    <w:pPr>
      <w:widowControl w:val="0"/>
      <w:shd w:val="clear" w:color="auto" w:fill="FFFFFF"/>
      <w:spacing w:before="300" w:after="120" w:line="0" w:lineRule="atLeast"/>
      <w:jc w:val="right"/>
    </w:pPr>
    <w:rPr>
      <w:rFonts w:ascii="Tahoma" w:eastAsia="Tahoma" w:hAnsi="Tahoma" w:cs="Tahoma"/>
      <w:sz w:val="18"/>
      <w:szCs w:val="18"/>
      <w:lang w:val="el-GR" w:eastAsia="el-GR"/>
    </w:rPr>
  </w:style>
  <w:style w:type="paragraph" w:customStyle="1" w:styleId="Heading41">
    <w:name w:val="Heading #4"/>
    <w:basedOn w:val="Normal"/>
    <w:link w:val="Heading40"/>
    <w:rsid w:val="006C45A1"/>
    <w:pPr>
      <w:widowControl w:val="0"/>
      <w:shd w:val="clear" w:color="auto" w:fill="FFFFFF"/>
      <w:spacing w:before="240" w:after="120" w:line="0" w:lineRule="atLeast"/>
      <w:outlineLvl w:val="3"/>
    </w:pPr>
    <w:rPr>
      <w:rFonts w:ascii="Arial" w:eastAsia="Arial" w:hAnsi="Arial" w:cs="Arial"/>
      <w:b/>
      <w:bCs/>
      <w:sz w:val="21"/>
      <w:szCs w:val="21"/>
      <w:lang w:val="el-GR" w:eastAsia="el-GR"/>
    </w:rPr>
  </w:style>
  <w:style w:type="character" w:styleId="LineNumber">
    <w:name w:val="line number"/>
    <w:basedOn w:val="DefaultParagraphFont"/>
    <w:uiPriority w:val="99"/>
    <w:semiHidden/>
    <w:unhideWhenUsed/>
    <w:locked/>
    <w:rsid w:val="006C45A1"/>
  </w:style>
  <w:style w:type="character" w:customStyle="1" w:styleId="HeaderorfooterArialNarrow8ptBold">
    <w:name w:val="Header or footer + Arial Narrow;8 pt;Bold"/>
    <w:rsid w:val="006C45A1"/>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6C45A1"/>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locked/>
    <w:rsid w:val="006C45A1"/>
    <w:pPr>
      <w:spacing w:before="100" w:beforeAutospacing="1" w:after="100" w:afterAutospacing="1"/>
      <w:jc w:val="left"/>
    </w:pPr>
    <w:rPr>
      <w:rFonts w:ascii="Times New Roman" w:hAnsi="Times New Roman"/>
      <w:sz w:val="24"/>
      <w:lang w:val="en-US"/>
    </w:rPr>
  </w:style>
  <w:style w:type="character" w:styleId="Strong">
    <w:name w:val="Strong"/>
    <w:uiPriority w:val="22"/>
    <w:qFormat/>
    <w:rsid w:val="006C45A1"/>
    <w:rPr>
      <w:b/>
      <w:bCs/>
    </w:rPr>
  </w:style>
  <w:style w:type="table" w:customStyle="1" w:styleId="TableGrid1">
    <w:name w:val="Table Grid1"/>
    <w:basedOn w:val="TableNormal"/>
    <w:next w:val="TableGrid"/>
    <w:uiPriority w:val="39"/>
    <w:rsid w:val="006C45A1"/>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9834">
      <w:bodyDiv w:val="1"/>
      <w:marLeft w:val="0"/>
      <w:marRight w:val="0"/>
      <w:marTop w:val="0"/>
      <w:marBottom w:val="0"/>
      <w:divBdr>
        <w:top w:val="none" w:sz="0" w:space="0" w:color="auto"/>
        <w:left w:val="none" w:sz="0" w:space="0" w:color="auto"/>
        <w:bottom w:val="none" w:sz="0" w:space="0" w:color="auto"/>
        <w:right w:val="none" w:sz="0" w:space="0" w:color="auto"/>
      </w:divBdr>
    </w:div>
    <w:div w:id="609821250">
      <w:marLeft w:val="0"/>
      <w:marRight w:val="0"/>
      <w:marTop w:val="0"/>
      <w:marBottom w:val="0"/>
      <w:divBdr>
        <w:top w:val="none" w:sz="0" w:space="0" w:color="auto"/>
        <w:left w:val="none" w:sz="0" w:space="0" w:color="auto"/>
        <w:bottom w:val="none" w:sz="0" w:space="0" w:color="auto"/>
        <w:right w:val="none" w:sz="0" w:space="0" w:color="auto"/>
      </w:divBdr>
    </w:div>
    <w:div w:id="609821251">
      <w:marLeft w:val="0"/>
      <w:marRight w:val="0"/>
      <w:marTop w:val="0"/>
      <w:marBottom w:val="0"/>
      <w:divBdr>
        <w:top w:val="none" w:sz="0" w:space="0" w:color="auto"/>
        <w:left w:val="none" w:sz="0" w:space="0" w:color="auto"/>
        <w:bottom w:val="none" w:sz="0" w:space="0" w:color="auto"/>
        <w:right w:val="none" w:sz="0" w:space="0" w:color="auto"/>
      </w:divBdr>
    </w:div>
    <w:div w:id="609821252">
      <w:marLeft w:val="0"/>
      <w:marRight w:val="0"/>
      <w:marTop w:val="0"/>
      <w:marBottom w:val="0"/>
      <w:divBdr>
        <w:top w:val="none" w:sz="0" w:space="0" w:color="auto"/>
        <w:left w:val="none" w:sz="0" w:space="0" w:color="auto"/>
        <w:bottom w:val="none" w:sz="0" w:space="0" w:color="auto"/>
        <w:right w:val="none" w:sz="0" w:space="0" w:color="auto"/>
      </w:divBdr>
    </w:div>
    <w:div w:id="609821253">
      <w:marLeft w:val="0"/>
      <w:marRight w:val="0"/>
      <w:marTop w:val="0"/>
      <w:marBottom w:val="0"/>
      <w:divBdr>
        <w:top w:val="none" w:sz="0" w:space="0" w:color="auto"/>
        <w:left w:val="none" w:sz="0" w:space="0" w:color="auto"/>
        <w:bottom w:val="none" w:sz="0" w:space="0" w:color="auto"/>
        <w:right w:val="none" w:sz="0" w:space="0" w:color="auto"/>
      </w:divBdr>
    </w:div>
    <w:div w:id="609821254">
      <w:marLeft w:val="0"/>
      <w:marRight w:val="0"/>
      <w:marTop w:val="0"/>
      <w:marBottom w:val="0"/>
      <w:divBdr>
        <w:top w:val="none" w:sz="0" w:space="0" w:color="auto"/>
        <w:left w:val="none" w:sz="0" w:space="0" w:color="auto"/>
        <w:bottom w:val="none" w:sz="0" w:space="0" w:color="auto"/>
        <w:right w:val="none" w:sz="0" w:space="0" w:color="auto"/>
      </w:divBdr>
    </w:div>
    <w:div w:id="609821255">
      <w:marLeft w:val="0"/>
      <w:marRight w:val="0"/>
      <w:marTop w:val="0"/>
      <w:marBottom w:val="0"/>
      <w:divBdr>
        <w:top w:val="none" w:sz="0" w:space="0" w:color="auto"/>
        <w:left w:val="none" w:sz="0" w:space="0" w:color="auto"/>
        <w:bottom w:val="none" w:sz="0" w:space="0" w:color="auto"/>
        <w:right w:val="none" w:sz="0" w:space="0" w:color="auto"/>
      </w:divBdr>
    </w:div>
    <w:div w:id="609821256">
      <w:marLeft w:val="0"/>
      <w:marRight w:val="0"/>
      <w:marTop w:val="0"/>
      <w:marBottom w:val="0"/>
      <w:divBdr>
        <w:top w:val="none" w:sz="0" w:space="0" w:color="auto"/>
        <w:left w:val="none" w:sz="0" w:space="0" w:color="auto"/>
        <w:bottom w:val="none" w:sz="0" w:space="0" w:color="auto"/>
        <w:right w:val="none" w:sz="0" w:space="0" w:color="auto"/>
      </w:divBdr>
    </w:div>
    <w:div w:id="609821257">
      <w:marLeft w:val="0"/>
      <w:marRight w:val="0"/>
      <w:marTop w:val="0"/>
      <w:marBottom w:val="0"/>
      <w:divBdr>
        <w:top w:val="none" w:sz="0" w:space="0" w:color="auto"/>
        <w:left w:val="none" w:sz="0" w:space="0" w:color="auto"/>
        <w:bottom w:val="none" w:sz="0" w:space="0" w:color="auto"/>
        <w:right w:val="none" w:sz="0" w:space="0" w:color="auto"/>
      </w:divBdr>
    </w:div>
    <w:div w:id="609821258">
      <w:marLeft w:val="0"/>
      <w:marRight w:val="0"/>
      <w:marTop w:val="0"/>
      <w:marBottom w:val="0"/>
      <w:divBdr>
        <w:top w:val="none" w:sz="0" w:space="0" w:color="auto"/>
        <w:left w:val="none" w:sz="0" w:space="0" w:color="auto"/>
        <w:bottom w:val="none" w:sz="0" w:space="0" w:color="auto"/>
        <w:right w:val="none" w:sz="0" w:space="0" w:color="auto"/>
      </w:divBdr>
    </w:div>
    <w:div w:id="609821259">
      <w:marLeft w:val="0"/>
      <w:marRight w:val="0"/>
      <w:marTop w:val="0"/>
      <w:marBottom w:val="0"/>
      <w:divBdr>
        <w:top w:val="none" w:sz="0" w:space="0" w:color="auto"/>
        <w:left w:val="none" w:sz="0" w:space="0" w:color="auto"/>
        <w:bottom w:val="none" w:sz="0" w:space="0" w:color="auto"/>
        <w:right w:val="none" w:sz="0" w:space="0" w:color="auto"/>
      </w:divBdr>
    </w:div>
    <w:div w:id="609821260">
      <w:marLeft w:val="0"/>
      <w:marRight w:val="0"/>
      <w:marTop w:val="0"/>
      <w:marBottom w:val="0"/>
      <w:divBdr>
        <w:top w:val="none" w:sz="0" w:space="0" w:color="auto"/>
        <w:left w:val="none" w:sz="0" w:space="0" w:color="auto"/>
        <w:bottom w:val="none" w:sz="0" w:space="0" w:color="auto"/>
        <w:right w:val="none" w:sz="0" w:space="0" w:color="auto"/>
      </w:divBdr>
    </w:div>
    <w:div w:id="609821261">
      <w:marLeft w:val="0"/>
      <w:marRight w:val="0"/>
      <w:marTop w:val="0"/>
      <w:marBottom w:val="0"/>
      <w:divBdr>
        <w:top w:val="none" w:sz="0" w:space="0" w:color="auto"/>
        <w:left w:val="none" w:sz="0" w:space="0" w:color="auto"/>
        <w:bottom w:val="none" w:sz="0" w:space="0" w:color="auto"/>
        <w:right w:val="none" w:sz="0" w:space="0" w:color="auto"/>
      </w:divBdr>
    </w:div>
    <w:div w:id="609821262">
      <w:marLeft w:val="0"/>
      <w:marRight w:val="0"/>
      <w:marTop w:val="0"/>
      <w:marBottom w:val="0"/>
      <w:divBdr>
        <w:top w:val="none" w:sz="0" w:space="0" w:color="auto"/>
        <w:left w:val="none" w:sz="0" w:space="0" w:color="auto"/>
        <w:bottom w:val="none" w:sz="0" w:space="0" w:color="auto"/>
        <w:right w:val="none" w:sz="0" w:space="0" w:color="auto"/>
      </w:divBdr>
    </w:div>
    <w:div w:id="609821263">
      <w:marLeft w:val="0"/>
      <w:marRight w:val="0"/>
      <w:marTop w:val="0"/>
      <w:marBottom w:val="0"/>
      <w:divBdr>
        <w:top w:val="none" w:sz="0" w:space="0" w:color="auto"/>
        <w:left w:val="none" w:sz="0" w:space="0" w:color="auto"/>
        <w:bottom w:val="none" w:sz="0" w:space="0" w:color="auto"/>
        <w:right w:val="none" w:sz="0" w:space="0" w:color="auto"/>
      </w:divBdr>
    </w:div>
    <w:div w:id="609821264">
      <w:marLeft w:val="0"/>
      <w:marRight w:val="0"/>
      <w:marTop w:val="0"/>
      <w:marBottom w:val="0"/>
      <w:divBdr>
        <w:top w:val="none" w:sz="0" w:space="0" w:color="auto"/>
        <w:left w:val="none" w:sz="0" w:space="0" w:color="auto"/>
        <w:bottom w:val="none" w:sz="0" w:space="0" w:color="auto"/>
        <w:right w:val="none" w:sz="0" w:space="0" w:color="auto"/>
      </w:divBdr>
    </w:div>
    <w:div w:id="609821265">
      <w:marLeft w:val="0"/>
      <w:marRight w:val="0"/>
      <w:marTop w:val="0"/>
      <w:marBottom w:val="0"/>
      <w:divBdr>
        <w:top w:val="none" w:sz="0" w:space="0" w:color="auto"/>
        <w:left w:val="none" w:sz="0" w:space="0" w:color="auto"/>
        <w:bottom w:val="none" w:sz="0" w:space="0" w:color="auto"/>
        <w:right w:val="none" w:sz="0" w:space="0" w:color="auto"/>
      </w:divBdr>
    </w:div>
    <w:div w:id="609821266">
      <w:marLeft w:val="0"/>
      <w:marRight w:val="0"/>
      <w:marTop w:val="0"/>
      <w:marBottom w:val="0"/>
      <w:divBdr>
        <w:top w:val="none" w:sz="0" w:space="0" w:color="auto"/>
        <w:left w:val="none" w:sz="0" w:space="0" w:color="auto"/>
        <w:bottom w:val="none" w:sz="0" w:space="0" w:color="auto"/>
        <w:right w:val="none" w:sz="0" w:space="0" w:color="auto"/>
      </w:divBdr>
    </w:div>
    <w:div w:id="609821267">
      <w:marLeft w:val="0"/>
      <w:marRight w:val="0"/>
      <w:marTop w:val="0"/>
      <w:marBottom w:val="0"/>
      <w:divBdr>
        <w:top w:val="none" w:sz="0" w:space="0" w:color="auto"/>
        <w:left w:val="none" w:sz="0" w:space="0" w:color="auto"/>
        <w:bottom w:val="none" w:sz="0" w:space="0" w:color="auto"/>
        <w:right w:val="none" w:sz="0" w:space="0" w:color="auto"/>
      </w:divBdr>
    </w:div>
    <w:div w:id="609821268">
      <w:marLeft w:val="0"/>
      <w:marRight w:val="0"/>
      <w:marTop w:val="0"/>
      <w:marBottom w:val="0"/>
      <w:divBdr>
        <w:top w:val="none" w:sz="0" w:space="0" w:color="auto"/>
        <w:left w:val="none" w:sz="0" w:space="0" w:color="auto"/>
        <w:bottom w:val="none" w:sz="0" w:space="0" w:color="auto"/>
        <w:right w:val="none" w:sz="0" w:space="0" w:color="auto"/>
      </w:divBdr>
    </w:div>
    <w:div w:id="609821269">
      <w:marLeft w:val="0"/>
      <w:marRight w:val="0"/>
      <w:marTop w:val="0"/>
      <w:marBottom w:val="0"/>
      <w:divBdr>
        <w:top w:val="none" w:sz="0" w:space="0" w:color="auto"/>
        <w:left w:val="none" w:sz="0" w:space="0" w:color="auto"/>
        <w:bottom w:val="none" w:sz="0" w:space="0" w:color="auto"/>
        <w:right w:val="none" w:sz="0" w:space="0" w:color="auto"/>
      </w:divBdr>
    </w:div>
    <w:div w:id="609821270">
      <w:marLeft w:val="0"/>
      <w:marRight w:val="0"/>
      <w:marTop w:val="0"/>
      <w:marBottom w:val="0"/>
      <w:divBdr>
        <w:top w:val="none" w:sz="0" w:space="0" w:color="auto"/>
        <w:left w:val="none" w:sz="0" w:space="0" w:color="auto"/>
        <w:bottom w:val="none" w:sz="0" w:space="0" w:color="auto"/>
        <w:right w:val="none" w:sz="0" w:space="0" w:color="auto"/>
      </w:divBdr>
    </w:div>
    <w:div w:id="609821271">
      <w:marLeft w:val="0"/>
      <w:marRight w:val="0"/>
      <w:marTop w:val="0"/>
      <w:marBottom w:val="0"/>
      <w:divBdr>
        <w:top w:val="none" w:sz="0" w:space="0" w:color="auto"/>
        <w:left w:val="none" w:sz="0" w:space="0" w:color="auto"/>
        <w:bottom w:val="none" w:sz="0" w:space="0" w:color="auto"/>
        <w:right w:val="none" w:sz="0" w:space="0" w:color="auto"/>
      </w:divBdr>
    </w:div>
    <w:div w:id="609821272">
      <w:marLeft w:val="0"/>
      <w:marRight w:val="0"/>
      <w:marTop w:val="0"/>
      <w:marBottom w:val="0"/>
      <w:divBdr>
        <w:top w:val="none" w:sz="0" w:space="0" w:color="auto"/>
        <w:left w:val="none" w:sz="0" w:space="0" w:color="auto"/>
        <w:bottom w:val="none" w:sz="0" w:space="0" w:color="auto"/>
        <w:right w:val="none" w:sz="0" w:space="0" w:color="auto"/>
      </w:divBdr>
    </w:div>
    <w:div w:id="609821273">
      <w:marLeft w:val="0"/>
      <w:marRight w:val="0"/>
      <w:marTop w:val="0"/>
      <w:marBottom w:val="0"/>
      <w:divBdr>
        <w:top w:val="none" w:sz="0" w:space="0" w:color="auto"/>
        <w:left w:val="none" w:sz="0" w:space="0" w:color="auto"/>
        <w:bottom w:val="none" w:sz="0" w:space="0" w:color="auto"/>
        <w:right w:val="none" w:sz="0" w:space="0" w:color="auto"/>
      </w:divBdr>
    </w:div>
    <w:div w:id="609821274">
      <w:marLeft w:val="0"/>
      <w:marRight w:val="0"/>
      <w:marTop w:val="0"/>
      <w:marBottom w:val="0"/>
      <w:divBdr>
        <w:top w:val="none" w:sz="0" w:space="0" w:color="auto"/>
        <w:left w:val="none" w:sz="0" w:space="0" w:color="auto"/>
        <w:bottom w:val="none" w:sz="0" w:space="0" w:color="auto"/>
        <w:right w:val="none" w:sz="0" w:space="0" w:color="auto"/>
      </w:divBdr>
    </w:div>
    <w:div w:id="609821275">
      <w:marLeft w:val="0"/>
      <w:marRight w:val="0"/>
      <w:marTop w:val="0"/>
      <w:marBottom w:val="0"/>
      <w:divBdr>
        <w:top w:val="none" w:sz="0" w:space="0" w:color="auto"/>
        <w:left w:val="none" w:sz="0" w:space="0" w:color="auto"/>
        <w:bottom w:val="none" w:sz="0" w:space="0" w:color="auto"/>
        <w:right w:val="none" w:sz="0" w:space="0" w:color="auto"/>
      </w:divBdr>
    </w:div>
    <w:div w:id="609821276">
      <w:marLeft w:val="0"/>
      <w:marRight w:val="0"/>
      <w:marTop w:val="0"/>
      <w:marBottom w:val="0"/>
      <w:divBdr>
        <w:top w:val="none" w:sz="0" w:space="0" w:color="auto"/>
        <w:left w:val="none" w:sz="0" w:space="0" w:color="auto"/>
        <w:bottom w:val="none" w:sz="0" w:space="0" w:color="auto"/>
        <w:right w:val="none" w:sz="0" w:space="0" w:color="auto"/>
      </w:divBdr>
    </w:div>
    <w:div w:id="609821277">
      <w:marLeft w:val="0"/>
      <w:marRight w:val="0"/>
      <w:marTop w:val="0"/>
      <w:marBottom w:val="0"/>
      <w:divBdr>
        <w:top w:val="none" w:sz="0" w:space="0" w:color="auto"/>
        <w:left w:val="none" w:sz="0" w:space="0" w:color="auto"/>
        <w:bottom w:val="none" w:sz="0" w:space="0" w:color="auto"/>
        <w:right w:val="none" w:sz="0" w:space="0" w:color="auto"/>
      </w:divBdr>
    </w:div>
    <w:div w:id="609821278">
      <w:marLeft w:val="0"/>
      <w:marRight w:val="0"/>
      <w:marTop w:val="0"/>
      <w:marBottom w:val="0"/>
      <w:divBdr>
        <w:top w:val="none" w:sz="0" w:space="0" w:color="auto"/>
        <w:left w:val="none" w:sz="0" w:space="0" w:color="auto"/>
        <w:bottom w:val="none" w:sz="0" w:space="0" w:color="auto"/>
        <w:right w:val="none" w:sz="0" w:space="0" w:color="auto"/>
      </w:divBdr>
    </w:div>
    <w:div w:id="609821279">
      <w:marLeft w:val="0"/>
      <w:marRight w:val="0"/>
      <w:marTop w:val="0"/>
      <w:marBottom w:val="0"/>
      <w:divBdr>
        <w:top w:val="none" w:sz="0" w:space="0" w:color="auto"/>
        <w:left w:val="none" w:sz="0" w:space="0" w:color="auto"/>
        <w:bottom w:val="none" w:sz="0" w:space="0" w:color="auto"/>
        <w:right w:val="none" w:sz="0" w:space="0" w:color="auto"/>
      </w:divBdr>
    </w:div>
    <w:div w:id="609821280">
      <w:marLeft w:val="0"/>
      <w:marRight w:val="0"/>
      <w:marTop w:val="0"/>
      <w:marBottom w:val="0"/>
      <w:divBdr>
        <w:top w:val="none" w:sz="0" w:space="0" w:color="auto"/>
        <w:left w:val="none" w:sz="0" w:space="0" w:color="auto"/>
        <w:bottom w:val="none" w:sz="0" w:space="0" w:color="auto"/>
        <w:right w:val="none" w:sz="0" w:space="0" w:color="auto"/>
      </w:divBdr>
    </w:div>
    <w:div w:id="609821281">
      <w:marLeft w:val="0"/>
      <w:marRight w:val="0"/>
      <w:marTop w:val="0"/>
      <w:marBottom w:val="0"/>
      <w:divBdr>
        <w:top w:val="none" w:sz="0" w:space="0" w:color="auto"/>
        <w:left w:val="none" w:sz="0" w:space="0" w:color="auto"/>
        <w:bottom w:val="none" w:sz="0" w:space="0" w:color="auto"/>
        <w:right w:val="none" w:sz="0" w:space="0" w:color="auto"/>
      </w:divBdr>
    </w:div>
    <w:div w:id="609821282">
      <w:marLeft w:val="0"/>
      <w:marRight w:val="0"/>
      <w:marTop w:val="0"/>
      <w:marBottom w:val="0"/>
      <w:divBdr>
        <w:top w:val="none" w:sz="0" w:space="0" w:color="auto"/>
        <w:left w:val="none" w:sz="0" w:space="0" w:color="auto"/>
        <w:bottom w:val="none" w:sz="0" w:space="0" w:color="auto"/>
        <w:right w:val="none" w:sz="0" w:space="0" w:color="auto"/>
      </w:divBdr>
    </w:div>
    <w:div w:id="609821283">
      <w:marLeft w:val="0"/>
      <w:marRight w:val="0"/>
      <w:marTop w:val="0"/>
      <w:marBottom w:val="0"/>
      <w:divBdr>
        <w:top w:val="none" w:sz="0" w:space="0" w:color="auto"/>
        <w:left w:val="none" w:sz="0" w:space="0" w:color="auto"/>
        <w:bottom w:val="none" w:sz="0" w:space="0" w:color="auto"/>
        <w:right w:val="none" w:sz="0" w:space="0" w:color="auto"/>
      </w:divBdr>
    </w:div>
    <w:div w:id="609821284">
      <w:marLeft w:val="0"/>
      <w:marRight w:val="0"/>
      <w:marTop w:val="0"/>
      <w:marBottom w:val="0"/>
      <w:divBdr>
        <w:top w:val="none" w:sz="0" w:space="0" w:color="auto"/>
        <w:left w:val="none" w:sz="0" w:space="0" w:color="auto"/>
        <w:bottom w:val="none" w:sz="0" w:space="0" w:color="auto"/>
        <w:right w:val="none" w:sz="0" w:space="0" w:color="auto"/>
      </w:divBdr>
    </w:div>
    <w:div w:id="609821285">
      <w:marLeft w:val="0"/>
      <w:marRight w:val="0"/>
      <w:marTop w:val="0"/>
      <w:marBottom w:val="0"/>
      <w:divBdr>
        <w:top w:val="none" w:sz="0" w:space="0" w:color="auto"/>
        <w:left w:val="none" w:sz="0" w:space="0" w:color="auto"/>
        <w:bottom w:val="none" w:sz="0" w:space="0" w:color="auto"/>
        <w:right w:val="none" w:sz="0" w:space="0" w:color="auto"/>
      </w:divBdr>
    </w:div>
    <w:div w:id="609821286">
      <w:marLeft w:val="0"/>
      <w:marRight w:val="0"/>
      <w:marTop w:val="0"/>
      <w:marBottom w:val="0"/>
      <w:divBdr>
        <w:top w:val="none" w:sz="0" w:space="0" w:color="auto"/>
        <w:left w:val="none" w:sz="0" w:space="0" w:color="auto"/>
        <w:bottom w:val="none" w:sz="0" w:space="0" w:color="auto"/>
        <w:right w:val="none" w:sz="0" w:space="0" w:color="auto"/>
      </w:divBdr>
    </w:div>
    <w:div w:id="609821287">
      <w:marLeft w:val="0"/>
      <w:marRight w:val="0"/>
      <w:marTop w:val="0"/>
      <w:marBottom w:val="0"/>
      <w:divBdr>
        <w:top w:val="none" w:sz="0" w:space="0" w:color="auto"/>
        <w:left w:val="none" w:sz="0" w:space="0" w:color="auto"/>
        <w:bottom w:val="none" w:sz="0" w:space="0" w:color="auto"/>
        <w:right w:val="none" w:sz="0" w:space="0" w:color="auto"/>
      </w:divBdr>
    </w:div>
    <w:div w:id="609821288">
      <w:marLeft w:val="0"/>
      <w:marRight w:val="0"/>
      <w:marTop w:val="0"/>
      <w:marBottom w:val="0"/>
      <w:divBdr>
        <w:top w:val="none" w:sz="0" w:space="0" w:color="auto"/>
        <w:left w:val="none" w:sz="0" w:space="0" w:color="auto"/>
        <w:bottom w:val="none" w:sz="0" w:space="0" w:color="auto"/>
        <w:right w:val="none" w:sz="0" w:space="0" w:color="auto"/>
      </w:divBdr>
    </w:div>
    <w:div w:id="609821289">
      <w:marLeft w:val="0"/>
      <w:marRight w:val="0"/>
      <w:marTop w:val="0"/>
      <w:marBottom w:val="0"/>
      <w:divBdr>
        <w:top w:val="none" w:sz="0" w:space="0" w:color="auto"/>
        <w:left w:val="none" w:sz="0" w:space="0" w:color="auto"/>
        <w:bottom w:val="none" w:sz="0" w:space="0" w:color="auto"/>
        <w:right w:val="none" w:sz="0" w:space="0" w:color="auto"/>
      </w:divBdr>
    </w:div>
    <w:div w:id="609821290">
      <w:marLeft w:val="0"/>
      <w:marRight w:val="0"/>
      <w:marTop w:val="0"/>
      <w:marBottom w:val="0"/>
      <w:divBdr>
        <w:top w:val="none" w:sz="0" w:space="0" w:color="auto"/>
        <w:left w:val="none" w:sz="0" w:space="0" w:color="auto"/>
        <w:bottom w:val="none" w:sz="0" w:space="0" w:color="auto"/>
        <w:right w:val="none" w:sz="0" w:space="0" w:color="auto"/>
      </w:divBdr>
    </w:div>
    <w:div w:id="609821291">
      <w:marLeft w:val="0"/>
      <w:marRight w:val="0"/>
      <w:marTop w:val="0"/>
      <w:marBottom w:val="0"/>
      <w:divBdr>
        <w:top w:val="none" w:sz="0" w:space="0" w:color="auto"/>
        <w:left w:val="none" w:sz="0" w:space="0" w:color="auto"/>
        <w:bottom w:val="none" w:sz="0" w:space="0" w:color="auto"/>
        <w:right w:val="none" w:sz="0" w:space="0" w:color="auto"/>
      </w:divBdr>
    </w:div>
    <w:div w:id="609821292">
      <w:marLeft w:val="0"/>
      <w:marRight w:val="0"/>
      <w:marTop w:val="0"/>
      <w:marBottom w:val="0"/>
      <w:divBdr>
        <w:top w:val="none" w:sz="0" w:space="0" w:color="auto"/>
        <w:left w:val="none" w:sz="0" w:space="0" w:color="auto"/>
        <w:bottom w:val="none" w:sz="0" w:space="0" w:color="auto"/>
        <w:right w:val="none" w:sz="0" w:space="0" w:color="auto"/>
      </w:divBdr>
    </w:div>
    <w:div w:id="609821293">
      <w:marLeft w:val="0"/>
      <w:marRight w:val="0"/>
      <w:marTop w:val="0"/>
      <w:marBottom w:val="0"/>
      <w:divBdr>
        <w:top w:val="none" w:sz="0" w:space="0" w:color="auto"/>
        <w:left w:val="none" w:sz="0" w:space="0" w:color="auto"/>
        <w:bottom w:val="none" w:sz="0" w:space="0" w:color="auto"/>
        <w:right w:val="none" w:sz="0" w:space="0" w:color="auto"/>
      </w:divBdr>
    </w:div>
    <w:div w:id="609821294">
      <w:marLeft w:val="0"/>
      <w:marRight w:val="0"/>
      <w:marTop w:val="0"/>
      <w:marBottom w:val="0"/>
      <w:divBdr>
        <w:top w:val="none" w:sz="0" w:space="0" w:color="auto"/>
        <w:left w:val="none" w:sz="0" w:space="0" w:color="auto"/>
        <w:bottom w:val="none" w:sz="0" w:space="0" w:color="auto"/>
        <w:right w:val="none" w:sz="0" w:space="0" w:color="auto"/>
      </w:divBdr>
    </w:div>
    <w:div w:id="609821295">
      <w:marLeft w:val="0"/>
      <w:marRight w:val="0"/>
      <w:marTop w:val="0"/>
      <w:marBottom w:val="0"/>
      <w:divBdr>
        <w:top w:val="none" w:sz="0" w:space="0" w:color="auto"/>
        <w:left w:val="none" w:sz="0" w:space="0" w:color="auto"/>
        <w:bottom w:val="none" w:sz="0" w:space="0" w:color="auto"/>
        <w:right w:val="none" w:sz="0" w:space="0" w:color="auto"/>
      </w:divBdr>
    </w:div>
    <w:div w:id="609821296">
      <w:marLeft w:val="0"/>
      <w:marRight w:val="0"/>
      <w:marTop w:val="0"/>
      <w:marBottom w:val="0"/>
      <w:divBdr>
        <w:top w:val="none" w:sz="0" w:space="0" w:color="auto"/>
        <w:left w:val="none" w:sz="0" w:space="0" w:color="auto"/>
        <w:bottom w:val="none" w:sz="0" w:space="0" w:color="auto"/>
        <w:right w:val="none" w:sz="0" w:space="0" w:color="auto"/>
      </w:divBdr>
    </w:div>
    <w:div w:id="609821297">
      <w:marLeft w:val="0"/>
      <w:marRight w:val="0"/>
      <w:marTop w:val="0"/>
      <w:marBottom w:val="0"/>
      <w:divBdr>
        <w:top w:val="none" w:sz="0" w:space="0" w:color="auto"/>
        <w:left w:val="none" w:sz="0" w:space="0" w:color="auto"/>
        <w:bottom w:val="none" w:sz="0" w:space="0" w:color="auto"/>
        <w:right w:val="none" w:sz="0" w:space="0" w:color="auto"/>
      </w:divBdr>
    </w:div>
    <w:div w:id="609821298">
      <w:marLeft w:val="0"/>
      <w:marRight w:val="0"/>
      <w:marTop w:val="0"/>
      <w:marBottom w:val="0"/>
      <w:divBdr>
        <w:top w:val="none" w:sz="0" w:space="0" w:color="auto"/>
        <w:left w:val="none" w:sz="0" w:space="0" w:color="auto"/>
        <w:bottom w:val="none" w:sz="0" w:space="0" w:color="auto"/>
        <w:right w:val="none" w:sz="0" w:space="0" w:color="auto"/>
      </w:divBdr>
    </w:div>
    <w:div w:id="609821299">
      <w:marLeft w:val="0"/>
      <w:marRight w:val="0"/>
      <w:marTop w:val="0"/>
      <w:marBottom w:val="0"/>
      <w:divBdr>
        <w:top w:val="none" w:sz="0" w:space="0" w:color="auto"/>
        <w:left w:val="none" w:sz="0" w:space="0" w:color="auto"/>
        <w:bottom w:val="none" w:sz="0" w:space="0" w:color="auto"/>
        <w:right w:val="none" w:sz="0" w:space="0" w:color="auto"/>
      </w:divBdr>
    </w:div>
    <w:div w:id="126834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atistics.gr/el/statistics/-/publication/DKT8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01B49B0E2D040A8C43F46F2DDC68B" ma:contentTypeVersion="2" ma:contentTypeDescription="Create a new document." ma:contentTypeScope="" ma:versionID="4419f8ad936ebca68084d8b78c365c07">
  <xsd:schema xmlns:xsd="http://www.w3.org/2001/XMLSchema" xmlns:xs="http://www.w3.org/2001/XMLSchema" xmlns:p="http://schemas.microsoft.com/office/2006/metadata/properties" xmlns:ns2="e53027b5-c737-4427-a453-b4182f3c1bdd" xmlns:ns3="bd463c63-4f47-4207-8eee-9c4d681bddea" targetNamespace="http://schemas.microsoft.com/office/2006/metadata/properties" ma:root="true" ma:fieldsID="8bafe43588c6dcf357891c8ce5581768" ns2:_="" ns3:_="">
    <xsd:import namespace="e53027b5-c737-4427-a453-b4182f3c1bdd"/>
    <xsd:import namespace="bd463c63-4f47-4207-8eee-9c4d681bddea"/>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Προκήρυξη ΜΠ.2026.16Α - Παράρτημα Ι: Λειτουργικές Προδιαγραφές</TitleBackup>
    <AlternateText xmlns="a029a951-197a-4454-90a0-4e8ba8bb2239">Προκήρυξη ΜΠ.2026.16Α - Παράρτημα Ι: Λειτουργικές Προδιαγραφές</AlternateText>
    <RelatedEntity xmlns="8e878111-5d44-4ac0-8d7d-001e9b3d0fd0" xsi:nil="true"/>
    <CEID xmlns="a029a951-197a-4454-90a0-4e8ba8bb2239">9e8511d0-bbf1-474a-8505-88c1b806c4af</CEID>
    <ParentEntity xmlns="8e878111-5d44-4ac0-8d7d-001e9b3d0fd0" xsi:nil="true"/>
    <TitleEn xmlns="a029a951-197a-4454-90a0-4e8ba8bb2239" xsi:nil="true"/>
    <ItemOrder xmlns="a029a951-197a-4454-90a0-4e8ba8bb2239" xsi:nil="true"/>
    <DisplayTitle xmlns="8e878111-5d44-4ac0-8d7d-001e9b3d0fd0">Προκήρυξη ΜΠ.2026.16Α - Παράρτημα Ι: Λειτουργικές Προδιαγραφές</DisplayTitle>
    <ContentDate xmlns="a029a951-197a-4454-90a0-4e8ba8bb2239">2026-04-02T21:00:00+00:00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KARKANIS, Orestis Theodoros</AModifiedBy>
    <AModified xmlns="a029a951-197a-4454-90a0-4e8ba8bb2239">2026-04-03T12:28:07+00:00</AModified>
    <AID xmlns="a029a951-197a-4454-90a0-4e8ba8bb2239">37154</AID>
    <ACreated xmlns="a029a951-197a-4454-90a0-4e8ba8bb2239">2026-04-03T12:05:33+00:00</ACreated>
    <ACreatedBy xmlns="a029a951-197a-4454-90a0-4e8ba8bb2239">KARKANIS, Orestis Theodoros</ACreatedBy>
    <AVersion xmlns="a029a951-197a-4454-90a0-4e8ba8bb2239">1.0</A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4D4FF-F366-499D-9A40-8CE4D064D22D}"/>
</file>

<file path=customXml/itemProps2.xml><?xml version="1.0" encoding="utf-8"?>
<ds:datastoreItem xmlns:ds="http://schemas.openxmlformats.org/officeDocument/2006/customXml" ds:itemID="{023C4C5A-11C1-448B-8D03-D25CD2146633}"/>
</file>

<file path=customXml/itemProps3.xml><?xml version="1.0" encoding="utf-8"?>
<ds:datastoreItem xmlns:ds="http://schemas.openxmlformats.org/officeDocument/2006/customXml" ds:itemID="{7152B5E2-FE01-4088-AF11-C9D993DE373D}"/>
</file>

<file path=customXml/itemProps4.xml><?xml version="1.0" encoding="utf-8"?>
<ds:datastoreItem xmlns:ds="http://schemas.openxmlformats.org/officeDocument/2006/customXml" ds:itemID="{70EDBCEF-87F2-43E8-B7E6-E88927DFE793}"/>
</file>

<file path=customXml/itemProps5.xml><?xml version="1.0" encoding="utf-8"?>
<ds:datastoreItem xmlns:ds="http://schemas.openxmlformats.org/officeDocument/2006/customXml" ds:itemID="{0D9B5383-F98D-4CAC-BFFC-7CDAF59FA6A5}"/>
</file>

<file path=docProps/app.xml><?xml version="1.0" encoding="utf-8"?>
<Properties xmlns="http://schemas.openxmlformats.org/officeDocument/2006/extended-properties" xmlns:vt="http://schemas.openxmlformats.org/officeDocument/2006/docPropsVTypes">
  <Template>Normal</Template>
  <TotalTime>1</TotalTime>
  <Pages>10</Pages>
  <Words>2150</Words>
  <Characters>13896</Characters>
  <Application>Microsoft Office Word</Application>
  <DocSecurity>0</DocSecurity>
  <Lines>115</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ΜΠ.2026.16Α</vt:lpstr>
      <vt:lpstr>1</vt:lpstr>
    </vt:vector>
  </TitlesOfParts>
  <Company>Bank of Greece</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ΜΠ.2026.16Α_Παραρτήματα</dc:title>
  <dc:creator>IKandias@bankofgreece.gr</dc:creator>
  <cp:keywords>ΜΠ.2026.16Α_Παραρτήματα</cp:keywords>
  <dc:description/>
  <cp:lastModifiedBy>KANDIAS, Ioannis</cp:lastModifiedBy>
  <cp:revision>3</cp:revision>
  <cp:lastPrinted>2026-04-03T06:14:00Z</cp:lastPrinted>
  <dcterms:created xsi:type="dcterms:W3CDTF">2026-04-03T06:50:00Z</dcterms:created>
  <dcterms:modified xsi:type="dcterms:W3CDTF">2026-04-03T06:51:00Z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DLPManualFileClassification">
    <vt:lpwstr>{1A067545-A4E2-4FA1-8094-0D7902669705}</vt:lpwstr>
  </property>
  <property fmtid="{D5CDD505-2E9C-101B-9397-08002B2CF9AE}" pid="4" name="DLPManualFileClassificationLastModifiedBy">
    <vt:lpwstr>BOGNET\pbardi</vt:lpwstr>
  </property>
  <property fmtid="{D5CDD505-2E9C-101B-9397-08002B2CF9AE}" pid="5" name="DLPManualFileClassificationLastModificationDate">
    <vt:lpwstr>1651220205</vt:lpwstr>
  </property>
  <property fmtid="{D5CDD505-2E9C-101B-9397-08002B2CF9AE}" pid="6" name="DLPManualFileClassificationVersion">
    <vt:lpwstr>11.4.200.18</vt:lpwstr>
  </property>
  <property fmtid="{D5CDD505-2E9C-101B-9397-08002B2CF9AE}" pid="7" name="SecurityClassification">
    <vt:lpwstr>ΠΕΡΙΟΡΙΣΜΕΝΗΣ ΕΣΩΤΕΡΙΚΗΣ ΔΙΑΝΟΜΗΣ</vt:lpwstr>
  </property>
  <property fmtid="{D5CDD505-2E9C-101B-9397-08002B2CF9AE}" pid="8" name="GDPRClassification">
    <vt:lpwstr>Μη Προσωπικά Δεδομένα</vt:lpwstr>
  </property>
  <property fmtid="{D5CDD505-2E9C-101B-9397-08002B2CF9AE}" pid="9" name="RetentionPeriod">
    <vt:lpwstr>Μη Ορισμένη</vt:lpwstr>
  </property>
  <property fmtid="{D5CDD505-2E9C-101B-9397-08002B2CF9AE}" pid="10" name="ClassificationContentMarkingHeaderFontProps">
    <vt:lpwstr>#000000,10,Aptos</vt:lpwstr>
  </property>
  <property fmtid="{D5CDD505-2E9C-101B-9397-08002B2CF9AE}" pid="11" name="ClassificationContentMarkingHeaderText">
    <vt:lpwstr>ΠΕΡΙΟΡΙΣΜΕΝΗΣ ΕΣΩΤΕΡΙΚΗΣ ΔΙΑΝΟΜΗΣ           </vt:lpwstr>
  </property>
  <property fmtid="{D5CDD505-2E9C-101B-9397-08002B2CF9AE}" pid="12" name="_dlc_DocIdItemGuid">
    <vt:lpwstr>aa9642e7-9a92-4491-abf2-93021ef1d4be</vt:lpwstr>
  </property>
  <property fmtid="{D5CDD505-2E9C-101B-9397-08002B2CF9AE}" pid="13" name="ClassificationContentMarkingHeaderShapeIds">
    <vt:lpwstr>335c915d,3ad2104,660ea4fc,331989c8</vt:lpwstr>
  </property>
  <property fmtid="{D5CDD505-2E9C-101B-9397-08002B2CF9AE}" pid="14" name="MSIP_Label_8666ca18-1a45-4cba-8d0e-5e071d9cfdfd_Enabled">
    <vt:lpwstr>true</vt:lpwstr>
  </property>
  <property fmtid="{D5CDD505-2E9C-101B-9397-08002B2CF9AE}" pid="15" name="MSIP_Label_8666ca18-1a45-4cba-8d0e-5e071d9cfdfd_SetDate">
    <vt:lpwstr>2026-03-30T06:48:44Z</vt:lpwstr>
  </property>
  <property fmtid="{D5CDD505-2E9C-101B-9397-08002B2CF9AE}" pid="16" name="MSIP_Label_8666ca18-1a45-4cba-8d0e-5e071d9cfdfd_Method">
    <vt:lpwstr>Privileged</vt:lpwstr>
  </property>
  <property fmtid="{D5CDD505-2E9C-101B-9397-08002B2CF9AE}" pid="17" name="MSIP_Label_8666ca18-1a45-4cba-8d0e-5e071d9cfdfd_Name">
    <vt:lpwstr>ΠΕΡΙΟΡΙΣΜΕΝΗΣ ΕΣΩΤΕΡΙΚΗΣ ΔΙΑΝΟΜΗΣ</vt:lpwstr>
  </property>
  <property fmtid="{D5CDD505-2E9C-101B-9397-08002B2CF9AE}" pid="18" name="MSIP_Label_8666ca18-1a45-4cba-8d0e-5e071d9cfdfd_SiteId">
    <vt:lpwstr>dabae695-3d3b-4e5d-ab49-009605ba5c68</vt:lpwstr>
  </property>
  <property fmtid="{D5CDD505-2E9C-101B-9397-08002B2CF9AE}" pid="19" name="MSIP_Label_8666ca18-1a45-4cba-8d0e-5e071d9cfdfd_ActionId">
    <vt:lpwstr>f0df18f3-48bb-48f8-bc85-48ff193ca95f</vt:lpwstr>
  </property>
  <property fmtid="{D5CDD505-2E9C-101B-9397-08002B2CF9AE}" pid="20" name="MSIP_Label_8666ca18-1a45-4cba-8d0e-5e071d9cfdfd_ContentBits">
    <vt:lpwstr>1</vt:lpwstr>
  </property>
  <property fmtid="{D5CDD505-2E9C-101B-9397-08002B2CF9AE}" pid="21" name="MSIP_Label_8666ca18-1a45-4cba-8d0e-5e071d9cfdfd_Tag">
    <vt:lpwstr>10, 2, 1, 1</vt:lpwstr>
  </property>
  <property fmtid="{D5CDD505-2E9C-101B-9397-08002B2CF9AE}" pid="22" name="Order">
    <vt:r8>3715400</vt:r8>
  </property>
  <property fmtid="{D5CDD505-2E9C-101B-9397-08002B2CF9AE}" pid="23" name="xd_ProgID">
    <vt:lpwstr/>
  </property>
  <property fmtid="{D5CDD505-2E9C-101B-9397-08002B2CF9AE}" pid="24" name="_SharedFileIndex">
    <vt:lpwstr/>
  </property>
  <property fmtid="{D5CDD505-2E9C-101B-9397-08002B2CF9AE}" pid="25" name="_SourceUrl">
    <vt:lpwstr/>
  </property>
  <property fmtid="{D5CDD505-2E9C-101B-9397-08002B2CF9AE}" pid="26" name="TemplateUrl">
    <vt:lpwstr/>
  </property>
</Properties>
</file>