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227C87" w14:textId="7EC1B538" w:rsidR="001B740A" w:rsidRPr="0069304E" w:rsidRDefault="00A0182A" w:rsidP="00810E8C">
      <w:pPr>
        <w:pStyle w:val="Heading1"/>
        <w:numPr>
          <w:ilvl w:val="0"/>
          <w:numId w:val="0"/>
        </w:numPr>
        <w:spacing w:after="240" w:line="240" w:lineRule="auto"/>
        <w:ind w:left="360"/>
        <w:jc w:val="center"/>
        <w:rPr>
          <w:rFonts w:ascii="Calibri" w:hAnsi="Calibri" w:cs="Calibri"/>
          <w:b w:val="0"/>
          <w:bCs w:val="0"/>
          <w:sz w:val="24"/>
        </w:rPr>
      </w:pPr>
      <w:r w:rsidRPr="0069304E">
        <w:rPr>
          <w:rFonts w:ascii="Calibri" w:hAnsi="Calibri" w:cs="Calibri"/>
        </w:rPr>
        <w:t>ΠΑΡΑΡΤΗΜΑ Ι</w:t>
      </w:r>
      <w:r w:rsidR="0033020A" w:rsidRPr="0069304E">
        <w:rPr>
          <w:rFonts w:ascii="Calibri" w:hAnsi="Calibri" w:cs="Calibri"/>
        </w:rPr>
        <w:t xml:space="preserve">: </w:t>
      </w:r>
      <w:r w:rsidR="00AA5ABA" w:rsidRPr="0069304E">
        <w:rPr>
          <w:rFonts w:ascii="Calibri" w:hAnsi="Calibri" w:cs="Calibri"/>
          <w:sz w:val="24"/>
        </w:rPr>
        <w:t>ΑΝΑΛΥΤΙΚΗ ΠΕΡΙΓΡΑΦΗ ΤΟΥ ΕΡΓΟΥ ΤΗΣ ΦΥΛΑΞΗΣ ΤΩΝ ΧΩΡΩΝ</w:t>
      </w:r>
    </w:p>
    <w:p w14:paraId="07100B75" w14:textId="77777777" w:rsidR="001B740A" w:rsidRPr="0069304E" w:rsidRDefault="001B740A" w:rsidP="00810E8C">
      <w:pPr>
        <w:spacing w:before="240"/>
        <w:jc w:val="center"/>
        <w:rPr>
          <w:rFonts w:ascii="Calibri" w:hAnsi="Calibri" w:cs="Calibri"/>
          <w:b/>
          <w:sz w:val="24"/>
          <w:szCs w:val="22"/>
          <w:lang w:val="el-GR"/>
        </w:rPr>
      </w:pPr>
      <w:r w:rsidRPr="0069304E">
        <w:rPr>
          <w:rFonts w:ascii="Calibri" w:hAnsi="Calibri" w:cs="Calibri"/>
          <w:b/>
          <w:sz w:val="24"/>
          <w:szCs w:val="22"/>
          <w:lang w:val="el-GR"/>
        </w:rPr>
        <w:t>Ανάγκες φύλαξης Κατασκηνώσεως</w:t>
      </w:r>
    </w:p>
    <w:p w14:paraId="0D9434C4" w14:textId="77777777" w:rsidR="001B740A" w:rsidRPr="0069304E" w:rsidRDefault="001B740A" w:rsidP="00810E8C">
      <w:pPr>
        <w:spacing w:before="240"/>
        <w:jc w:val="center"/>
        <w:rPr>
          <w:rFonts w:ascii="Calibri" w:hAnsi="Calibri" w:cs="Calibri"/>
          <w:b/>
          <w:sz w:val="24"/>
          <w:szCs w:val="22"/>
          <w:lang w:val="el-GR"/>
        </w:rPr>
      </w:pPr>
    </w:p>
    <w:tbl>
      <w:tblPr>
        <w:tblW w:w="10915" w:type="dxa"/>
        <w:jc w:val="center"/>
        <w:tblLook w:val="04A0" w:firstRow="1" w:lastRow="0" w:firstColumn="1" w:lastColumn="0" w:noHBand="0" w:noVBand="1"/>
      </w:tblPr>
      <w:tblGrid>
        <w:gridCol w:w="1833"/>
        <w:gridCol w:w="3827"/>
        <w:gridCol w:w="5255"/>
      </w:tblGrid>
      <w:tr w:rsidR="001B740A" w:rsidRPr="0069304E" w14:paraId="18CD9EFE" w14:textId="77777777" w:rsidTr="00673C58">
        <w:trPr>
          <w:trHeight w:val="283"/>
          <w:jc w:val="center"/>
        </w:trPr>
        <w:tc>
          <w:tcPr>
            <w:tcW w:w="1833"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09B8EB98" w14:textId="77777777" w:rsidR="001B740A" w:rsidRPr="0069304E" w:rsidRDefault="001B740A" w:rsidP="00810E8C">
            <w:pPr>
              <w:rPr>
                <w:rFonts w:ascii="Calibri" w:hAnsi="Calibri" w:cs="Calibri"/>
                <w:b/>
                <w:bCs/>
                <w:color w:val="000000"/>
                <w:szCs w:val="22"/>
                <w:lang w:val="en-US"/>
              </w:rPr>
            </w:pPr>
            <w:r w:rsidRPr="0069304E">
              <w:rPr>
                <w:rFonts w:ascii="Calibri" w:hAnsi="Calibri" w:cs="Calibri"/>
                <w:b/>
                <w:bCs/>
                <w:color w:val="000000"/>
                <w:szCs w:val="22"/>
                <w:lang w:val="el-GR"/>
              </w:rPr>
              <w:t>Σημείο Φύλαξης</w:t>
            </w:r>
          </w:p>
        </w:tc>
        <w:tc>
          <w:tcPr>
            <w:tcW w:w="3827" w:type="dxa"/>
            <w:tcBorders>
              <w:top w:val="single" w:sz="8" w:space="0" w:color="auto"/>
              <w:left w:val="nil"/>
              <w:bottom w:val="single" w:sz="8" w:space="0" w:color="auto"/>
              <w:right w:val="single" w:sz="8" w:space="0" w:color="auto"/>
            </w:tcBorders>
            <w:shd w:val="clear" w:color="000000" w:fill="BDD7EE"/>
            <w:vAlign w:val="center"/>
            <w:hideMark/>
          </w:tcPr>
          <w:p w14:paraId="1632D607" w14:textId="77777777" w:rsidR="001B740A" w:rsidRPr="0069304E" w:rsidRDefault="001B740A" w:rsidP="00810E8C">
            <w:pPr>
              <w:rPr>
                <w:rFonts w:ascii="Calibri" w:hAnsi="Calibri" w:cs="Calibri"/>
                <w:b/>
                <w:bCs/>
                <w:color w:val="000000"/>
                <w:szCs w:val="22"/>
                <w:lang w:val="en-US"/>
              </w:rPr>
            </w:pPr>
            <w:r w:rsidRPr="0069304E">
              <w:rPr>
                <w:rFonts w:ascii="Calibri" w:hAnsi="Calibri" w:cs="Calibri"/>
                <w:b/>
                <w:bCs/>
                <w:color w:val="000000"/>
                <w:szCs w:val="22"/>
                <w:lang w:val="el-GR"/>
              </w:rPr>
              <w:t>Αριθμός Προσωπικού Φύλαξης</w:t>
            </w:r>
          </w:p>
        </w:tc>
        <w:tc>
          <w:tcPr>
            <w:tcW w:w="5255" w:type="dxa"/>
            <w:tcBorders>
              <w:top w:val="single" w:sz="8" w:space="0" w:color="auto"/>
              <w:left w:val="nil"/>
              <w:bottom w:val="single" w:sz="8" w:space="0" w:color="auto"/>
              <w:right w:val="single" w:sz="8" w:space="0" w:color="auto"/>
            </w:tcBorders>
            <w:shd w:val="clear" w:color="000000" w:fill="BDD7EE"/>
            <w:vAlign w:val="center"/>
            <w:hideMark/>
          </w:tcPr>
          <w:p w14:paraId="374979AC" w14:textId="77777777" w:rsidR="001B740A" w:rsidRPr="0069304E" w:rsidRDefault="001B740A" w:rsidP="00810E8C">
            <w:pPr>
              <w:rPr>
                <w:rFonts w:ascii="Calibri" w:hAnsi="Calibri" w:cs="Calibri"/>
                <w:b/>
                <w:bCs/>
                <w:color w:val="000000"/>
                <w:szCs w:val="22"/>
                <w:lang w:val="en-US"/>
              </w:rPr>
            </w:pPr>
            <w:r w:rsidRPr="0069304E">
              <w:rPr>
                <w:rFonts w:ascii="Calibri" w:hAnsi="Calibri" w:cs="Calibri"/>
                <w:b/>
                <w:bCs/>
                <w:color w:val="000000"/>
                <w:szCs w:val="22"/>
                <w:lang w:val="el-GR"/>
              </w:rPr>
              <w:t>Ημερομηνία Παροχής Υπηρεσίας</w:t>
            </w:r>
          </w:p>
        </w:tc>
      </w:tr>
      <w:tr w:rsidR="001B740A" w:rsidRPr="000C5CE8" w14:paraId="5ECDE146" w14:textId="77777777" w:rsidTr="00673C58">
        <w:trPr>
          <w:trHeight w:val="283"/>
          <w:jc w:val="center"/>
        </w:trPr>
        <w:tc>
          <w:tcPr>
            <w:tcW w:w="1833" w:type="dxa"/>
            <w:vMerge w:val="restart"/>
            <w:tcBorders>
              <w:top w:val="nil"/>
              <w:left w:val="single" w:sz="8" w:space="0" w:color="auto"/>
              <w:bottom w:val="single" w:sz="8" w:space="0" w:color="000000"/>
              <w:right w:val="single" w:sz="8" w:space="0" w:color="auto"/>
            </w:tcBorders>
            <w:vAlign w:val="center"/>
            <w:hideMark/>
          </w:tcPr>
          <w:p w14:paraId="23593225" w14:textId="77777777" w:rsidR="001B740A" w:rsidRPr="0069304E" w:rsidRDefault="001B740A" w:rsidP="00810E8C">
            <w:pPr>
              <w:rPr>
                <w:rFonts w:ascii="Calibri" w:hAnsi="Calibri" w:cs="Calibri"/>
                <w:color w:val="000000"/>
                <w:szCs w:val="22"/>
                <w:u w:val="single"/>
                <w:lang w:val="en-US"/>
              </w:rPr>
            </w:pPr>
            <w:r w:rsidRPr="0069304E">
              <w:rPr>
                <w:rFonts w:ascii="Calibri" w:hAnsi="Calibri" w:cs="Calibri"/>
                <w:color w:val="000000"/>
                <w:szCs w:val="22"/>
                <w:u w:val="single"/>
              </w:rPr>
              <w:t>ΚΕΝΤΡΙΚΗ ΠΥΛΗ:</w:t>
            </w:r>
          </w:p>
        </w:tc>
        <w:tc>
          <w:tcPr>
            <w:tcW w:w="3827" w:type="dxa"/>
            <w:tcBorders>
              <w:top w:val="nil"/>
              <w:left w:val="nil"/>
              <w:bottom w:val="nil"/>
              <w:right w:val="single" w:sz="8" w:space="0" w:color="auto"/>
            </w:tcBorders>
            <w:vAlign w:val="center"/>
            <w:hideMark/>
          </w:tcPr>
          <w:p w14:paraId="2FE56DF0" w14:textId="77777777" w:rsidR="001B740A" w:rsidRPr="0069304E" w:rsidRDefault="001B740A" w:rsidP="00810E8C">
            <w:pPr>
              <w:rPr>
                <w:rFonts w:ascii="Calibri" w:hAnsi="Calibri" w:cs="Calibri"/>
                <w:b/>
                <w:bCs/>
                <w:color w:val="000000"/>
                <w:szCs w:val="22"/>
                <w:lang w:val="en-US"/>
              </w:rPr>
            </w:pPr>
            <w:r w:rsidRPr="0069304E">
              <w:rPr>
                <w:rFonts w:ascii="Calibri" w:hAnsi="Calibri" w:cs="Calibri"/>
                <w:b/>
                <w:bCs/>
                <w:color w:val="000000"/>
                <w:szCs w:val="22"/>
                <w:lang w:val="el-GR"/>
              </w:rPr>
              <w:t>2 φύλακες</w:t>
            </w:r>
          </w:p>
        </w:tc>
        <w:tc>
          <w:tcPr>
            <w:tcW w:w="5255" w:type="dxa"/>
            <w:vMerge w:val="restart"/>
            <w:tcBorders>
              <w:top w:val="nil"/>
              <w:left w:val="nil"/>
              <w:right w:val="single" w:sz="8" w:space="0" w:color="auto"/>
            </w:tcBorders>
            <w:hideMark/>
          </w:tcPr>
          <w:p w14:paraId="0FB76862" w14:textId="77777777" w:rsidR="001B740A" w:rsidRPr="0069304E" w:rsidRDefault="001B740A" w:rsidP="00810E8C">
            <w:pPr>
              <w:rPr>
                <w:rFonts w:ascii="Calibri" w:hAnsi="Calibri" w:cs="Calibri"/>
                <w:color w:val="000000"/>
                <w:szCs w:val="22"/>
                <w:lang w:val="el-GR"/>
              </w:rPr>
            </w:pPr>
            <w:r w:rsidRPr="0069304E">
              <w:rPr>
                <w:rFonts w:ascii="Calibri" w:hAnsi="Calibri" w:cs="Calibri"/>
                <w:color w:val="000000"/>
                <w:szCs w:val="22"/>
                <w:lang w:val="el-GR"/>
              </w:rPr>
              <w:t>Από 21.06-10.07 και από 12.07-31.07</w:t>
            </w:r>
          </w:p>
          <w:p w14:paraId="0A2C2310" w14:textId="77777777" w:rsidR="001B740A" w:rsidRPr="0069304E" w:rsidRDefault="001B740A" w:rsidP="00810E8C">
            <w:pPr>
              <w:rPr>
                <w:rFonts w:ascii="Calibri" w:hAnsi="Calibri" w:cs="Calibri"/>
                <w:color w:val="000000"/>
                <w:szCs w:val="22"/>
                <w:lang w:val="el-GR"/>
              </w:rPr>
            </w:pPr>
            <w:r w:rsidRPr="0069304E">
              <w:rPr>
                <w:rFonts w:ascii="Calibri" w:hAnsi="Calibri" w:cs="Calibri"/>
                <w:color w:val="000000"/>
                <w:szCs w:val="22"/>
                <w:lang w:val="el-GR"/>
              </w:rPr>
              <w:t>Για 10.07 και 31.07 μόνο πρωινή βάρδια 07:00-15:00</w:t>
            </w:r>
          </w:p>
          <w:p w14:paraId="5A49DDC6" w14:textId="77777777" w:rsidR="001B740A" w:rsidRPr="0069304E" w:rsidRDefault="001B740A" w:rsidP="00810E8C">
            <w:pPr>
              <w:rPr>
                <w:rFonts w:ascii="Calibri" w:hAnsi="Calibri" w:cs="Calibri"/>
                <w:color w:val="000000"/>
                <w:szCs w:val="22"/>
                <w:lang w:val="el-GR"/>
              </w:rPr>
            </w:pPr>
          </w:p>
        </w:tc>
      </w:tr>
      <w:tr w:rsidR="001B740A" w:rsidRPr="0069304E" w14:paraId="6CDB2CAB" w14:textId="77777777" w:rsidTr="00673C58">
        <w:trPr>
          <w:trHeight w:val="283"/>
          <w:jc w:val="center"/>
        </w:trPr>
        <w:tc>
          <w:tcPr>
            <w:tcW w:w="1833" w:type="dxa"/>
            <w:vMerge/>
            <w:tcBorders>
              <w:top w:val="nil"/>
              <w:left w:val="single" w:sz="8" w:space="0" w:color="auto"/>
              <w:bottom w:val="single" w:sz="8" w:space="0" w:color="000000"/>
              <w:right w:val="single" w:sz="8" w:space="0" w:color="auto"/>
            </w:tcBorders>
            <w:vAlign w:val="center"/>
            <w:hideMark/>
          </w:tcPr>
          <w:p w14:paraId="1B482D4C" w14:textId="77777777" w:rsidR="001B740A" w:rsidRPr="0069304E" w:rsidRDefault="001B740A" w:rsidP="00810E8C">
            <w:pPr>
              <w:rPr>
                <w:rFonts w:ascii="Calibri" w:hAnsi="Calibri" w:cs="Calibri"/>
                <w:color w:val="000000"/>
                <w:szCs w:val="22"/>
                <w:u w:val="single"/>
                <w:lang w:val="el-GR"/>
              </w:rPr>
            </w:pPr>
          </w:p>
        </w:tc>
        <w:tc>
          <w:tcPr>
            <w:tcW w:w="3827" w:type="dxa"/>
            <w:tcBorders>
              <w:top w:val="nil"/>
              <w:left w:val="nil"/>
              <w:bottom w:val="nil"/>
              <w:right w:val="single" w:sz="8" w:space="0" w:color="auto"/>
            </w:tcBorders>
            <w:vAlign w:val="center"/>
            <w:hideMark/>
          </w:tcPr>
          <w:p w14:paraId="3AFE818B" w14:textId="77777777" w:rsidR="001B740A" w:rsidRPr="0069304E" w:rsidRDefault="001B740A" w:rsidP="00810E8C">
            <w:pPr>
              <w:rPr>
                <w:rFonts w:ascii="Calibri" w:hAnsi="Calibri" w:cs="Calibri"/>
                <w:color w:val="000000"/>
                <w:szCs w:val="22"/>
                <w:lang w:val="en-US"/>
              </w:rPr>
            </w:pPr>
            <w:r w:rsidRPr="0069304E">
              <w:rPr>
                <w:rFonts w:ascii="Calibri" w:hAnsi="Calibri" w:cs="Calibri"/>
                <w:color w:val="000000"/>
                <w:szCs w:val="22"/>
                <w:lang w:val="el-GR"/>
              </w:rPr>
              <w:t>από 07:00 – 23:00</w:t>
            </w:r>
          </w:p>
        </w:tc>
        <w:tc>
          <w:tcPr>
            <w:tcW w:w="5255" w:type="dxa"/>
            <w:vMerge/>
            <w:tcBorders>
              <w:left w:val="nil"/>
              <w:right w:val="single" w:sz="8" w:space="0" w:color="auto"/>
            </w:tcBorders>
            <w:hideMark/>
          </w:tcPr>
          <w:p w14:paraId="50BC8F88" w14:textId="77777777" w:rsidR="001B740A" w:rsidRPr="0069304E" w:rsidRDefault="001B740A" w:rsidP="00810E8C">
            <w:pPr>
              <w:rPr>
                <w:rFonts w:ascii="Calibri" w:hAnsi="Calibri" w:cs="Calibri"/>
                <w:color w:val="000000"/>
                <w:szCs w:val="22"/>
                <w:lang w:val="el-GR"/>
              </w:rPr>
            </w:pPr>
          </w:p>
        </w:tc>
      </w:tr>
      <w:tr w:rsidR="001B740A" w:rsidRPr="0069304E" w14:paraId="61552845" w14:textId="77777777" w:rsidTr="00673C58">
        <w:trPr>
          <w:trHeight w:val="283"/>
          <w:jc w:val="center"/>
        </w:trPr>
        <w:tc>
          <w:tcPr>
            <w:tcW w:w="1833" w:type="dxa"/>
            <w:vMerge/>
            <w:tcBorders>
              <w:top w:val="nil"/>
              <w:left w:val="single" w:sz="8" w:space="0" w:color="auto"/>
              <w:bottom w:val="single" w:sz="8" w:space="0" w:color="000000"/>
              <w:right w:val="single" w:sz="8" w:space="0" w:color="auto"/>
            </w:tcBorders>
            <w:vAlign w:val="center"/>
            <w:hideMark/>
          </w:tcPr>
          <w:p w14:paraId="2F4D9B47" w14:textId="77777777" w:rsidR="001B740A" w:rsidRPr="0069304E" w:rsidRDefault="001B740A" w:rsidP="00810E8C">
            <w:pPr>
              <w:rPr>
                <w:rFonts w:ascii="Calibri" w:hAnsi="Calibri" w:cs="Calibri"/>
                <w:color w:val="000000"/>
                <w:szCs w:val="22"/>
                <w:u w:val="single"/>
                <w:lang w:val="el-GR"/>
              </w:rPr>
            </w:pPr>
          </w:p>
        </w:tc>
        <w:tc>
          <w:tcPr>
            <w:tcW w:w="3827" w:type="dxa"/>
            <w:tcBorders>
              <w:top w:val="nil"/>
              <w:left w:val="nil"/>
              <w:bottom w:val="single" w:sz="8" w:space="0" w:color="auto"/>
              <w:right w:val="single" w:sz="8" w:space="0" w:color="auto"/>
            </w:tcBorders>
            <w:vAlign w:val="center"/>
            <w:hideMark/>
          </w:tcPr>
          <w:p w14:paraId="4F4AAFB6" w14:textId="77777777" w:rsidR="001B740A" w:rsidRPr="0069304E" w:rsidRDefault="001B740A" w:rsidP="00810E8C">
            <w:pPr>
              <w:rPr>
                <w:rFonts w:ascii="Calibri" w:hAnsi="Calibri" w:cs="Calibri"/>
                <w:color w:val="000000"/>
                <w:szCs w:val="22"/>
                <w:lang w:val="en-US"/>
              </w:rPr>
            </w:pPr>
            <w:r w:rsidRPr="0069304E">
              <w:rPr>
                <w:rFonts w:ascii="Calibri" w:hAnsi="Calibri" w:cs="Calibri"/>
                <w:color w:val="000000"/>
                <w:szCs w:val="22"/>
                <w:lang w:val="el-GR"/>
              </w:rPr>
              <w:t>(ένας ανά 8ωρη βάρδια)</w:t>
            </w:r>
          </w:p>
        </w:tc>
        <w:tc>
          <w:tcPr>
            <w:tcW w:w="5255" w:type="dxa"/>
            <w:vMerge/>
            <w:tcBorders>
              <w:left w:val="nil"/>
              <w:bottom w:val="single" w:sz="8" w:space="0" w:color="auto"/>
              <w:right w:val="single" w:sz="8" w:space="0" w:color="auto"/>
            </w:tcBorders>
            <w:hideMark/>
          </w:tcPr>
          <w:p w14:paraId="7F43A671" w14:textId="77777777" w:rsidR="001B740A" w:rsidRPr="0069304E" w:rsidRDefault="001B740A" w:rsidP="00810E8C">
            <w:pPr>
              <w:rPr>
                <w:rFonts w:ascii="Calibri" w:hAnsi="Calibri" w:cs="Calibri"/>
                <w:color w:val="000000"/>
                <w:szCs w:val="22"/>
                <w:lang w:val="en-US"/>
              </w:rPr>
            </w:pPr>
          </w:p>
        </w:tc>
      </w:tr>
      <w:tr w:rsidR="001B740A" w:rsidRPr="000C5CE8" w14:paraId="3763EB41" w14:textId="77777777" w:rsidTr="00673C58">
        <w:trPr>
          <w:trHeight w:val="283"/>
          <w:jc w:val="center"/>
        </w:trPr>
        <w:tc>
          <w:tcPr>
            <w:tcW w:w="1833" w:type="dxa"/>
            <w:vMerge w:val="restart"/>
            <w:tcBorders>
              <w:top w:val="nil"/>
              <w:left w:val="single" w:sz="8" w:space="0" w:color="auto"/>
              <w:bottom w:val="single" w:sz="8" w:space="0" w:color="000000"/>
              <w:right w:val="single" w:sz="8" w:space="0" w:color="auto"/>
            </w:tcBorders>
            <w:vAlign w:val="center"/>
            <w:hideMark/>
          </w:tcPr>
          <w:p w14:paraId="1AF6DC93" w14:textId="77777777" w:rsidR="001B740A" w:rsidRPr="0069304E" w:rsidRDefault="001B740A" w:rsidP="00810E8C">
            <w:pPr>
              <w:rPr>
                <w:rFonts w:ascii="Calibri" w:hAnsi="Calibri" w:cs="Calibri"/>
                <w:color w:val="000000"/>
                <w:szCs w:val="22"/>
                <w:u w:val="single"/>
                <w:lang w:val="en-US"/>
              </w:rPr>
            </w:pPr>
            <w:r w:rsidRPr="0069304E">
              <w:rPr>
                <w:rFonts w:ascii="Calibri" w:hAnsi="Calibri" w:cs="Calibri"/>
                <w:color w:val="000000"/>
                <w:szCs w:val="22"/>
                <w:u w:val="single"/>
              </w:rPr>
              <w:t xml:space="preserve">ΠΥΡΓΟΣ </w:t>
            </w:r>
            <w:r w:rsidRPr="0069304E">
              <w:rPr>
                <w:rFonts w:ascii="Calibri" w:hAnsi="Calibri" w:cs="Calibri"/>
                <w:color w:val="000000"/>
                <w:szCs w:val="22"/>
                <w:u w:val="single"/>
                <w:lang w:val="el-GR"/>
              </w:rPr>
              <w:t>Π</w:t>
            </w:r>
            <w:r w:rsidRPr="0069304E">
              <w:rPr>
                <w:rFonts w:ascii="Calibri" w:hAnsi="Calibri" w:cs="Calibri"/>
                <w:color w:val="000000"/>
                <w:szCs w:val="22"/>
                <w:u w:val="single"/>
              </w:rPr>
              <w:t>ΥΡΑΣΦΑΛΕΙΑΣ:</w:t>
            </w:r>
          </w:p>
        </w:tc>
        <w:tc>
          <w:tcPr>
            <w:tcW w:w="3827" w:type="dxa"/>
            <w:tcBorders>
              <w:top w:val="nil"/>
              <w:left w:val="nil"/>
              <w:bottom w:val="nil"/>
              <w:right w:val="single" w:sz="8" w:space="0" w:color="auto"/>
            </w:tcBorders>
            <w:vAlign w:val="center"/>
            <w:hideMark/>
          </w:tcPr>
          <w:p w14:paraId="0B78B066" w14:textId="77777777" w:rsidR="001B740A" w:rsidRPr="0069304E" w:rsidRDefault="001B740A" w:rsidP="00810E8C">
            <w:pPr>
              <w:rPr>
                <w:rFonts w:ascii="Calibri" w:hAnsi="Calibri" w:cs="Calibri"/>
                <w:b/>
                <w:bCs/>
                <w:color w:val="000000"/>
                <w:szCs w:val="22"/>
                <w:lang w:val="en-US"/>
              </w:rPr>
            </w:pPr>
            <w:r w:rsidRPr="0069304E">
              <w:rPr>
                <w:rFonts w:ascii="Calibri" w:hAnsi="Calibri" w:cs="Calibri"/>
                <w:b/>
                <w:bCs/>
                <w:color w:val="000000"/>
                <w:szCs w:val="22"/>
                <w:lang w:val="el-GR"/>
              </w:rPr>
              <w:t>3 φύλακες</w:t>
            </w:r>
          </w:p>
        </w:tc>
        <w:tc>
          <w:tcPr>
            <w:tcW w:w="5255" w:type="dxa"/>
            <w:vMerge w:val="restart"/>
            <w:tcBorders>
              <w:top w:val="nil"/>
              <w:left w:val="nil"/>
              <w:right w:val="single" w:sz="8" w:space="0" w:color="auto"/>
            </w:tcBorders>
            <w:hideMark/>
          </w:tcPr>
          <w:p w14:paraId="3013E6FD" w14:textId="77777777" w:rsidR="001B740A" w:rsidRPr="0069304E" w:rsidRDefault="001B740A" w:rsidP="00810E8C">
            <w:pPr>
              <w:rPr>
                <w:rFonts w:ascii="Calibri" w:hAnsi="Calibri" w:cs="Calibri"/>
                <w:color w:val="000000"/>
                <w:szCs w:val="22"/>
                <w:lang w:val="el-GR"/>
              </w:rPr>
            </w:pPr>
            <w:r w:rsidRPr="0069304E">
              <w:rPr>
                <w:rFonts w:ascii="Calibri" w:hAnsi="Calibri" w:cs="Calibri"/>
                <w:color w:val="000000"/>
                <w:szCs w:val="22"/>
                <w:lang w:val="el-GR"/>
              </w:rPr>
              <w:t>Από 22.06-10.07 και από 13.07-31.07</w:t>
            </w:r>
          </w:p>
          <w:p w14:paraId="069138A7" w14:textId="77777777" w:rsidR="001B740A" w:rsidRPr="0069304E" w:rsidRDefault="001B740A" w:rsidP="00810E8C">
            <w:pPr>
              <w:rPr>
                <w:rFonts w:ascii="Calibri" w:hAnsi="Calibri" w:cs="Calibri"/>
                <w:color w:val="000000"/>
                <w:szCs w:val="22"/>
                <w:lang w:val="el-GR"/>
              </w:rPr>
            </w:pPr>
            <w:r w:rsidRPr="0069304E">
              <w:rPr>
                <w:rFonts w:ascii="Calibri" w:hAnsi="Calibri" w:cs="Calibri"/>
                <w:color w:val="000000"/>
                <w:szCs w:val="22"/>
                <w:lang w:val="el-GR"/>
              </w:rPr>
              <w:t>Για 10.07 και 31.07 μόνο πρωινή βάρδια 07:00-15:00</w:t>
            </w:r>
          </w:p>
          <w:p w14:paraId="0C370FC0" w14:textId="77777777" w:rsidR="001B740A" w:rsidRPr="0069304E" w:rsidRDefault="001B740A" w:rsidP="00810E8C">
            <w:pPr>
              <w:rPr>
                <w:rFonts w:ascii="Calibri" w:hAnsi="Calibri" w:cs="Calibri"/>
                <w:color w:val="000000"/>
                <w:szCs w:val="22"/>
                <w:lang w:val="el-GR"/>
              </w:rPr>
            </w:pPr>
          </w:p>
        </w:tc>
      </w:tr>
      <w:tr w:rsidR="001B740A" w:rsidRPr="0069304E" w14:paraId="4B089041" w14:textId="77777777" w:rsidTr="00673C58">
        <w:trPr>
          <w:trHeight w:val="283"/>
          <w:jc w:val="center"/>
        </w:trPr>
        <w:tc>
          <w:tcPr>
            <w:tcW w:w="1833" w:type="dxa"/>
            <w:vMerge/>
            <w:tcBorders>
              <w:top w:val="nil"/>
              <w:left w:val="single" w:sz="8" w:space="0" w:color="auto"/>
              <w:bottom w:val="single" w:sz="8" w:space="0" w:color="000000"/>
              <w:right w:val="single" w:sz="8" w:space="0" w:color="auto"/>
            </w:tcBorders>
            <w:vAlign w:val="center"/>
            <w:hideMark/>
          </w:tcPr>
          <w:p w14:paraId="0F44E06D" w14:textId="77777777" w:rsidR="001B740A" w:rsidRPr="0069304E" w:rsidRDefault="001B740A" w:rsidP="00810E8C">
            <w:pPr>
              <w:rPr>
                <w:rFonts w:ascii="Calibri" w:hAnsi="Calibri" w:cs="Calibri"/>
                <w:color w:val="000000"/>
                <w:szCs w:val="22"/>
                <w:u w:val="single"/>
                <w:lang w:val="el-GR"/>
              </w:rPr>
            </w:pPr>
          </w:p>
        </w:tc>
        <w:tc>
          <w:tcPr>
            <w:tcW w:w="3827" w:type="dxa"/>
            <w:tcBorders>
              <w:top w:val="nil"/>
              <w:left w:val="nil"/>
              <w:bottom w:val="nil"/>
              <w:right w:val="single" w:sz="8" w:space="0" w:color="auto"/>
            </w:tcBorders>
            <w:vAlign w:val="center"/>
            <w:hideMark/>
          </w:tcPr>
          <w:p w14:paraId="606277D5" w14:textId="77777777" w:rsidR="001B740A" w:rsidRPr="0069304E" w:rsidRDefault="001B740A" w:rsidP="00810E8C">
            <w:pPr>
              <w:rPr>
                <w:rFonts w:ascii="Calibri" w:hAnsi="Calibri" w:cs="Calibri"/>
                <w:color w:val="000000"/>
                <w:szCs w:val="22"/>
                <w:lang w:val="en-US"/>
              </w:rPr>
            </w:pPr>
            <w:r w:rsidRPr="0069304E">
              <w:rPr>
                <w:rFonts w:ascii="Calibri" w:hAnsi="Calibri" w:cs="Calibri"/>
                <w:color w:val="000000"/>
                <w:szCs w:val="22"/>
                <w:lang w:val="el-GR"/>
              </w:rPr>
              <w:t>από 07:00 – 07:00 της επομένης</w:t>
            </w:r>
          </w:p>
        </w:tc>
        <w:tc>
          <w:tcPr>
            <w:tcW w:w="5255" w:type="dxa"/>
            <w:vMerge/>
            <w:tcBorders>
              <w:left w:val="nil"/>
              <w:right w:val="single" w:sz="8" w:space="0" w:color="auto"/>
            </w:tcBorders>
            <w:hideMark/>
          </w:tcPr>
          <w:p w14:paraId="3C9C1619" w14:textId="77777777" w:rsidR="001B740A" w:rsidRPr="0069304E" w:rsidRDefault="001B740A" w:rsidP="00810E8C">
            <w:pPr>
              <w:rPr>
                <w:rFonts w:ascii="Calibri" w:hAnsi="Calibri" w:cs="Calibri"/>
                <w:color w:val="000000"/>
                <w:szCs w:val="22"/>
                <w:lang w:val="el-GR"/>
              </w:rPr>
            </w:pPr>
          </w:p>
        </w:tc>
      </w:tr>
      <w:tr w:rsidR="001B740A" w:rsidRPr="0069304E" w14:paraId="7CA5999A" w14:textId="77777777" w:rsidTr="00673C58">
        <w:trPr>
          <w:trHeight w:val="283"/>
          <w:jc w:val="center"/>
        </w:trPr>
        <w:tc>
          <w:tcPr>
            <w:tcW w:w="1833" w:type="dxa"/>
            <w:vMerge/>
            <w:tcBorders>
              <w:top w:val="nil"/>
              <w:left w:val="single" w:sz="8" w:space="0" w:color="auto"/>
              <w:bottom w:val="single" w:sz="8" w:space="0" w:color="000000"/>
              <w:right w:val="single" w:sz="8" w:space="0" w:color="auto"/>
            </w:tcBorders>
            <w:vAlign w:val="center"/>
            <w:hideMark/>
          </w:tcPr>
          <w:p w14:paraId="2292D8EB" w14:textId="77777777" w:rsidR="001B740A" w:rsidRPr="0069304E" w:rsidRDefault="001B740A" w:rsidP="00810E8C">
            <w:pPr>
              <w:rPr>
                <w:rFonts w:ascii="Calibri" w:hAnsi="Calibri" w:cs="Calibri"/>
                <w:color w:val="000000"/>
                <w:szCs w:val="22"/>
                <w:u w:val="single"/>
                <w:lang w:val="el-GR"/>
              </w:rPr>
            </w:pPr>
          </w:p>
        </w:tc>
        <w:tc>
          <w:tcPr>
            <w:tcW w:w="3827" w:type="dxa"/>
            <w:tcBorders>
              <w:top w:val="nil"/>
              <w:left w:val="nil"/>
              <w:bottom w:val="single" w:sz="8" w:space="0" w:color="auto"/>
              <w:right w:val="single" w:sz="8" w:space="0" w:color="auto"/>
            </w:tcBorders>
            <w:vAlign w:val="center"/>
            <w:hideMark/>
          </w:tcPr>
          <w:p w14:paraId="769877E6" w14:textId="77777777" w:rsidR="001B740A" w:rsidRPr="0069304E" w:rsidRDefault="001B740A" w:rsidP="00810E8C">
            <w:pPr>
              <w:rPr>
                <w:rFonts w:ascii="Calibri" w:hAnsi="Calibri" w:cs="Calibri"/>
                <w:color w:val="000000"/>
                <w:szCs w:val="22"/>
                <w:lang w:val="en-US"/>
              </w:rPr>
            </w:pPr>
            <w:r w:rsidRPr="0069304E">
              <w:rPr>
                <w:rFonts w:ascii="Calibri" w:hAnsi="Calibri" w:cs="Calibri"/>
                <w:color w:val="000000"/>
                <w:szCs w:val="22"/>
                <w:lang w:val="el-GR"/>
              </w:rPr>
              <w:t>(ένας ανά 8ωρη βάρδια)</w:t>
            </w:r>
          </w:p>
        </w:tc>
        <w:tc>
          <w:tcPr>
            <w:tcW w:w="5255" w:type="dxa"/>
            <w:vMerge/>
            <w:tcBorders>
              <w:left w:val="nil"/>
              <w:bottom w:val="single" w:sz="8" w:space="0" w:color="auto"/>
              <w:right w:val="single" w:sz="8" w:space="0" w:color="auto"/>
            </w:tcBorders>
            <w:hideMark/>
          </w:tcPr>
          <w:p w14:paraId="523CAC2A" w14:textId="77777777" w:rsidR="001B740A" w:rsidRPr="0069304E" w:rsidRDefault="001B740A" w:rsidP="00810E8C">
            <w:pPr>
              <w:rPr>
                <w:rFonts w:ascii="Calibri" w:hAnsi="Calibri" w:cs="Calibri"/>
                <w:color w:val="000000"/>
                <w:szCs w:val="22"/>
                <w:lang w:val="en-US"/>
              </w:rPr>
            </w:pPr>
          </w:p>
        </w:tc>
      </w:tr>
      <w:tr w:rsidR="001B740A" w:rsidRPr="0069304E" w14:paraId="69EB5CCD" w14:textId="77777777" w:rsidTr="00673C58">
        <w:trPr>
          <w:trHeight w:val="283"/>
          <w:jc w:val="center"/>
        </w:trPr>
        <w:tc>
          <w:tcPr>
            <w:tcW w:w="1833" w:type="dxa"/>
            <w:vMerge w:val="restart"/>
            <w:tcBorders>
              <w:top w:val="nil"/>
              <w:left w:val="single" w:sz="8" w:space="0" w:color="auto"/>
              <w:bottom w:val="single" w:sz="8" w:space="0" w:color="000000"/>
              <w:right w:val="single" w:sz="8" w:space="0" w:color="auto"/>
            </w:tcBorders>
            <w:vAlign w:val="center"/>
            <w:hideMark/>
          </w:tcPr>
          <w:p w14:paraId="78029AAF" w14:textId="77777777" w:rsidR="001B740A" w:rsidRPr="0069304E" w:rsidRDefault="001B740A" w:rsidP="00810E8C">
            <w:pPr>
              <w:rPr>
                <w:rFonts w:ascii="Calibri" w:hAnsi="Calibri" w:cs="Calibri"/>
                <w:color w:val="000000"/>
                <w:szCs w:val="22"/>
                <w:u w:val="single"/>
                <w:lang w:val="en-US"/>
              </w:rPr>
            </w:pPr>
            <w:r w:rsidRPr="0069304E">
              <w:rPr>
                <w:rFonts w:ascii="Calibri" w:hAnsi="Calibri" w:cs="Calibri"/>
                <w:color w:val="000000"/>
                <w:szCs w:val="22"/>
                <w:u w:val="single"/>
              </w:rPr>
              <w:t>ΚΟΙΝΟΤΗΤΕΣ:</w:t>
            </w:r>
          </w:p>
        </w:tc>
        <w:tc>
          <w:tcPr>
            <w:tcW w:w="3827" w:type="dxa"/>
            <w:tcBorders>
              <w:top w:val="nil"/>
              <w:left w:val="nil"/>
              <w:bottom w:val="nil"/>
              <w:right w:val="single" w:sz="8" w:space="0" w:color="auto"/>
            </w:tcBorders>
            <w:vAlign w:val="center"/>
            <w:hideMark/>
          </w:tcPr>
          <w:p w14:paraId="16F52197" w14:textId="77777777" w:rsidR="001B740A" w:rsidRPr="0069304E" w:rsidRDefault="001B740A" w:rsidP="00810E8C">
            <w:pPr>
              <w:rPr>
                <w:rFonts w:ascii="Calibri" w:hAnsi="Calibri" w:cs="Calibri"/>
                <w:b/>
                <w:bCs/>
                <w:color w:val="000000"/>
                <w:szCs w:val="22"/>
                <w:lang w:val="en-US"/>
              </w:rPr>
            </w:pPr>
            <w:r w:rsidRPr="0069304E">
              <w:rPr>
                <w:rFonts w:ascii="Calibri" w:hAnsi="Calibri" w:cs="Calibri"/>
                <w:b/>
                <w:bCs/>
                <w:color w:val="000000"/>
                <w:szCs w:val="22"/>
                <w:lang w:val="el-GR"/>
              </w:rPr>
              <w:t>1 φύλακας</w:t>
            </w:r>
          </w:p>
        </w:tc>
        <w:tc>
          <w:tcPr>
            <w:tcW w:w="5255" w:type="dxa"/>
            <w:vMerge w:val="restart"/>
            <w:tcBorders>
              <w:top w:val="nil"/>
              <w:left w:val="single" w:sz="8" w:space="0" w:color="auto"/>
              <w:bottom w:val="single" w:sz="8" w:space="0" w:color="000000"/>
              <w:right w:val="single" w:sz="8" w:space="0" w:color="auto"/>
            </w:tcBorders>
            <w:hideMark/>
          </w:tcPr>
          <w:p w14:paraId="551654A1" w14:textId="77777777" w:rsidR="001B740A" w:rsidRPr="0069304E" w:rsidRDefault="001B740A" w:rsidP="00810E8C">
            <w:pPr>
              <w:rPr>
                <w:rFonts w:ascii="Calibri" w:hAnsi="Calibri" w:cs="Calibri"/>
                <w:color w:val="000000"/>
                <w:szCs w:val="22"/>
                <w:lang w:val="en-US"/>
              </w:rPr>
            </w:pPr>
            <w:r w:rsidRPr="0069304E">
              <w:rPr>
                <w:rFonts w:ascii="Calibri" w:hAnsi="Calibri" w:cs="Calibri"/>
                <w:color w:val="000000"/>
                <w:szCs w:val="22"/>
                <w:lang w:val="el-GR"/>
              </w:rPr>
              <w:t>Από 22.06-09.07 και από 13.07-30.07</w:t>
            </w:r>
          </w:p>
          <w:p w14:paraId="54B975DC" w14:textId="77777777" w:rsidR="001B740A" w:rsidRPr="0069304E" w:rsidRDefault="001B740A" w:rsidP="00810E8C">
            <w:pPr>
              <w:rPr>
                <w:rFonts w:ascii="Calibri" w:hAnsi="Calibri" w:cs="Calibri"/>
                <w:color w:val="000000"/>
                <w:szCs w:val="22"/>
                <w:lang w:val="en-US"/>
              </w:rPr>
            </w:pPr>
          </w:p>
        </w:tc>
      </w:tr>
      <w:tr w:rsidR="001B740A" w:rsidRPr="0069304E" w14:paraId="41D01058" w14:textId="77777777" w:rsidTr="00673C58">
        <w:trPr>
          <w:trHeight w:val="283"/>
          <w:jc w:val="center"/>
        </w:trPr>
        <w:tc>
          <w:tcPr>
            <w:tcW w:w="1833" w:type="dxa"/>
            <w:vMerge/>
            <w:tcBorders>
              <w:top w:val="nil"/>
              <w:left w:val="single" w:sz="8" w:space="0" w:color="auto"/>
              <w:bottom w:val="single" w:sz="8" w:space="0" w:color="000000"/>
              <w:right w:val="single" w:sz="8" w:space="0" w:color="auto"/>
            </w:tcBorders>
            <w:vAlign w:val="center"/>
            <w:hideMark/>
          </w:tcPr>
          <w:p w14:paraId="05540330" w14:textId="77777777" w:rsidR="001B740A" w:rsidRPr="0069304E" w:rsidRDefault="001B740A" w:rsidP="00810E8C">
            <w:pPr>
              <w:rPr>
                <w:rFonts w:ascii="Calibri" w:hAnsi="Calibri" w:cs="Calibri"/>
                <w:color w:val="000000"/>
                <w:szCs w:val="22"/>
                <w:u w:val="single"/>
                <w:lang w:val="en-US"/>
              </w:rPr>
            </w:pPr>
          </w:p>
        </w:tc>
        <w:tc>
          <w:tcPr>
            <w:tcW w:w="3827" w:type="dxa"/>
            <w:tcBorders>
              <w:top w:val="nil"/>
              <w:left w:val="nil"/>
              <w:bottom w:val="single" w:sz="8" w:space="0" w:color="auto"/>
              <w:right w:val="single" w:sz="8" w:space="0" w:color="auto"/>
            </w:tcBorders>
            <w:vAlign w:val="center"/>
            <w:hideMark/>
          </w:tcPr>
          <w:p w14:paraId="030AEC55" w14:textId="77777777" w:rsidR="001B740A" w:rsidRPr="0069304E" w:rsidRDefault="001B740A" w:rsidP="00810E8C">
            <w:pPr>
              <w:rPr>
                <w:rFonts w:ascii="Calibri" w:hAnsi="Calibri" w:cs="Calibri"/>
                <w:color w:val="000000"/>
                <w:szCs w:val="22"/>
                <w:lang w:val="en-US"/>
              </w:rPr>
            </w:pPr>
            <w:r w:rsidRPr="0069304E">
              <w:rPr>
                <w:rFonts w:ascii="Calibri" w:hAnsi="Calibri" w:cs="Calibri"/>
                <w:color w:val="000000"/>
                <w:szCs w:val="22"/>
                <w:lang w:val="el-GR"/>
              </w:rPr>
              <w:t>από 23:00 – 07:00</w:t>
            </w:r>
          </w:p>
        </w:tc>
        <w:tc>
          <w:tcPr>
            <w:tcW w:w="5255" w:type="dxa"/>
            <w:vMerge/>
            <w:tcBorders>
              <w:top w:val="nil"/>
              <w:left w:val="single" w:sz="8" w:space="0" w:color="auto"/>
              <w:bottom w:val="single" w:sz="8" w:space="0" w:color="000000"/>
              <w:right w:val="single" w:sz="8" w:space="0" w:color="auto"/>
            </w:tcBorders>
            <w:hideMark/>
          </w:tcPr>
          <w:p w14:paraId="55192C94" w14:textId="77777777" w:rsidR="001B740A" w:rsidRPr="0069304E" w:rsidRDefault="001B740A" w:rsidP="00810E8C">
            <w:pPr>
              <w:rPr>
                <w:rFonts w:ascii="Calibri" w:hAnsi="Calibri" w:cs="Calibri"/>
                <w:color w:val="000000"/>
                <w:szCs w:val="22"/>
                <w:lang w:val="en-US"/>
              </w:rPr>
            </w:pPr>
          </w:p>
        </w:tc>
      </w:tr>
      <w:tr w:rsidR="001B740A" w:rsidRPr="0069304E" w14:paraId="62B9D3E0" w14:textId="77777777" w:rsidTr="00673C58">
        <w:trPr>
          <w:trHeight w:val="283"/>
          <w:jc w:val="center"/>
        </w:trPr>
        <w:tc>
          <w:tcPr>
            <w:tcW w:w="1833" w:type="dxa"/>
            <w:vMerge w:val="restart"/>
            <w:tcBorders>
              <w:top w:val="nil"/>
              <w:left w:val="single" w:sz="8" w:space="0" w:color="auto"/>
              <w:bottom w:val="single" w:sz="8" w:space="0" w:color="000000"/>
              <w:right w:val="single" w:sz="8" w:space="0" w:color="auto"/>
            </w:tcBorders>
            <w:vAlign w:val="center"/>
            <w:hideMark/>
          </w:tcPr>
          <w:p w14:paraId="660FE3FF" w14:textId="77777777" w:rsidR="001B740A" w:rsidRPr="0069304E" w:rsidRDefault="001B740A" w:rsidP="00810E8C">
            <w:pPr>
              <w:rPr>
                <w:rFonts w:ascii="Calibri" w:hAnsi="Calibri" w:cs="Calibri"/>
                <w:color w:val="000000"/>
                <w:szCs w:val="22"/>
                <w:u w:val="single"/>
                <w:lang w:val="en-US"/>
              </w:rPr>
            </w:pPr>
            <w:r w:rsidRPr="0069304E">
              <w:rPr>
                <w:rFonts w:ascii="Calibri" w:hAnsi="Calibri" w:cs="Calibri"/>
                <w:color w:val="000000"/>
                <w:szCs w:val="22"/>
                <w:u w:val="single"/>
              </w:rPr>
              <w:t>ΕΣΩΤΕΡΙΚΗ ΠΕΡΙΜΕΤΡΙΚΗ:</w:t>
            </w:r>
          </w:p>
        </w:tc>
        <w:tc>
          <w:tcPr>
            <w:tcW w:w="3827" w:type="dxa"/>
            <w:tcBorders>
              <w:top w:val="nil"/>
              <w:left w:val="nil"/>
              <w:bottom w:val="nil"/>
              <w:right w:val="single" w:sz="8" w:space="0" w:color="auto"/>
            </w:tcBorders>
            <w:vAlign w:val="center"/>
            <w:hideMark/>
          </w:tcPr>
          <w:p w14:paraId="0AAA9A49" w14:textId="77777777" w:rsidR="001B740A" w:rsidRPr="0069304E" w:rsidRDefault="001B740A" w:rsidP="00810E8C">
            <w:pPr>
              <w:rPr>
                <w:rFonts w:ascii="Calibri" w:hAnsi="Calibri" w:cs="Calibri"/>
                <w:b/>
                <w:bCs/>
                <w:color w:val="000000"/>
                <w:szCs w:val="22"/>
                <w:lang w:val="en-US"/>
              </w:rPr>
            </w:pPr>
            <w:r w:rsidRPr="0069304E">
              <w:rPr>
                <w:rFonts w:ascii="Calibri" w:hAnsi="Calibri" w:cs="Calibri"/>
                <w:b/>
                <w:bCs/>
                <w:color w:val="000000"/>
                <w:szCs w:val="22"/>
                <w:lang w:val="el-GR"/>
              </w:rPr>
              <w:t>2 φύλακες</w:t>
            </w:r>
          </w:p>
        </w:tc>
        <w:tc>
          <w:tcPr>
            <w:tcW w:w="5255" w:type="dxa"/>
            <w:vMerge w:val="restart"/>
            <w:tcBorders>
              <w:top w:val="nil"/>
              <w:left w:val="single" w:sz="8" w:space="0" w:color="auto"/>
              <w:bottom w:val="single" w:sz="8" w:space="0" w:color="000000"/>
              <w:right w:val="single" w:sz="8" w:space="0" w:color="auto"/>
            </w:tcBorders>
            <w:hideMark/>
          </w:tcPr>
          <w:p w14:paraId="4DEDA488" w14:textId="77777777" w:rsidR="001B740A" w:rsidRPr="0069304E" w:rsidRDefault="001B740A" w:rsidP="00810E8C">
            <w:pPr>
              <w:rPr>
                <w:rFonts w:ascii="Calibri" w:hAnsi="Calibri" w:cs="Calibri"/>
                <w:color w:val="000000"/>
                <w:szCs w:val="22"/>
                <w:lang w:val="en-US"/>
              </w:rPr>
            </w:pPr>
            <w:r w:rsidRPr="0069304E">
              <w:rPr>
                <w:rFonts w:ascii="Calibri" w:hAnsi="Calibri" w:cs="Calibri"/>
                <w:color w:val="000000"/>
                <w:szCs w:val="22"/>
                <w:lang w:val="el-GR"/>
              </w:rPr>
              <w:t>Από 22.06-09.07 και από 13.07-30.07</w:t>
            </w:r>
          </w:p>
          <w:p w14:paraId="30CDD038" w14:textId="77777777" w:rsidR="001B740A" w:rsidRPr="0069304E" w:rsidRDefault="001B740A" w:rsidP="00810E8C">
            <w:pPr>
              <w:rPr>
                <w:rFonts w:ascii="Calibri" w:hAnsi="Calibri" w:cs="Calibri"/>
                <w:color w:val="000000"/>
                <w:szCs w:val="22"/>
                <w:lang w:val="en-US"/>
              </w:rPr>
            </w:pPr>
          </w:p>
        </w:tc>
      </w:tr>
      <w:tr w:rsidR="001B740A" w:rsidRPr="0069304E" w14:paraId="391A7C1D" w14:textId="77777777" w:rsidTr="00673C58">
        <w:trPr>
          <w:trHeight w:val="283"/>
          <w:jc w:val="center"/>
        </w:trPr>
        <w:tc>
          <w:tcPr>
            <w:tcW w:w="1833" w:type="dxa"/>
            <w:vMerge/>
            <w:tcBorders>
              <w:top w:val="nil"/>
              <w:left w:val="single" w:sz="8" w:space="0" w:color="auto"/>
              <w:bottom w:val="single" w:sz="8" w:space="0" w:color="000000"/>
              <w:right w:val="single" w:sz="8" w:space="0" w:color="auto"/>
            </w:tcBorders>
            <w:vAlign w:val="center"/>
            <w:hideMark/>
          </w:tcPr>
          <w:p w14:paraId="0E0228EC" w14:textId="77777777" w:rsidR="001B740A" w:rsidRPr="0069304E" w:rsidRDefault="001B740A" w:rsidP="00810E8C">
            <w:pPr>
              <w:rPr>
                <w:rFonts w:ascii="Calibri" w:hAnsi="Calibri" w:cs="Calibri"/>
                <w:color w:val="000000"/>
                <w:szCs w:val="22"/>
                <w:u w:val="single"/>
                <w:lang w:val="en-US"/>
              </w:rPr>
            </w:pPr>
          </w:p>
        </w:tc>
        <w:tc>
          <w:tcPr>
            <w:tcW w:w="3827" w:type="dxa"/>
            <w:tcBorders>
              <w:top w:val="nil"/>
              <w:left w:val="nil"/>
              <w:bottom w:val="single" w:sz="8" w:space="0" w:color="auto"/>
              <w:right w:val="single" w:sz="8" w:space="0" w:color="auto"/>
            </w:tcBorders>
            <w:vAlign w:val="center"/>
            <w:hideMark/>
          </w:tcPr>
          <w:p w14:paraId="03E89278" w14:textId="77777777" w:rsidR="001B740A" w:rsidRPr="0069304E" w:rsidRDefault="001B740A" w:rsidP="00810E8C">
            <w:pPr>
              <w:rPr>
                <w:rFonts w:ascii="Calibri" w:hAnsi="Calibri" w:cs="Calibri"/>
                <w:color w:val="000000"/>
                <w:szCs w:val="22"/>
                <w:lang w:val="en-US"/>
              </w:rPr>
            </w:pPr>
            <w:r w:rsidRPr="0069304E">
              <w:rPr>
                <w:rFonts w:ascii="Calibri" w:hAnsi="Calibri" w:cs="Calibri"/>
                <w:color w:val="000000"/>
                <w:szCs w:val="22"/>
                <w:lang w:val="el-GR"/>
              </w:rPr>
              <w:t>από 23:00 – 07:00</w:t>
            </w:r>
          </w:p>
        </w:tc>
        <w:tc>
          <w:tcPr>
            <w:tcW w:w="5255" w:type="dxa"/>
            <w:vMerge/>
            <w:tcBorders>
              <w:top w:val="nil"/>
              <w:left w:val="single" w:sz="8" w:space="0" w:color="auto"/>
              <w:bottom w:val="single" w:sz="8" w:space="0" w:color="000000"/>
              <w:right w:val="single" w:sz="8" w:space="0" w:color="auto"/>
            </w:tcBorders>
            <w:hideMark/>
          </w:tcPr>
          <w:p w14:paraId="0C47C9EF" w14:textId="77777777" w:rsidR="001B740A" w:rsidRPr="0069304E" w:rsidRDefault="001B740A" w:rsidP="00810E8C">
            <w:pPr>
              <w:rPr>
                <w:rFonts w:ascii="Calibri" w:hAnsi="Calibri" w:cs="Calibri"/>
                <w:color w:val="000000"/>
                <w:szCs w:val="22"/>
                <w:lang w:val="en-US"/>
              </w:rPr>
            </w:pPr>
          </w:p>
        </w:tc>
      </w:tr>
      <w:tr w:rsidR="001B740A" w:rsidRPr="000C5CE8" w14:paraId="61B5E594" w14:textId="77777777" w:rsidTr="00673C58">
        <w:trPr>
          <w:trHeight w:val="283"/>
          <w:jc w:val="center"/>
        </w:trPr>
        <w:tc>
          <w:tcPr>
            <w:tcW w:w="1833" w:type="dxa"/>
            <w:vMerge w:val="restart"/>
            <w:tcBorders>
              <w:top w:val="nil"/>
              <w:left w:val="single" w:sz="8" w:space="0" w:color="auto"/>
              <w:bottom w:val="single" w:sz="8" w:space="0" w:color="000000"/>
              <w:right w:val="single" w:sz="8" w:space="0" w:color="auto"/>
            </w:tcBorders>
            <w:vAlign w:val="center"/>
            <w:hideMark/>
          </w:tcPr>
          <w:p w14:paraId="48183768" w14:textId="77777777" w:rsidR="001B740A" w:rsidRPr="0069304E" w:rsidRDefault="001B740A" w:rsidP="00810E8C">
            <w:pPr>
              <w:rPr>
                <w:rFonts w:ascii="Calibri" w:hAnsi="Calibri" w:cs="Calibri"/>
                <w:color w:val="000000"/>
                <w:szCs w:val="22"/>
                <w:u w:val="single"/>
                <w:lang w:val="en-US"/>
              </w:rPr>
            </w:pPr>
            <w:r w:rsidRPr="0069304E">
              <w:rPr>
                <w:rFonts w:ascii="Calibri" w:hAnsi="Calibri" w:cs="Calibri"/>
                <w:color w:val="000000"/>
                <w:szCs w:val="22"/>
                <w:u w:val="single"/>
              </w:rPr>
              <w:t>ΠΥΛΗ ΑΓ. ΓΕΩΡΓΙΟΥ:</w:t>
            </w:r>
          </w:p>
        </w:tc>
        <w:tc>
          <w:tcPr>
            <w:tcW w:w="3827" w:type="dxa"/>
            <w:tcBorders>
              <w:top w:val="nil"/>
              <w:left w:val="nil"/>
              <w:bottom w:val="nil"/>
              <w:right w:val="single" w:sz="8" w:space="0" w:color="auto"/>
            </w:tcBorders>
            <w:vAlign w:val="center"/>
            <w:hideMark/>
          </w:tcPr>
          <w:p w14:paraId="64126693" w14:textId="77777777" w:rsidR="001B740A" w:rsidRPr="0069304E" w:rsidRDefault="001B740A" w:rsidP="00810E8C">
            <w:pPr>
              <w:rPr>
                <w:rFonts w:ascii="Calibri" w:hAnsi="Calibri" w:cs="Calibri"/>
                <w:b/>
                <w:bCs/>
                <w:color w:val="000000"/>
                <w:szCs w:val="22"/>
                <w:lang w:val="en-US"/>
              </w:rPr>
            </w:pPr>
            <w:r w:rsidRPr="0069304E">
              <w:rPr>
                <w:rFonts w:ascii="Calibri" w:hAnsi="Calibri" w:cs="Calibri"/>
                <w:b/>
                <w:bCs/>
                <w:color w:val="000000"/>
                <w:szCs w:val="22"/>
                <w:lang w:val="el-GR"/>
              </w:rPr>
              <w:t>2 φύλακες</w:t>
            </w:r>
          </w:p>
        </w:tc>
        <w:tc>
          <w:tcPr>
            <w:tcW w:w="5255" w:type="dxa"/>
            <w:vMerge w:val="restart"/>
            <w:tcBorders>
              <w:top w:val="nil"/>
              <w:left w:val="nil"/>
              <w:right w:val="single" w:sz="8" w:space="0" w:color="auto"/>
            </w:tcBorders>
            <w:hideMark/>
          </w:tcPr>
          <w:p w14:paraId="30F5EE6B" w14:textId="77777777" w:rsidR="001B740A" w:rsidRPr="0069304E" w:rsidRDefault="001B740A" w:rsidP="00810E8C">
            <w:pPr>
              <w:rPr>
                <w:rFonts w:ascii="Calibri" w:hAnsi="Calibri" w:cs="Calibri"/>
                <w:color w:val="000000"/>
                <w:szCs w:val="22"/>
                <w:lang w:val="el-GR"/>
              </w:rPr>
            </w:pPr>
            <w:r w:rsidRPr="0069304E">
              <w:rPr>
                <w:rFonts w:ascii="Calibri" w:hAnsi="Calibri" w:cs="Calibri"/>
                <w:color w:val="000000"/>
                <w:szCs w:val="22"/>
                <w:lang w:val="el-GR"/>
              </w:rPr>
              <w:t>Από 22.06-10.07 και από 13.07-31.07</w:t>
            </w:r>
          </w:p>
          <w:p w14:paraId="65C8509E" w14:textId="77777777" w:rsidR="001B740A" w:rsidRPr="0069304E" w:rsidRDefault="001B740A" w:rsidP="00810E8C">
            <w:pPr>
              <w:rPr>
                <w:rFonts w:ascii="Calibri" w:hAnsi="Calibri" w:cs="Calibri"/>
                <w:color w:val="000000"/>
                <w:szCs w:val="22"/>
                <w:lang w:val="el-GR"/>
              </w:rPr>
            </w:pPr>
            <w:r w:rsidRPr="0069304E">
              <w:rPr>
                <w:rFonts w:ascii="Calibri" w:hAnsi="Calibri" w:cs="Calibri"/>
                <w:color w:val="000000"/>
                <w:szCs w:val="22"/>
                <w:lang w:val="el-GR"/>
              </w:rPr>
              <w:t>Για 10.07 και 31.08 μόνο πρωινή βάρδια 07:00-15:00</w:t>
            </w:r>
          </w:p>
          <w:p w14:paraId="50C99DC1" w14:textId="77777777" w:rsidR="001B740A" w:rsidRPr="0069304E" w:rsidRDefault="001B740A" w:rsidP="00810E8C">
            <w:pPr>
              <w:rPr>
                <w:rFonts w:ascii="Calibri" w:hAnsi="Calibri" w:cs="Calibri"/>
                <w:color w:val="000000"/>
                <w:szCs w:val="22"/>
                <w:lang w:val="el-GR"/>
              </w:rPr>
            </w:pPr>
          </w:p>
        </w:tc>
      </w:tr>
      <w:tr w:rsidR="001B740A" w:rsidRPr="0069304E" w14:paraId="16448157" w14:textId="77777777" w:rsidTr="00673C58">
        <w:trPr>
          <w:trHeight w:val="283"/>
          <w:jc w:val="center"/>
        </w:trPr>
        <w:tc>
          <w:tcPr>
            <w:tcW w:w="1833" w:type="dxa"/>
            <w:vMerge/>
            <w:tcBorders>
              <w:top w:val="nil"/>
              <w:left w:val="single" w:sz="8" w:space="0" w:color="auto"/>
              <w:bottom w:val="single" w:sz="8" w:space="0" w:color="000000"/>
              <w:right w:val="single" w:sz="8" w:space="0" w:color="auto"/>
            </w:tcBorders>
            <w:vAlign w:val="center"/>
            <w:hideMark/>
          </w:tcPr>
          <w:p w14:paraId="1A355142" w14:textId="77777777" w:rsidR="001B740A" w:rsidRPr="0069304E" w:rsidRDefault="001B740A" w:rsidP="00810E8C">
            <w:pPr>
              <w:rPr>
                <w:rFonts w:ascii="Calibri" w:hAnsi="Calibri" w:cs="Calibri"/>
                <w:color w:val="000000"/>
                <w:szCs w:val="22"/>
                <w:u w:val="single"/>
                <w:lang w:val="el-GR"/>
              </w:rPr>
            </w:pPr>
          </w:p>
        </w:tc>
        <w:tc>
          <w:tcPr>
            <w:tcW w:w="3827" w:type="dxa"/>
            <w:tcBorders>
              <w:top w:val="nil"/>
              <w:left w:val="nil"/>
              <w:bottom w:val="nil"/>
              <w:right w:val="single" w:sz="8" w:space="0" w:color="auto"/>
            </w:tcBorders>
            <w:vAlign w:val="center"/>
            <w:hideMark/>
          </w:tcPr>
          <w:p w14:paraId="0A7B1970" w14:textId="77777777" w:rsidR="001B740A" w:rsidRPr="0069304E" w:rsidRDefault="001B740A" w:rsidP="00810E8C">
            <w:pPr>
              <w:rPr>
                <w:rFonts w:ascii="Calibri" w:hAnsi="Calibri" w:cs="Calibri"/>
                <w:color w:val="000000"/>
                <w:szCs w:val="22"/>
                <w:lang w:val="en-US"/>
              </w:rPr>
            </w:pPr>
            <w:r w:rsidRPr="0069304E">
              <w:rPr>
                <w:rFonts w:ascii="Calibri" w:hAnsi="Calibri" w:cs="Calibri"/>
                <w:color w:val="000000"/>
                <w:szCs w:val="22"/>
                <w:lang w:val="el-GR"/>
              </w:rPr>
              <w:t>από 07:00 – 23:00</w:t>
            </w:r>
          </w:p>
        </w:tc>
        <w:tc>
          <w:tcPr>
            <w:tcW w:w="5255" w:type="dxa"/>
            <w:vMerge/>
            <w:tcBorders>
              <w:left w:val="nil"/>
              <w:right w:val="single" w:sz="8" w:space="0" w:color="auto"/>
            </w:tcBorders>
            <w:hideMark/>
          </w:tcPr>
          <w:p w14:paraId="2F8B839A" w14:textId="77777777" w:rsidR="001B740A" w:rsidRPr="0069304E" w:rsidRDefault="001B740A" w:rsidP="00810E8C">
            <w:pPr>
              <w:rPr>
                <w:rFonts w:ascii="Calibri" w:hAnsi="Calibri" w:cs="Calibri"/>
                <w:color w:val="000000"/>
                <w:szCs w:val="22"/>
                <w:lang w:val="el-GR"/>
              </w:rPr>
            </w:pPr>
          </w:p>
        </w:tc>
      </w:tr>
      <w:tr w:rsidR="001B740A" w:rsidRPr="0069304E" w14:paraId="046AE2D3" w14:textId="77777777" w:rsidTr="00673C58">
        <w:trPr>
          <w:trHeight w:val="283"/>
          <w:jc w:val="center"/>
        </w:trPr>
        <w:tc>
          <w:tcPr>
            <w:tcW w:w="1833" w:type="dxa"/>
            <w:vMerge/>
            <w:tcBorders>
              <w:top w:val="nil"/>
              <w:left w:val="single" w:sz="8" w:space="0" w:color="auto"/>
              <w:bottom w:val="single" w:sz="8" w:space="0" w:color="000000"/>
              <w:right w:val="single" w:sz="8" w:space="0" w:color="auto"/>
            </w:tcBorders>
            <w:vAlign w:val="center"/>
            <w:hideMark/>
          </w:tcPr>
          <w:p w14:paraId="5D22AAA4" w14:textId="77777777" w:rsidR="001B740A" w:rsidRPr="0069304E" w:rsidRDefault="001B740A" w:rsidP="00810E8C">
            <w:pPr>
              <w:rPr>
                <w:rFonts w:ascii="Calibri" w:hAnsi="Calibri" w:cs="Calibri"/>
                <w:color w:val="000000"/>
                <w:szCs w:val="22"/>
                <w:u w:val="single"/>
                <w:lang w:val="el-GR"/>
              </w:rPr>
            </w:pPr>
          </w:p>
        </w:tc>
        <w:tc>
          <w:tcPr>
            <w:tcW w:w="3827" w:type="dxa"/>
            <w:tcBorders>
              <w:top w:val="nil"/>
              <w:left w:val="nil"/>
              <w:bottom w:val="single" w:sz="8" w:space="0" w:color="auto"/>
              <w:right w:val="single" w:sz="8" w:space="0" w:color="auto"/>
            </w:tcBorders>
            <w:vAlign w:val="center"/>
            <w:hideMark/>
          </w:tcPr>
          <w:p w14:paraId="15F92CB9" w14:textId="77777777" w:rsidR="001B740A" w:rsidRPr="0069304E" w:rsidRDefault="001B740A" w:rsidP="00810E8C">
            <w:pPr>
              <w:rPr>
                <w:rFonts w:ascii="Calibri" w:hAnsi="Calibri" w:cs="Calibri"/>
                <w:color w:val="000000"/>
                <w:szCs w:val="22"/>
                <w:lang w:val="en-US"/>
              </w:rPr>
            </w:pPr>
            <w:r w:rsidRPr="0069304E">
              <w:rPr>
                <w:rFonts w:ascii="Calibri" w:hAnsi="Calibri" w:cs="Calibri"/>
                <w:color w:val="000000"/>
                <w:szCs w:val="22"/>
                <w:lang w:val="el-GR"/>
              </w:rPr>
              <w:t>(ένας ανά 8ωρη βάρδια)</w:t>
            </w:r>
          </w:p>
        </w:tc>
        <w:tc>
          <w:tcPr>
            <w:tcW w:w="5255" w:type="dxa"/>
            <w:vMerge/>
            <w:tcBorders>
              <w:left w:val="nil"/>
              <w:bottom w:val="single" w:sz="8" w:space="0" w:color="auto"/>
              <w:right w:val="single" w:sz="8" w:space="0" w:color="auto"/>
            </w:tcBorders>
            <w:hideMark/>
          </w:tcPr>
          <w:p w14:paraId="13357234" w14:textId="77777777" w:rsidR="001B740A" w:rsidRPr="0069304E" w:rsidRDefault="001B740A" w:rsidP="00810E8C">
            <w:pPr>
              <w:rPr>
                <w:rFonts w:ascii="Calibri" w:hAnsi="Calibri" w:cs="Calibri"/>
                <w:color w:val="000000"/>
                <w:szCs w:val="22"/>
                <w:lang w:val="en-US"/>
              </w:rPr>
            </w:pPr>
          </w:p>
        </w:tc>
      </w:tr>
      <w:tr w:rsidR="001B740A" w:rsidRPr="0069304E" w14:paraId="5F5B9422" w14:textId="77777777" w:rsidTr="00673C58">
        <w:trPr>
          <w:trHeight w:val="283"/>
          <w:jc w:val="center"/>
        </w:trPr>
        <w:tc>
          <w:tcPr>
            <w:tcW w:w="1833" w:type="dxa"/>
            <w:vMerge w:val="restart"/>
            <w:tcBorders>
              <w:top w:val="nil"/>
              <w:left w:val="single" w:sz="8" w:space="0" w:color="auto"/>
              <w:bottom w:val="single" w:sz="8" w:space="0" w:color="000000"/>
              <w:right w:val="single" w:sz="8" w:space="0" w:color="auto"/>
            </w:tcBorders>
            <w:vAlign w:val="center"/>
            <w:hideMark/>
          </w:tcPr>
          <w:p w14:paraId="138C7965" w14:textId="77777777" w:rsidR="001B740A" w:rsidRPr="0069304E" w:rsidRDefault="001B740A" w:rsidP="00810E8C">
            <w:pPr>
              <w:rPr>
                <w:rFonts w:ascii="Calibri" w:hAnsi="Calibri" w:cs="Calibri"/>
                <w:color w:val="000000"/>
                <w:szCs w:val="22"/>
                <w:u w:val="single"/>
                <w:lang w:val="en-US"/>
              </w:rPr>
            </w:pPr>
            <w:r w:rsidRPr="0069304E">
              <w:rPr>
                <w:rFonts w:ascii="Calibri" w:hAnsi="Calibri" w:cs="Calibri"/>
                <w:color w:val="000000"/>
                <w:szCs w:val="22"/>
                <w:u w:val="single"/>
              </w:rPr>
              <w:t>ΠΙΣΙΝΑ:</w:t>
            </w:r>
          </w:p>
        </w:tc>
        <w:tc>
          <w:tcPr>
            <w:tcW w:w="3827" w:type="dxa"/>
            <w:tcBorders>
              <w:top w:val="nil"/>
              <w:left w:val="nil"/>
              <w:bottom w:val="nil"/>
              <w:right w:val="single" w:sz="8" w:space="0" w:color="auto"/>
            </w:tcBorders>
            <w:vAlign w:val="center"/>
            <w:hideMark/>
          </w:tcPr>
          <w:p w14:paraId="0F19C8C6" w14:textId="77777777" w:rsidR="001B740A" w:rsidRPr="0069304E" w:rsidRDefault="001B740A" w:rsidP="00810E8C">
            <w:pPr>
              <w:rPr>
                <w:rFonts w:ascii="Calibri" w:hAnsi="Calibri" w:cs="Calibri"/>
                <w:b/>
                <w:bCs/>
                <w:color w:val="000000"/>
                <w:szCs w:val="22"/>
                <w:lang w:val="en-US"/>
              </w:rPr>
            </w:pPr>
            <w:r w:rsidRPr="0069304E">
              <w:rPr>
                <w:rFonts w:ascii="Calibri" w:hAnsi="Calibri" w:cs="Calibri"/>
                <w:b/>
                <w:bCs/>
                <w:color w:val="000000"/>
                <w:szCs w:val="22"/>
                <w:lang w:val="el-GR"/>
              </w:rPr>
              <w:t>1 φύλακας</w:t>
            </w:r>
          </w:p>
        </w:tc>
        <w:tc>
          <w:tcPr>
            <w:tcW w:w="5255" w:type="dxa"/>
            <w:vMerge w:val="restart"/>
            <w:tcBorders>
              <w:top w:val="nil"/>
              <w:left w:val="single" w:sz="8" w:space="0" w:color="auto"/>
              <w:bottom w:val="single" w:sz="8" w:space="0" w:color="000000"/>
              <w:right w:val="single" w:sz="8" w:space="0" w:color="auto"/>
            </w:tcBorders>
            <w:hideMark/>
          </w:tcPr>
          <w:p w14:paraId="6B38066E" w14:textId="77777777" w:rsidR="001B740A" w:rsidRPr="0069304E" w:rsidRDefault="001B740A" w:rsidP="00810E8C">
            <w:pPr>
              <w:rPr>
                <w:rFonts w:ascii="Calibri" w:hAnsi="Calibri" w:cs="Calibri"/>
                <w:color w:val="000000"/>
                <w:szCs w:val="22"/>
                <w:lang w:val="el-GR"/>
              </w:rPr>
            </w:pPr>
            <w:r w:rsidRPr="0069304E">
              <w:rPr>
                <w:rFonts w:ascii="Calibri" w:hAnsi="Calibri" w:cs="Calibri"/>
                <w:color w:val="000000"/>
                <w:szCs w:val="22"/>
                <w:lang w:val="el-GR"/>
              </w:rPr>
              <w:t>Από 22.06-09.07 και από 13.07-30.07</w:t>
            </w:r>
          </w:p>
        </w:tc>
      </w:tr>
      <w:tr w:rsidR="001B740A" w:rsidRPr="0069304E" w14:paraId="0C761AB5" w14:textId="77777777" w:rsidTr="00673C58">
        <w:trPr>
          <w:trHeight w:val="283"/>
          <w:jc w:val="center"/>
        </w:trPr>
        <w:tc>
          <w:tcPr>
            <w:tcW w:w="1833" w:type="dxa"/>
            <w:vMerge/>
            <w:tcBorders>
              <w:top w:val="nil"/>
              <w:left w:val="single" w:sz="8" w:space="0" w:color="auto"/>
              <w:bottom w:val="single" w:sz="8" w:space="0" w:color="000000"/>
              <w:right w:val="single" w:sz="8" w:space="0" w:color="auto"/>
            </w:tcBorders>
            <w:vAlign w:val="center"/>
            <w:hideMark/>
          </w:tcPr>
          <w:p w14:paraId="574EC506" w14:textId="77777777" w:rsidR="001B740A" w:rsidRPr="0069304E" w:rsidRDefault="001B740A" w:rsidP="00810E8C">
            <w:pPr>
              <w:rPr>
                <w:rFonts w:ascii="Calibri" w:hAnsi="Calibri" w:cs="Calibri"/>
                <w:color w:val="000000"/>
                <w:szCs w:val="22"/>
                <w:u w:val="single"/>
                <w:lang w:val="en-US"/>
              </w:rPr>
            </w:pPr>
          </w:p>
        </w:tc>
        <w:tc>
          <w:tcPr>
            <w:tcW w:w="3827" w:type="dxa"/>
            <w:tcBorders>
              <w:top w:val="nil"/>
              <w:left w:val="nil"/>
              <w:bottom w:val="single" w:sz="8" w:space="0" w:color="auto"/>
              <w:right w:val="single" w:sz="8" w:space="0" w:color="auto"/>
            </w:tcBorders>
            <w:vAlign w:val="center"/>
            <w:hideMark/>
          </w:tcPr>
          <w:p w14:paraId="03E96DDF" w14:textId="77777777" w:rsidR="001B740A" w:rsidRPr="0069304E" w:rsidRDefault="001B740A" w:rsidP="00810E8C">
            <w:pPr>
              <w:rPr>
                <w:rFonts w:ascii="Calibri" w:hAnsi="Calibri" w:cs="Calibri"/>
                <w:color w:val="000000"/>
                <w:szCs w:val="22"/>
                <w:lang w:val="en-US"/>
              </w:rPr>
            </w:pPr>
            <w:r w:rsidRPr="0069304E">
              <w:rPr>
                <w:rFonts w:ascii="Calibri" w:hAnsi="Calibri" w:cs="Calibri"/>
                <w:color w:val="000000"/>
                <w:szCs w:val="22"/>
                <w:lang w:val="el-GR"/>
              </w:rPr>
              <w:t>από 23:00 – 07:00</w:t>
            </w:r>
          </w:p>
        </w:tc>
        <w:tc>
          <w:tcPr>
            <w:tcW w:w="5255" w:type="dxa"/>
            <w:vMerge/>
            <w:tcBorders>
              <w:top w:val="nil"/>
              <w:left w:val="single" w:sz="8" w:space="0" w:color="auto"/>
              <w:bottom w:val="single" w:sz="8" w:space="0" w:color="000000"/>
              <w:right w:val="single" w:sz="8" w:space="0" w:color="auto"/>
            </w:tcBorders>
            <w:vAlign w:val="center"/>
            <w:hideMark/>
          </w:tcPr>
          <w:p w14:paraId="2D28ACB3" w14:textId="77777777" w:rsidR="001B740A" w:rsidRPr="0069304E" w:rsidRDefault="001B740A" w:rsidP="00810E8C">
            <w:pPr>
              <w:rPr>
                <w:rFonts w:ascii="Calibri" w:hAnsi="Calibri" w:cs="Calibri"/>
                <w:color w:val="000000"/>
                <w:szCs w:val="22"/>
                <w:lang w:val="en-US"/>
              </w:rPr>
            </w:pPr>
          </w:p>
        </w:tc>
      </w:tr>
    </w:tbl>
    <w:p w14:paraId="29EB56C4" w14:textId="77777777" w:rsidR="001B740A" w:rsidRPr="0069304E" w:rsidRDefault="001B740A" w:rsidP="00810E8C">
      <w:pPr>
        <w:tabs>
          <w:tab w:val="left" w:pos="0"/>
        </w:tabs>
        <w:spacing w:before="360" w:after="120"/>
        <w:contextualSpacing/>
        <w:rPr>
          <w:rFonts w:ascii="Calibri" w:hAnsi="Calibri" w:cs="Calibri"/>
          <w:szCs w:val="22"/>
          <w:lang w:val="el-GR"/>
        </w:rPr>
      </w:pPr>
      <w:r w:rsidRPr="0069304E">
        <w:rPr>
          <w:rFonts w:ascii="Calibri" w:hAnsi="Calibri" w:cs="Calibri"/>
          <w:szCs w:val="22"/>
          <w:lang w:val="el-GR"/>
        </w:rPr>
        <w:t>Οι Κατασκηνώσεις θα λειτουργήσουν σε δύο κατασκηνωτικές περιόδους:</w:t>
      </w:r>
    </w:p>
    <w:p w14:paraId="446C5BD8" w14:textId="77777777" w:rsidR="001B740A" w:rsidRPr="0069304E" w:rsidRDefault="001B740A" w:rsidP="00810E8C">
      <w:pPr>
        <w:tabs>
          <w:tab w:val="left" w:pos="0"/>
        </w:tabs>
        <w:spacing w:before="120" w:after="120"/>
        <w:contextualSpacing/>
        <w:rPr>
          <w:rFonts w:ascii="Calibri" w:hAnsi="Calibri" w:cs="Calibri"/>
          <w:szCs w:val="22"/>
          <w:lang w:val="el-GR"/>
        </w:rPr>
      </w:pPr>
    </w:p>
    <w:p w14:paraId="0C0C419E" w14:textId="718210A8" w:rsidR="001B740A" w:rsidRPr="0069304E" w:rsidRDefault="001B740A" w:rsidP="00810E8C">
      <w:pPr>
        <w:tabs>
          <w:tab w:val="left" w:pos="0"/>
        </w:tabs>
        <w:spacing w:before="120" w:after="120"/>
        <w:contextualSpacing/>
        <w:rPr>
          <w:rFonts w:ascii="Calibri" w:hAnsi="Calibri" w:cs="Calibri"/>
          <w:szCs w:val="22"/>
          <w:lang w:val="el-GR"/>
        </w:rPr>
      </w:pPr>
      <w:r w:rsidRPr="0069304E">
        <w:rPr>
          <w:rFonts w:ascii="Calibri" w:hAnsi="Calibri" w:cs="Calibri"/>
          <w:szCs w:val="22"/>
          <w:lang w:val="el-GR"/>
        </w:rPr>
        <w:t>Α΄ Κατασκηνωτική περίοδος:</w:t>
      </w:r>
      <w:r w:rsidRPr="0069304E">
        <w:rPr>
          <w:rFonts w:ascii="Calibri" w:hAnsi="Calibri" w:cs="Calibri"/>
          <w:szCs w:val="22"/>
          <w:lang w:val="el-GR"/>
        </w:rPr>
        <w:tab/>
        <w:t>2</w:t>
      </w:r>
      <w:r w:rsidR="000E3BC8" w:rsidRPr="0069304E">
        <w:rPr>
          <w:rFonts w:ascii="Calibri" w:hAnsi="Calibri" w:cs="Calibri"/>
          <w:szCs w:val="22"/>
          <w:lang w:val="el-GR"/>
        </w:rPr>
        <w:t>2</w:t>
      </w:r>
      <w:r w:rsidRPr="0069304E">
        <w:rPr>
          <w:rFonts w:ascii="Calibri" w:hAnsi="Calibri" w:cs="Calibri"/>
          <w:szCs w:val="22"/>
          <w:lang w:val="el-GR"/>
        </w:rPr>
        <w:t>.06.2026 – 10.07.2026</w:t>
      </w:r>
      <w:r w:rsidR="000E3BC8" w:rsidRPr="0069304E">
        <w:rPr>
          <w:rFonts w:ascii="Calibri" w:hAnsi="Calibri" w:cs="Calibri"/>
          <w:szCs w:val="22"/>
          <w:lang w:val="el-GR"/>
        </w:rPr>
        <w:t xml:space="preserve"> </w:t>
      </w:r>
      <w:r w:rsidRPr="0069304E">
        <w:rPr>
          <w:rFonts w:ascii="Calibri" w:hAnsi="Calibri" w:cs="Calibri"/>
          <w:szCs w:val="22"/>
          <w:lang w:val="el-GR"/>
        </w:rPr>
        <w:t>και</w:t>
      </w:r>
    </w:p>
    <w:p w14:paraId="4D3DFD33" w14:textId="35B562FC" w:rsidR="001B740A" w:rsidRPr="0069304E" w:rsidRDefault="001B740A" w:rsidP="00810E8C">
      <w:pPr>
        <w:tabs>
          <w:tab w:val="left" w:pos="0"/>
        </w:tabs>
        <w:spacing w:before="120" w:after="120"/>
        <w:contextualSpacing/>
        <w:rPr>
          <w:rFonts w:ascii="Calibri" w:hAnsi="Calibri" w:cs="Calibri"/>
          <w:szCs w:val="22"/>
          <w:lang w:val="el-GR"/>
        </w:rPr>
      </w:pPr>
      <w:r w:rsidRPr="0069304E">
        <w:rPr>
          <w:rFonts w:ascii="Calibri" w:hAnsi="Calibri" w:cs="Calibri"/>
          <w:szCs w:val="22"/>
          <w:lang w:val="el-GR"/>
        </w:rPr>
        <w:t>Β΄ Κατασκηνωτική περίοδος:</w:t>
      </w:r>
      <w:r w:rsidRPr="0069304E">
        <w:rPr>
          <w:rFonts w:ascii="Calibri" w:hAnsi="Calibri" w:cs="Calibri"/>
          <w:szCs w:val="22"/>
          <w:lang w:val="el-GR"/>
        </w:rPr>
        <w:tab/>
        <w:t>13.07.2026 – 31.07.2026</w:t>
      </w:r>
      <w:r w:rsidR="000E3BC8" w:rsidRPr="0069304E">
        <w:rPr>
          <w:rFonts w:ascii="Calibri" w:hAnsi="Calibri" w:cs="Calibri"/>
          <w:szCs w:val="22"/>
          <w:lang w:val="el-GR"/>
        </w:rPr>
        <w:t xml:space="preserve"> </w:t>
      </w:r>
    </w:p>
    <w:p w14:paraId="5E276D36" w14:textId="77777777" w:rsidR="001B740A" w:rsidRPr="0069304E" w:rsidRDefault="001B740A" w:rsidP="00810E8C">
      <w:pPr>
        <w:tabs>
          <w:tab w:val="left" w:pos="0"/>
        </w:tabs>
        <w:spacing w:before="120" w:after="120"/>
        <w:contextualSpacing/>
        <w:rPr>
          <w:rFonts w:ascii="Calibri" w:hAnsi="Calibri" w:cs="Calibri"/>
          <w:szCs w:val="22"/>
          <w:lang w:val="el-GR"/>
        </w:rPr>
      </w:pPr>
    </w:p>
    <w:p w14:paraId="7BE1D2FA" w14:textId="2802B02C" w:rsidR="00633DBD" w:rsidRPr="0069304E" w:rsidRDefault="00633DBD" w:rsidP="00810E8C">
      <w:pPr>
        <w:tabs>
          <w:tab w:val="left" w:pos="0"/>
        </w:tabs>
        <w:spacing w:before="120" w:after="120"/>
        <w:rPr>
          <w:rFonts w:ascii="Calibri" w:hAnsi="Calibri" w:cs="Calibri"/>
          <w:szCs w:val="22"/>
          <w:lang w:val="el-GR"/>
        </w:rPr>
      </w:pPr>
      <w:r w:rsidRPr="0069304E">
        <w:rPr>
          <w:rFonts w:ascii="Calibri" w:hAnsi="Calibri" w:cs="Calibri"/>
          <w:szCs w:val="22"/>
          <w:u w:val="single"/>
          <w:lang w:val="el-GR"/>
        </w:rPr>
        <w:t>Ο Ανάδοχος οφείλει να μεριμνά για την έγκαιρη ενημέρωση και αντικατάσταση του προσωπικού σε περιπτώσεις αδειών, ρεπό και έκτακτων απουσιών</w:t>
      </w:r>
      <w:r w:rsidRPr="0069304E">
        <w:rPr>
          <w:rFonts w:ascii="Calibri" w:hAnsi="Calibri" w:cs="Calibri"/>
          <w:szCs w:val="22"/>
          <w:lang w:val="el-GR"/>
        </w:rPr>
        <w:t>.</w:t>
      </w:r>
    </w:p>
    <w:p w14:paraId="299588BC" w14:textId="01397F55" w:rsidR="001B740A" w:rsidRPr="0069304E" w:rsidRDefault="001B740A" w:rsidP="00810E8C">
      <w:pPr>
        <w:spacing w:after="120"/>
        <w:rPr>
          <w:rFonts w:ascii="Calibri" w:hAnsi="Calibri" w:cs="Calibri"/>
          <w:szCs w:val="22"/>
          <w:lang w:val="el-GR"/>
        </w:rPr>
      </w:pPr>
      <w:r w:rsidRPr="0069304E">
        <w:rPr>
          <w:rFonts w:ascii="Calibri" w:hAnsi="Calibri" w:cs="Calibri"/>
          <w:szCs w:val="22"/>
          <w:lang w:val="el-GR"/>
        </w:rPr>
        <w:t xml:space="preserve">Η υποχρέωση του προσωπικού ασφαλείας του Αναδόχου συνίσταται αφενός μεν στο να αποτρέπει, δια της παρουσίας του, τις εκδηλώσεις απειλητικών για την ασφάλεια του φυλασσόμενου χώρου ενεργειών, αφετέρου δε στην ειδοποίηση της εκάστοτε αρμόδιας Αρχής (Αστυνομία, Πυροσβεστική) και του αρμόδιου προσώπου της Τράπεζας (το οποίο η Τράπεζα θα υποδείξει), εφόσον κατά την παροχή των υπηρεσιών του διαπιστώσει, πράγματι, την οποιουδήποτε είδους απειλή εις βάρος της ασφάλειας του φυλασσόμενου χώρου, καθώς και στην προσπάθεια, στο μέτρο του δυνατού και του νόμιμου, καταστολής της απειλής αυτής. </w:t>
      </w:r>
    </w:p>
    <w:p w14:paraId="7CCAF93F" w14:textId="68AB5F26" w:rsidR="001B740A" w:rsidRPr="0069304E" w:rsidRDefault="001B740A" w:rsidP="00810E8C">
      <w:pPr>
        <w:tabs>
          <w:tab w:val="left" w:pos="0"/>
        </w:tabs>
        <w:spacing w:before="120" w:after="120"/>
        <w:rPr>
          <w:rFonts w:ascii="Calibri" w:hAnsi="Calibri" w:cs="Calibri"/>
          <w:szCs w:val="22"/>
          <w:lang w:val="el-GR"/>
        </w:rPr>
      </w:pPr>
      <w:r w:rsidRPr="0069304E">
        <w:rPr>
          <w:rFonts w:ascii="Calibri" w:hAnsi="Calibri" w:cs="Calibri"/>
          <w:szCs w:val="22"/>
          <w:lang w:val="el-GR"/>
        </w:rPr>
        <w:t>Η Τράπεζα δύναται να μειώσει ή να αυξήσει τη διάρκεια λειτουργίας των Κατασκηνώσεων. Στις περιπτώσεις αυτές θα μειωθεί ή θα αυξηθεί ανάλογα το ποσόν της αμοιβής για τις σχετικές Υπηρεσίες</w:t>
      </w:r>
    </w:p>
    <w:p w14:paraId="27FB0204" w14:textId="77777777" w:rsidR="00633DBD" w:rsidRPr="0069304E" w:rsidRDefault="00633DBD" w:rsidP="00810E8C">
      <w:pPr>
        <w:tabs>
          <w:tab w:val="left" w:pos="0"/>
        </w:tabs>
        <w:spacing w:before="120" w:after="120"/>
        <w:rPr>
          <w:rFonts w:ascii="Calibri" w:hAnsi="Calibri" w:cs="Calibri"/>
          <w:szCs w:val="22"/>
          <w:lang w:val="el-GR"/>
        </w:rPr>
      </w:pPr>
    </w:p>
    <w:p w14:paraId="4E5E2879" w14:textId="77777777" w:rsidR="00D16709" w:rsidRPr="0069304E" w:rsidRDefault="00D16709" w:rsidP="00810E8C">
      <w:pPr>
        <w:rPr>
          <w:rFonts w:ascii="Calibri" w:hAnsi="Calibri" w:cs="Calibri"/>
          <w:b/>
          <w:szCs w:val="22"/>
          <w:lang w:val="el-GR"/>
        </w:rPr>
      </w:pPr>
      <w:bookmarkStart w:id="0" w:name="_Hlk167204655"/>
      <w:r w:rsidRPr="0069304E">
        <w:rPr>
          <w:rFonts w:ascii="Calibri" w:hAnsi="Calibri" w:cs="Calibri"/>
          <w:b/>
          <w:szCs w:val="22"/>
          <w:u w:val="single"/>
          <w:lang w:val="el-GR"/>
        </w:rPr>
        <w:t>Ημέρα άφιξης των στελεχών της πρώτης περιόδου έχει οριστεί η 21.6.2026 ενώ για τα στελέχη της δεύτερης περιόδου, η 12.7.2026</w:t>
      </w:r>
      <w:r w:rsidRPr="0069304E">
        <w:rPr>
          <w:rFonts w:ascii="Calibri" w:hAnsi="Calibri" w:cs="Calibri"/>
          <w:b/>
          <w:szCs w:val="22"/>
          <w:lang w:val="el-GR"/>
        </w:rPr>
        <w:t>.</w:t>
      </w:r>
    </w:p>
    <w:bookmarkEnd w:id="0"/>
    <w:p w14:paraId="27ED1B37" w14:textId="13CD932A" w:rsidR="00B96EB8" w:rsidRPr="0069304E" w:rsidRDefault="00B96EB8" w:rsidP="00810E8C">
      <w:pPr>
        <w:tabs>
          <w:tab w:val="left" w:pos="0"/>
        </w:tabs>
        <w:spacing w:before="120" w:after="120"/>
        <w:contextualSpacing/>
        <w:rPr>
          <w:rFonts w:ascii="Calibri" w:hAnsi="Calibri" w:cs="Calibri"/>
          <w:szCs w:val="22"/>
          <w:lang w:val="el-GR"/>
        </w:rPr>
      </w:pPr>
    </w:p>
    <w:p w14:paraId="4E39DB6E" w14:textId="77777777" w:rsidR="00B96EB8" w:rsidRPr="0069304E" w:rsidRDefault="00B96EB8" w:rsidP="00810E8C">
      <w:pPr>
        <w:rPr>
          <w:rFonts w:ascii="Calibri" w:eastAsia="Segoe UI" w:hAnsi="Calibri" w:cs="Calibri"/>
          <w:b/>
          <w:color w:val="0070C0"/>
          <w:szCs w:val="22"/>
          <w:lang w:val="el-GR" w:bidi="en-US"/>
        </w:rPr>
      </w:pPr>
    </w:p>
    <w:p w14:paraId="37B48FCB" w14:textId="77777777" w:rsidR="00D3074D" w:rsidRPr="0069304E" w:rsidRDefault="00D3074D" w:rsidP="00810E8C">
      <w:pPr>
        <w:jc w:val="left"/>
        <w:rPr>
          <w:rFonts w:ascii="Calibri" w:hAnsi="Calibri" w:cs="Calibri"/>
          <w:szCs w:val="22"/>
          <w:lang w:val="el-GR"/>
        </w:rPr>
      </w:pPr>
      <w:r w:rsidRPr="0069304E">
        <w:rPr>
          <w:rFonts w:ascii="Calibri" w:hAnsi="Calibri" w:cs="Calibri"/>
          <w:szCs w:val="22"/>
          <w:lang w:val="el-GR"/>
        </w:rPr>
        <w:br w:type="page"/>
      </w:r>
    </w:p>
    <w:p w14:paraId="24FD37B0" w14:textId="52CACBCD" w:rsidR="00D3074D" w:rsidRPr="0069304E" w:rsidRDefault="00D3074D" w:rsidP="00810E8C">
      <w:pPr>
        <w:pStyle w:val="Heading1"/>
        <w:numPr>
          <w:ilvl w:val="0"/>
          <w:numId w:val="0"/>
        </w:numPr>
        <w:spacing w:after="240" w:line="240" w:lineRule="auto"/>
        <w:ind w:left="360"/>
        <w:jc w:val="center"/>
        <w:rPr>
          <w:rFonts w:ascii="Calibri" w:hAnsi="Calibri" w:cs="Calibri"/>
          <w:b w:val="0"/>
        </w:rPr>
      </w:pPr>
      <w:r w:rsidRPr="0069304E">
        <w:rPr>
          <w:rFonts w:ascii="Calibri" w:hAnsi="Calibri" w:cs="Calibri"/>
        </w:rPr>
        <w:lastRenderedPageBreak/>
        <w:t>ΠΑΡΑΡΤΗΜΑ ΙΙ: ΟΙΚΟΝΟΜΙΚΗ ΠΡΟΣΦΟΡΑ</w:t>
      </w:r>
    </w:p>
    <w:p w14:paraId="401BF29C" w14:textId="77777777" w:rsidR="000E3BC8" w:rsidRPr="0069304E" w:rsidRDefault="000E3BC8" w:rsidP="00810E8C">
      <w:pPr>
        <w:spacing w:before="120"/>
        <w:jc w:val="center"/>
        <w:rPr>
          <w:rFonts w:ascii="Calibri" w:eastAsia="Arial" w:hAnsi="Calibri" w:cs="Calibri"/>
          <w:szCs w:val="22"/>
          <w:lang w:val="el-GR"/>
        </w:rPr>
      </w:pPr>
      <w:r w:rsidRPr="0069304E">
        <w:rPr>
          <w:rFonts w:ascii="Calibri" w:eastAsia="Arial" w:hAnsi="Calibri" w:cs="Calibri"/>
          <w:b/>
          <w:bCs/>
          <w:szCs w:val="22"/>
          <w:lang w:val="el-GR"/>
        </w:rPr>
        <w:t>Πίνακας Α – Οικονομική Προσφορά</w:t>
      </w:r>
      <w:r w:rsidRPr="0069304E">
        <w:rPr>
          <w:rStyle w:val="FootnoteReference"/>
          <w:rFonts w:ascii="Calibri" w:eastAsia="Arial" w:hAnsi="Calibri" w:cs="Calibri"/>
          <w:b/>
          <w:bCs/>
          <w:szCs w:val="22"/>
        </w:rPr>
        <w:footnoteReference w:id="2"/>
      </w:r>
      <w:r w:rsidRPr="0069304E">
        <w:rPr>
          <w:rFonts w:ascii="Calibri" w:eastAsia="Arial" w:hAnsi="Calibri" w:cs="Calibri"/>
          <w:b/>
          <w:bCs/>
          <w:szCs w:val="22"/>
          <w:lang w:val="el-GR"/>
        </w:rPr>
        <w:t xml:space="preserve"> - </w:t>
      </w:r>
      <w:r w:rsidRPr="0069304E">
        <w:rPr>
          <w:rFonts w:ascii="Calibri" w:eastAsia="Arial" w:hAnsi="Calibri" w:cs="Calibri"/>
          <w:szCs w:val="22"/>
          <w:lang w:val="el-GR"/>
        </w:rPr>
        <w:t>τιμές σε ευρώ (€), άνευ ΦΠΑ</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3828"/>
        <w:gridCol w:w="1701"/>
        <w:gridCol w:w="2267"/>
        <w:gridCol w:w="1985"/>
      </w:tblGrid>
      <w:tr w:rsidR="000E3BC8" w:rsidRPr="000C5CE8" w14:paraId="27CD708C" w14:textId="77777777" w:rsidTr="00673C58">
        <w:trPr>
          <w:trHeight w:val="57"/>
          <w:jc w:val="center"/>
        </w:trPr>
        <w:tc>
          <w:tcPr>
            <w:tcW w:w="562" w:type="dxa"/>
            <w:noWrap/>
            <w:vAlign w:val="center"/>
            <w:hideMark/>
          </w:tcPr>
          <w:p w14:paraId="0B371215" w14:textId="77777777" w:rsidR="000E3BC8" w:rsidRPr="0069304E" w:rsidRDefault="000E3BC8" w:rsidP="00810E8C">
            <w:pPr>
              <w:jc w:val="center"/>
              <w:rPr>
                <w:rFonts w:ascii="Calibri" w:hAnsi="Calibri" w:cs="Calibri"/>
                <w:b/>
                <w:bCs/>
                <w:sz w:val="20"/>
                <w:szCs w:val="20"/>
              </w:rPr>
            </w:pPr>
            <w:r w:rsidRPr="0069304E">
              <w:rPr>
                <w:rFonts w:ascii="Calibri" w:hAnsi="Calibri" w:cs="Calibri"/>
                <w:b/>
                <w:bCs/>
                <w:sz w:val="20"/>
                <w:szCs w:val="20"/>
              </w:rPr>
              <w:t>α/α</w:t>
            </w:r>
          </w:p>
        </w:tc>
        <w:tc>
          <w:tcPr>
            <w:tcW w:w="3828" w:type="dxa"/>
            <w:noWrap/>
            <w:vAlign w:val="center"/>
            <w:hideMark/>
          </w:tcPr>
          <w:p w14:paraId="5ABD6713" w14:textId="77777777" w:rsidR="000E3BC8" w:rsidRPr="0069304E" w:rsidRDefault="000E3BC8" w:rsidP="00810E8C">
            <w:pPr>
              <w:jc w:val="center"/>
              <w:rPr>
                <w:rFonts w:ascii="Calibri" w:hAnsi="Calibri" w:cs="Calibri"/>
                <w:b/>
                <w:bCs/>
                <w:sz w:val="20"/>
                <w:szCs w:val="20"/>
              </w:rPr>
            </w:pPr>
            <w:proofErr w:type="spellStart"/>
            <w:r w:rsidRPr="0069304E">
              <w:rPr>
                <w:rFonts w:ascii="Calibri" w:hAnsi="Calibri" w:cs="Calibri"/>
                <w:b/>
                <w:bCs/>
                <w:sz w:val="20"/>
                <w:szCs w:val="20"/>
              </w:rPr>
              <w:t>Θέση</w:t>
            </w:r>
            <w:proofErr w:type="spellEnd"/>
          </w:p>
        </w:tc>
        <w:tc>
          <w:tcPr>
            <w:tcW w:w="1701" w:type="dxa"/>
            <w:noWrap/>
            <w:vAlign w:val="center"/>
            <w:hideMark/>
          </w:tcPr>
          <w:p w14:paraId="2F282DA1" w14:textId="612DA908" w:rsidR="000E3BC8" w:rsidRPr="0069304E" w:rsidRDefault="00CC654A" w:rsidP="00810E8C">
            <w:pPr>
              <w:jc w:val="center"/>
              <w:rPr>
                <w:rFonts w:ascii="Calibri" w:hAnsi="Calibri" w:cs="Calibri"/>
                <w:b/>
                <w:bCs/>
                <w:sz w:val="20"/>
                <w:szCs w:val="20"/>
              </w:rPr>
            </w:pPr>
            <w:r w:rsidRPr="0069304E">
              <w:rPr>
                <w:rFonts w:ascii="Calibri" w:hAnsi="Calibri" w:cs="Calibri"/>
                <w:b/>
                <w:bCs/>
                <w:sz w:val="20"/>
                <w:szCs w:val="20"/>
                <w:lang w:val="el-GR"/>
              </w:rPr>
              <w:t>Ελάχιστος α</w:t>
            </w:r>
            <w:proofErr w:type="spellStart"/>
            <w:r w:rsidR="000E3BC8" w:rsidRPr="0069304E">
              <w:rPr>
                <w:rFonts w:ascii="Calibri" w:hAnsi="Calibri" w:cs="Calibri"/>
                <w:b/>
                <w:bCs/>
                <w:sz w:val="20"/>
                <w:szCs w:val="20"/>
              </w:rPr>
              <w:t>ριθμός</w:t>
            </w:r>
            <w:proofErr w:type="spellEnd"/>
            <w:r w:rsidR="000E3BC8" w:rsidRPr="0069304E">
              <w:rPr>
                <w:rFonts w:ascii="Calibri" w:hAnsi="Calibri" w:cs="Calibri"/>
                <w:b/>
                <w:bCs/>
                <w:sz w:val="20"/>
                <w:szCs w:val="20"/>
              </w:rPr>
              <w:t xml:space="preserve"> </w:t>
            </w:r>
            <w:proofErr w:type="spellStart"/>
            <w:r w:rsidR="000E3BC8" w:rsidRPr="0069304E">
              <w:rPr>
                <w:rFonts w:ascii="Calibri" w:hAnsi="Calibri" w:cs="Calibri"/>
                <w:b/>
                <w:bCs/>
                <w:sz w:val="20"/>
                <w:szCs w:val="20"/>
              </w:rPr>
              <w:t>εργ</w:t>
            </w:r>
            <w:proofErr w:type="spellEnd"/>
            <w:r w:rsidR="000E3BC8" w:rsidRPr="0069304E">
              <w:rPr>
                <w:rFonts w:ascii="Calibri" w:hAnsi="Calibri" w:cs="Calibri"/>
                <w:b/>
                <w:bCs/>
                <w:sz w:val="20"/>
                <w:szCs w:val="20"/>
              </w:rPr>
              <w:t>αζομένων</w:t>
            </w:r>
          </w:p>
        </w:tc>
        <w:tc>
          <w:tcPr>
            <w:tcW w:w="2267" w:type="dxa"/>
            <w:vAlign w:val="center"/>
          </w:tcPr>
          <w:p w14:paraId="336B3847" w14:textId="77777777" w:rsidR="000E3BC8" w:rsidRPr="0069304E" w:rsidRDefault="000E3BC8" w:rsidP="00810E8C">
            <w:pPr>
              <w:jc w:val="center"/>
              <w:rPr>
                <w:rFonts w:ascii="Calibri" w:hAnsi="Calibri" w:cs="Calibri"/>
                <w:b/>
                <w:bCs/>
                <w:sz w:val="20"/>
                <w:szCs w:val="20"/>
              </w:rPr>
            </w:pPr>
            <w:proofErr w:type="spellStart"/>
            <w:r w:rsidRPr="0069304E">
              <w:rPr>
                <w:rFonts w:ascii="Calibri" w:hAnsi="Calibri" w:cs="Calibri"/>
                <w:b/>
                <w:bCs/>
                <w:sz w:val="20"/>
                <w:szCs w:val="20"/>
              </w:rPr>
              <w:t>Συνολικό</w:t>
            </w:r>
            <w:proofErr w:type="spellEnd"/>
            <w:r w:rsidRPr="0069304E">
              <w:rPr>
                <w:rFonts w:ascii="Calibri" w:hAnsi="Calibri" w:cs="Calibri"/>
                <w:b/>
                <w:bCs/>
                <w:sz w:val="20"/>
                <w:szCs w:val="20"/>
              </w:rPr>
              <w:t xml:space="preserve"> </w:t>
            </w:r>
            <w:proofErr w:type="spellStart"/>
            <w:r w:rsidRPr="0069304E">
              <w:rPr>
                <w:rFonts w:ascii="Calibri" w:hAnsi="Calibri" w:cs="Calibri"/>
                <w:b/>
                <w:bCs/>
                <w:sz w:val="20"/>
                <w:szCs w:val="20"/>
              </w:rPr>
              <w:t>Κόστος</w:t>
            </w:r>
            <w:proofErr w:type="spellEnd"/>
            <w:r w:rsidRPr="0069304E">
              <w:rPr>
                <w:rFonts w:ascii="Calibri" w:hAnsi="Calibri" w:cs="Calibri"/>
                <w:b/>
                <w:bCs/>
                <w:sz w:val="20"/>
                <w:szCs w:val="20"/>
              </w:rPr>
              <w:t xml:space="preserve"> </w:t>
            </w:r>
          </w:p>
          <w:p w14:paraId="335ADDE0" w14:textId="77777777" w:rsidR="000E3BC8" w:rsidRPr="0069304E" w:rsidRDefault="000E3BC8" w:rsidP="00810E8C">
            <w:pPr>
              <w:jc w:val="center"/>
              <w:rPr>
                <w:rFonts w:ascii="Calibri" w:hAnsi="Calibri" w:cs="Calibri"/>
                <w:b/>
                <w:bCs/>
                <w:sz w:val="20"/>
                <w:szCs w:val="20"/>
              </w:rPr>
            </w:pPr>
            <w:r w:rsidRPr="0069304E">
              <w:rPr>
                <w:rFonts w:ascii="Calibri" w:hAnsi="Calibri" w:cs="Calibri"/>
                <w:b/>
                <w:bCs/>
                <w:sz w:val="20"/>
                <w:szCs w:val="20"/>
              </w:rPr>
              <w:t xml:space="preserve">€ / </w:t>
            </w:r>
            <w:proofErr w:type="spellStart"/>
            <w:r w:rsidRPr="0069304E">
              <w:rPr>
                <w:rFonts w:ascii="Calibri" w:hAnsi="Calibri" w:cs="Calibri"/>
                <w:b/>
                <w:bCs/>
                <w:sz w:val="20"/>
                <w:szCs w:val="20"/>
              </w:rPr>
              <w:t>εργ</w:t>
            </w:r>
            <w:proofErr w:type="spellEnd"/>
            <w:r w:rsidRPr="0069304E">
              <w:rPr>
                <w:rFonts w:ascii="Calibri" w:hAnsi="Calibri" w:cs="Calibri"/>
                <w:b/>
                <w:bCs/>
                <w:sz w:val="20"/>
                <w:szCs w:val="20"/>
              </w:rPr>
              <w:t xml:space="preserve">αζόμενο </w:t>
            </w:r>
          </w:p>
          <w:p w14:paraId="3FFEAB4C" w14:textId="77777777" w:rsidR="000E3BC8" w:rsidRPr="0069304E" w:rsidRDefault="000E3BC8" w:rsidP="00810E8C">
            <w:pPr>
              <w:jc w:val="center"/>
              <w:rPr>
                <w:rFonts w:ascii="Calibri" w:hAnsi="Calibri" w:cs="Calibri"/>
                <w:b/>
                <w:bCs/>
                <w:sz w:val="20"/>
                <w:szCs w:val="20"/>
              </w:rPr>
            </w:pPr>
            <w:r w:rsidRPr="0069304E">
              <w:rPr>
                <w:rFonts w:ascii="Calibri" w:hAnsi="Calibri" w:cs="Calibri"/>
                <w:b/>
                <w:bCs/>
                <w:sz w:val="20"/>
                <w:szCs w:val="20"/>
              </w:rPr>
              <w:t>(2 π</w:t>
            </w:r>
            <w:proofErr w:type="spellStart"/>
            <w:r w:rsidRPr="0069304E">
              <w:rPr>
                <w:rFonts w:ascii="Calibri" w:hAnsi="Calibri" w:cs="Calibri"/>
                <w:b/>
                <w:bCs/>
                <w:sz w:val="20"/>
                <w:szCs w:val="20"/>
              </w:rPr>
              <w:t>εριόδους</w:t>
            </w:r>
            <w:proofErr w:type="spellEnd"/>
            <w:r w:rsidRPr="0069304E">
              <w:rPr>
                <w:rFonts w:ascii="Calibri" w:hAnsi="Calibri" w:cs="Calibri"/>
                <w:b/>
                <w:bCs/>
                <w:sz w:val="20"/>
                <w:szCs w:val="20"/>
              </w:rPr>
              <w:t>)</w:t>
            </w:r>
          </w:p>
        </w:tc>
        <w:tc>
          <w:tcPr>
            <w:tcW w:w="1985" w:type="dxa"/>
            <w:vAlign w:val="center"/>
          </w:tcPr>
          <w:p w14:paraId="27FE630B" w14:textId="77777777" w:rsidR="000E3BC8" w:rsidRPr="0069304E" w:rsidRDefault="000E3BC8" w:rsidP="00810E8C">
            <w:pPr>
              <w:jc w:val="center"/>
              <w:rPr>
                <w:rFonts w:ascii="Calibri" w:hAnsi="Calibri" w:cs="Calibri"/>
                <w:b/>
                <w:bCs/>
                <w:sz w:val="20"/>
                <w:szCs w:val="20"/>
                <w:lang w:val="el-GR"/>
              </w:rPr>
            </w:pPr>
            <w:r w:rsidRPr="0069304E">
              <w:rPr>
                <w:rFonts w:ascii="Calibri" w:hAnsi="Calibri" w:cs="Calibri"/>
                <w:b/>
                <w:bCs/>
                <w:sz w:val="20"/>
                <w:szCs w:val="20"/>
                <w:lang w:val="el-GR"/>
              </w:rPr>
              <w:t xml:space="preserve">Συνολικό Κόστος </w:t>
            </w:r>
          </w:p>
          <w:p w14:paraId="652A6E11" w14:textId="77777777" w:rsidR="000E3BC8" w:rsidRPr="0069304E" w:rsidRDefault="000E3BC8" w:rsidP="00810E8C">
            <w:pPr>
              <w:jc w:val="center"/>
              <w:rPr>
                <w:rFonts w:ascii="Calibri" w:hAnsi="Calibri" w:cs="Calibri"/>
                <w:b/>
                <w:bCs/>
                <w:sz w:val="20"/>
                <w:szCs w:val="20"/>
                <w:lang w:val="el-GR"/>
              </w:rPr>
            </w:pPr>
            <w:r w:rsidRPr="0069304E">
              <w:rPr>
                <w:rFonts w:ascii="Calibri" w:hAnsi="Calibri" w:cs="Calibri"/>
                <w:b/>
                <w:bCs/>
                <w:sz w:val="20"/>
                <w:szCs w:val="20"/>
                <w:lang w:val="el-GR"/>
              </w:rPr>
              <w:t>για δύο (2) κατασκηνωτικές περιόδους</w:t>
            </w:r>
          </w:p>
        </w:tc>
      </w:tr>
      <w:tr w:rsidR="000E3BC8" w:rsidRPr="0069304E" w14:paraId="007AC2BE" w14:textId="77777777" w:rsidTr="00673C58">
        <w:trPr>
          <w:trHeight w:val="57"/>
          <w:jc w:val="center"/>
        </w:trPr>
        <w:tc>
          <w:tcPr>
            <w:tcW w:w="562" w:type="dxa"/>
            <w:noWrap/>
            <w:vAlign w:val="center"/>
            <w:hideMark/>
          </w:tcPr>
          <w:p w14:paraId="0F6373B1" w14:textId="77777777" w:rsidR="000E3BC8" w:rsidRPr="0069304E" w:rsidRDefault="000E3BC8" w:rsidP="00810E8C">
            <w:pPr>
              <w:jc w:val="center"/>
              <w:rPr>
                <w:rFonts w:ascii="Calibri" w:hAnsi="Calibri" w:cs="Calibri"/>
                <w:sz w:val="20"/>
                <w:szCs w:val="20"/>
                <w:lang w:val="en-US"/>
              </w:rPr>
            </w:pPr>
            <w:r w:rsidRPr="0069304E">
              <w:rPr>
                <w:rFonts w:ascii="Calibri" w:hAnsi="Calibri" w:cs="Calibri"/>
                <w:sz w:val="20"/>
                <w:szCs w:val="20"/>
                <w:lang w:val="en-US"/>
              </w:rPr>
              <w:t>1</w:t>
            </w:r>
          </w:p>
        </w:tc>
        <w:tc>
          <w:tcPr>
            <w:tcW w:w="3828" w:type="dxa"/>
            <w:tcBorders>
              <w:top w:val="single" w:sz="4" w:space="0" w:color="auto"/>
              <w:left w:val="single" w:sz="4" w:space="0" w:color="auto"/>
              <w:bottom w:val="single" w:sz="4" w:space="0" w:color="auto"/>
              <w:right w:val="single" w:sz="4" w:space="0" w:color="auto"/>
            </w:tcBorders>
            <w:noWrap/>
            <w:vAlign w:val="center"/>
          </w:tcPr>
          <w:p w14:paraId="755A160E" w14:textId="558229CD" w:rsidR="000E3BC8" w:rsidRPr="0069304E" w:rsidRDefault="000E3BC8" w:rsidP="00810E8C">
            <w:pPr>
              <w:rPr>
                <w:rFonts w:ascii="Calibri" w:hAnsi="Calibri" w:cs="Calibri"/>
                <w:sz w:val="18"/>
                <w:szCs w:val="18"/>
                <w:lang w:val="el-GR"/>
              </w:rPr>
            </w:pPr>
            <w:r w:rsidRPr="0069304E">
              <w:rPr>
                <w:rFonts w:ascii="Calibri" w:hAnsi="Calibri" w:cs="Calibri"/>
                <w:sz w:val="18"/>
                <w:szCs w:val="18"/>
                <w:lang w:val="el-GR"/>
              </w:rPr>
              <w:t xml:space="preserve">Προσωπικό Φύλαξης (8 </w:t>
            </w:r>
            <w:proofErr w:type="spellStart"/>
            <w:r w:rsidRPr="0069304E">
              <w:rPr>
                <w:rFonts w:ascii="Calibri" w:hAnsi="Calibri" w:cs="Calibri"/>
                <w:sz w:val="18"/>
                <w:szCs w:val="18"/>
                <w:lang w:val="el-GR"/>
              </w:rPr>
              <w:t>ωρο</w:t>
            </w:r>
            <w:proofErr w:type="spellEnd"/>
            <w:r w:rsidRPr="0069304E">
              <w:rPr>
                <w:rFonts w:ascii="Calibri" w:hAnsi="Calibri" w:cs="Calibri"/>
                <w:sz w:val="18"/>
                <w:szCs w:val="18"/>
                <w:lang w:val="el-GR"/>
              </w:rPr>
              <w:t>) – 40 ημέρες</w:t>
            </w:r>
          </w:p>
        </w:tc>
        <w:tc>
          <w:tcPr>
            <w:tcW w:w="1701" w:type="dxa"/>
            <w:shd w:val="clear" w:color="000000" w:fill="FFFFFF"/>
            <w:vAlign w:val="center"/>
          </w:tcPr>
          <w:p w14:paraId="1C0CFF3D" w14:textId="46AF4DC7" w:rsidR="000E3BC8" w:rsidRPr="0069304E" w:rsidRDefault="000E3BC8" w:rsidP="00810E8C">
            <w:pPr>
              <w:jc w:val="center"/>
              <w:rPr>
                <w:rFonts w:ascii="Calibri" w:hAnsi="Calibri" w:cs="Calibri"/>
                <w:sz w:val="20"/>
                <w:szCs w:val="20"/>
                <w:lang w:val="el-GR"/>
              </w:rPr>
            </w:pPr>
            <w:r w:rsidRPr="0069304E">
              <w:rPr>
                <w:rFonts w:ascii="Calibri" w:hAnsi="Calibri" w:cs="Calibri"/>
                <w:sz w:val="20"/>
                <w:szCs w:val="20"/>
                <w:lang w:val="el-GR"/>
              </w:rPr>
              <w:t>11</w:t>
            </w:r>
          </w:p>
        </w:tc>
        <w:tc>
          <w:tcPr>
            <w:tcW w:w="2267" w:type="dxa"/>
            <w:vAlign w:val="center"/>
          </w:tcPr>
          <w:p w14:paraId="39A88D38" w14:textId="77777777" w:rsidR="000E3BC8" w:rsidRPr="0069304E" w:rsidRDefault="000E3BC8" w:rsidP="00810E8C">
            <w:pPr>
              <w:jc w:val="center"/>
              <w:rPr>
                <w:rFonts w:ascii="Calibri" w:hAnsi="Calibri" w:cs="Calibri"/>
                <w:sz w:val="20"/>
                <w:szCs w:val="20"/>
              </w:rPr>
            </w:pPr>
          </w:p>
        </w:tc>
        <w:tc>
          <w:tcPr>
            <w:tcW w:w="1985" w:type="dxa"/>
            <w:vAlign w:val="center"/>
          </w:tcPr>
          <w:p w14:paraId="123E70D1" w14:textId="77777777" w:rsidR="000E3BC8" w:rsidRPr="0069304E" w:rsidRDefault="000E3BC8" w:rsidP="00810E8C">
            <w:pPr>
              <w:jc w:val="center"/>
              <w:rPr>
                <w:rFonts w:ascii="Calibri" w:hAnsi="Calibri" w:cs="Calibri"/>
                <w:sz w:val="20"/>
                <w:szCs w:val="20"/>
              </w:rPr>
            </w:pPr>
          </w:p>
        </w:tc>
      </w:tr>
    </w:tbl>
    <w:p w14:paraId="17C83A60" w14:textId="77777777" w:rsidR="000E3BC8" w:rsidRPr="0069304E" w:rsidRDefault="000E3BC8" w:rsidP="00810E8C">
      <w:pPr>
        <w:rPr>
          <w:rFonts w:ascii="Calibri" w:hAnsi="Calibri" w:cs="Calibri"/>
          <w:sz w:val="16"/>
          <w:szCs w:val="16"/>
        </w:rPr>
      </w:pPr>
    </w:p>
    <w:p w14:paraId="77742FC4" w14:textId="1B91F28F" w:rsidR="000E3BC8" w:rsidRPr="0069304E" w:rsidRDefault="000E3BC8" w:rsidP="00810E8C">
      <w:pPr>
        <w:rPr>
          <w:rFonts w:ascii="Calibri" w:eastAsia="Arial" w:hAnsi="Calibri" w:cs="Calibri"/>
          <w:szCs w:val="22"/>
          <w:lang w:val="el-GR"/>
        </w:rPr>
      </w:pPr>
      <w:r w:rsidRPr="0069304E">
        <w:rPr>
          <w:rFonts w:ascii="Calibri" w:eastAsia="Arial" w:hAnsi="Calibri" w:cs="Calibri"/>
          <w:szCs w:val="22"/>
          <w:lang w:val="el-GR"/>
        </w:rPr>
        <w:t>Ακολούθως, στους Πίνακες Β, Γ, Δ, ζητείται η ανάλυση της οικονομικής προσφοράς στις συνιστώσες της. Τα επιμέρους ποσά των Πινάκων Β, Γ, Δ θα πρέπει να αθροίζουν στα ποσά του Πίνακα Α.</w:t>
      </w:r>
    </w:p>
    <w:p w14:paraId="3F596990" w14:textId="77777777" w:rsidR="000E3BC8" w:rsidRPr="0069304E" w:rsidRDefault="000E3BC8" w:rsidP="00810E8C">
      <w:pPr>
        <w:rPr>
          <w:rFonts w:ascii="Calibri" w:eastAsia="Arial" w:hAnsi="Calibri" w:cs="Calibri"/>
          <w:szCs w:val="22"/>
          <w:lang w:val="el-GR"/>
        </w:rPr>
      </w:pPr>
    </w:p>
    <w:p w14:paraId="6433A0C9" w14:textId="77777777" w:rsidR="000E3BC8" w:rsidRPr="0069304E" w:rsidRDefault="000E3BC8" w:rsidP="00810E8C">
      <w:pPr>
        <w:spacing w:before="120"/>
        <w:jc w:val="center"/>
        <w:rPr>
          <w:rFonts w:ascii="Calibri" w:eastAsia="Arial" w:hAnsi="Calibri" w:cs="Calibri"/>
          <w:szCs w:val="22"/>
          <w:lang w:val="el-GR"/>
        </w:rPr>
      </w:pPr>
      <w:r w:rsidRPr="0069304E">
        <w:rPr>
          <w:rFonts w:ascii="Calibri" w:eastAsia="Arial" w:hAnsi="Calibri" w:cs="Calibri"/>
          <w:b/>
          <w:bCs/>
          <w:szCs w:val="22"/>
          <w:lang w:val="el-GR"/>
        </w:rPr>
        <w:t xml:space="preserve">Πίνακας Β – Εργοδοτικό Κόστος - </w:t>
      </w:r>
      <w:r w:rsidRPr="0069304E">
        <w:rPr>
          <w:rFonts w:ascii="Calibri" w:eastAsia="Arial" w:hAnsi="Calibri" w:cs="Calibri"/>
          <w:szCs w:val="22"/>
          <w:lang w:val="el-GR"/>
        </w:rPr>
        <w:t>τιμές σε ευρώ (€), άνευ ΦΠΑ</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3686"/>
        <w:gridCol w:w="1701"/>
        <w:gridCol w:w="2268"/>
        <w:gridCol w:w="1984"/>
      </w:tblGrid>
      <w:tr w:rsidR="000E3BC8" w:rsidRPr="000C5CE8" w14:paraId="2A3D9728" w14:textId="77777777" w:rsidTr="000E3BC8">
        <w:trPr>
          <w:trHeight w:val="57"/>
          <w:jc w:val="center"/>
        </w:trPr>
        <w:tc>
          <w:tcPr>
            <w:tcW w:w="562" w:type="dxa"/>
            <w:noWrap/>
            <w:vAlign w:val="center"/>
            <w:hideMark/>
          </w:tcPr>
          <w:p w14:paraId="2BAC394E" w14:textId="77777777" w:rsidR="000E3BC8" w:rsidRPr="0069304E" w:rsidRDefault="000E3BC8" w:rsidP="00810E8C">
            <w:pPr>
              <w:jc w:val="center"/>
              <w:rPr>
                <w:rFonts w:ascii="Calibri" w:hAnsi="Calibri" w:cs="Calibri"/>
                <w:b/>
                <w:bCs/>
                <w:sz w:val="20"/>
                <w:szCs w:val="20"/>
              </w:rPr>
            </w:pPr>
            <w:bookmarkStart w:id="1" w:name="_Hlk209656033"/>
            <w:r w:rsidRPr="0069304E">
              <w:rPr>
                <w:rFonts w:ascii="Calibri" w:hAnsi="Calibri" w:cs="Calibri"/>
                <w:b/>
                <w:bCs/>
                <w:sz w:val="20"/>
                <w:szCs w:val="20"/>
              </w:rPr>
              <w:t>α/α</w:t>
            </w:r>
          </w:p>
        </w:tc>
        <w:tc>
          <w:tcPr>
            <w:tcW w:w="3686" w:type="dxa"/>
            <w:noWrap/>
            <w:vAlign w:val="center"/>
            <w:hideMark/>
          </w:tcPr>
          <w:p w14:paraId="091F2999" w14:textId="77777777" w:rsidR="000E3BC8" w:rsidRPr="0069304E" w:rsidRDefault="000E3BC8" w:rsidP="00810E8C">
            <w:pPr>
              <w:jc w:val="center"/>
              <w:rPr>
                <w:rFonts w:ascii="Calibri" w:hAnsi="Calibri" w:cs="Calibri"/>
                <w:b/>
                <w:bCs/>
                <w:sz w:val="20"/>
                <w:szCs w:val="20"/>
              </w:rPr>
            </w:pPr>
            <w:proofErr w:type="spellStart"/>
            <w:r w:rsidRPr="0069304E">
              <w:rPr>
                <w:rFonts w:ascii="Calibri" w:hAnsi="Calibri" w:cs="Calibri"/>
                <w:b/>
                <w:bCs/>
                <w:sz w:val="20"/>
                <w:szCs w:val="20"/>
              </w:rPr>
              <w:t>Θέση</w:t>
            </w:r>
            <w:proofErr w:type="spellEnd"/>
          </w:p>
        </w:tc>
        <w:tc>
          <w:tcPr>
            <w:tcW w:w="1701" w:type="dxa"/>
            <w:noWrap/>
            <w:vAlign w:val="center"/>
            <w:hideMark/>
          </w:tcPr>
          <w:p w14:paraId="0B8B9845" w14:textId="618C1C67" w:rsidR="000E3BC8" w:rsidRPr="0069304E" w:rsidRDefault="00CC654A" w:rsidP="00810E8C">
            <w:pPr>
              <w:jc w:val="center"/>
              <w:rPr>
                <w:rFonts w:ascii="Calibri" w:hAnsi="Calibri" w:cs="Calibri"/>
                <w:b/>
                <w:bCs/>
                <w:sz w:val="20"/>
                <w:szCs w:val="20"/>
              </w:rPr>
            </w:pPr>
            <w:r w:rsidRPr="0069304E">
              <w:rPr>
                <w:rFonts w:ascii="Calibri" w:hAnsi="Calibri" w:cs="Calibri"/>
                <w:b/>
                <w:bCs/>
                <w:sz w:val="20"/>
                <w:szCs w:val="20"/>
                <w:lang w:val="el-GR"/>
              </w:rPr>
              <w:t>Ελάχιστος α</w:t>
            </w:r>
            <w:proofErr w:type="spellStart"/>
            <w:r w:rsidRPr="0069304E">
              <w:rPr>
                <w:rFonts w:ascii="Calibri" w:hAnsi="Calibri" w:cs="Calibri"/>
                <w:b/>
                <w:bCs/>
                <w:sz w:val="20"/>
                <w:szCs w:val="20"/>
              </w:rPr>
              <w:t>ριθμός</w:t>
            </w:r>
            <w:proofErr w:type="spellEnd"/>
            <w:r w:rsidRPr="0069304E">
              <w:rPr>
                <w:rFonts w:ascii="Calibri" w:hAnsi="Calibri" w:cs="Calibri"/>
                <w:b/>
                <w:bCs/>
                <w:sz w:val="20"/>
                <w:szCs w:val="20"/>
              </w:rPr>
              <w:t xml:space="preserve"> </w:t>
            </w:r>
            <w:proofErr w:type="spellStart"/>
            <w:r w:rsidRPr="0069304E">
              <w:rPr>
                <w:rFonts w:ascii="Calibri" w:hAnsi="Calibri" w:cs="Calibri"/>
                <w:b/>
                <w:bCs/>
                <w:sz w:val="20"/>
                <w:szCs w:val="20"/>
              </w:rPr>
              <w:t>εργ</w:t>
            </w:r>
            <w:proofErr w:type="spellEnd"/>
            <w:r w:rsidRPr="0069304E">
              <w:rPr>
                <w:rFonts w:ascii="Calibri" w:hAnsi="Calibri" w:cs="Calibri"/>
                <w:b/>
                <w:bCs/>
                <w:sz w:val="20"/>
                <w:szCs w:val="20"/>
              </w:rPr>
              <w:t>αζομένων</w:t>
            </w:r>
          </w:p>
        </w:tc>
        <w:tc>
          <w:tcPr>
            <w:tcW w:w="2268" w:type="dxa"/>
            <w:vAlign w:val="center"/>
          </w:tcPr>
          <w:p w14:paraId="055D3FB3" w14:textId="77777777" w:rsidR="000E3BC8" w:rsidRPr="0069304E" w:rsidRDefault="000E3BC8" w:rsidP="00810E8C">
            <w:pPr>
              <w:jc w:val="center"/>
              <w:rPr>
                <w:rFonts w:ascii="Calibri" w:hAnsi="Calibri" w:cs="Calibri"/>
                <w:b/>
                <w:bCs/>
                <w:sz w:val="20"/>
                <w:szCs w:val="20"/>
              </w:rPr>
            </w:pPr>
            <w:proofErr w:type="spellStart"/>
            <w:r w:rsidRPr="0069304E">
              <w:rPr>
                <w:rFonts w:ascii="Calibri" w:hAnsi="Calibri" w:cs="Calibri"/>
                <w:b/>
                <w:bCs/>
                <w:sz w:val="20"/>
                <w:szCs w:val="20"/>
              </w:rPr>
              <w:t>Εργοδοτικό</w:t>
            </w:r>
            <w:proofErr w:type="spellEnd"/>
            <w:r w:rsidRPr="0069304E">
              <w:rPr>
                <w:rFonts w:ascii="Calibri" w:hAnsi="Calibri" w:cs="Calibri"/>
                <w:b/>
                <w:bCs/>
                <w:sz w:val="20"/>
                <w:szCs w:val="20"/>
              </w:rPr>
              <w:t xml:space="preserve"> </w:t>
            </w:r>
            <w:proofErr w:type="spellStart"/>
            <w:r w:rsidRPr="0069304E">
              <w:rPr>
                <w:rFonts w:ascii="Calibri" w:hAnsi="Calibri" w:cs="Calibri"/>
                <w:b/>
                <w:bCs/>
                <w:sz w:val="20"/>
                <w:szCs w:val="20"/>
              </w:rPr>
              <w:t>Κόστος</w:t>
            </w:r>
            <w:proofErr w:type="spellEnd"/>
          </w:p>
          <w:p w14:paraId="65616515" w14:textId="77777777" w:rsidR="000E3BC8" w:rsidRPr="0069304E" w:rsidRDefault="000E3BC8" w:rsidP="00810E8C">
            <w:pPr>
              <w:jc w:val="center"/>
              <w:rPr>
                <w:rFonts w:ascii="Calibri" w:hAnsi="Calibri" w:cs="Calibri"/>
                <w:b/>
                <w:bCs/>
                <w:sz w:val="20"/>
                <w:szCs w:val="20"/>
              </w:rPr>
            </w:pPr>
            <w:r w:rsidRPr="0069304E">
              <w:rPr>
                <w:rFonts w:ascii="Calibri" w:hAnsi="Calibri" w:cs="Calibri"/>
                <w:b/>
                <w:bCs/>
                <w:sz w:val="20"/>
                <w:szCs w:val="20"/>
              </w:rPr>
              <w:t xml:space="preserve">€ / </w:t>
            </w:r>
            <w:proofErr w:type="spellStart"/>
            <w:r w:rsidRPr="0069304E">
              <w:rPr>
                <w:rFonts w:ascii="Calibri" w:hAnsi="Calibri" w:cs="Calibri"/>
                <w:b/>
                <w:bCs/>
                <w:sz w:val="20"/>
                <w:szCs w:val="20"/>
              </w:rPr>
              <w:t>εργ</w:t>
            </w:r>
            <w:proofErr w:type="spellEnd"/>
            <w:r w:rsidRPr="0069304E">
              <w:rPr>
                <w:rFonts w:ascii="Calibri" w:hAnsi="Calibri" w:cs="Calibri"/>
                <w:b/>
                <w:bCs/>
                <w:sz w:val="20"/>
                <w:szCs w:val="20"/>
              </w:rPr>
              <w:t xml:space="preserve">αζόμενο </w:t>
            </w:r>
          </w:p>
          <w:p w14:paraId="646FB32A" w14:textId="77777777" w:rsidR="000E3BC8" w:rsidRPr="0069304E" w:rsidRDefault="000E3BC8" w:rsidP="00810E8C">
            <w:pPr>
              <w:jc w:val="center"/>
              <w:rPr>
                <w:rFonts w:ascii="Calibri" w:hAnsi="Calibri" w:cs="Calibri"/>
                <w:b/>
                <w:bCs/>
                <w:sz w:val="20"/>
                <w:szCs w:val="20"/>
              </w:rPr>
            </w:pPr>
            <w:r w:rsidRPr="0069304E">
              <w:rPr>
                <w:rFonts w:ascii="Calibri" w:hAnsi="Calibri" w:cs="Calibri"/>
                <w:b/>
                <w:bCs/>
                <w:sz w:val="20"/>
                <w:szCs w:val="20"/>
              </w:rPr>
              <w:t>(2 π</w:t>
            </w:r>
            <w:proofErr w:type="spellStart"/>
            <w:r w:rsidRPr="0069304E">
              <w:rPr>
                <w:rFonts w:ascii="Calibri" w:hAnsi="Calibri" w:cs="Calibri"/>
                <w:b/>
                <w:bCs/>
                <w:sz w:val="20"/>
                <w:szCs w:val="20"/>
              </w:rPr>
              <w:t>εριόδους</w:t>
            </w:r>
            <w:proofErr w:type="spellEnd"/>
            <w:r w:rsidRPr="0069304E">
              <w:rPr>
                <w:rFonts w:ascii="Calibri" w:hAnsi="Calibri" w:cs="Calibri"/>
                <w:b/>
                <w:bCs/>
                <w:sz w:val="20"/>
                <w:szCs w:val="20"/>
              </w:rPr>
              <w:t>)</w:t>
            </w:r>
          </w:p>
        </w:tc>
        <w:tc>
          <w:tcPr>
            <w:tcW w:w="1984" w:type="dxa"/>
            <w:vAlign w:val="center"/>
          </w:tcPr>
          <w:p w14:paraId="2C39389D" w14:textId="77777777" w:rsidR="000E3BC8" w:rsidRPr="0069304E" w:rsidRDefault="000E3BC8" w:rsidP="00810E8C">
            <w:pPr>
              <w:jc w:val="center"/>
              <w:rPr>
                <w:rFonts w:ascii="Calibri" w:hAnsi="Calibri" w:cs="Calibri"/>
                <w:b/>
                <w:bCs/>
                <w:sz w:val="20"/>
                <w:szCs w:val="20"/>
                <w:lang w:val="el-GR"/>
              </w:rPr>
            </w:pPr>
            <w:r w:rsidRPr="0069304E">
              <w:rPr>
                <w:rFonts w:ascii="Calibri" w:hAnsi="Calibri" w:cs="Calibri"/>
                <w:b/>
                <w:bCs/>
                <w:sz w:val="20"/>
                <w:szCs w:val="20"/>
                <w:lang w:val="el-GR"/>
              </w:rPr>
              <w:t>Εργοδοτικό Κόστος για δύο (2) κατασκηνωτικές περιόδους</w:t>
            </w:r>
          </w:p>
        </w:tc>
      </w:tr>
      <w:tr w:rsidR="000E3BC8" w:rsidRPr="0069304E" w14:paraId="23F9307D" w14:textId="77777777" w:rsidTr="000E3BC8">
        <w:trPr>
          <w:trHeight w:val="57"/>
          <w:jc w:val="center"/>
        </w:trPr>
        <w:tc>
          <w:tcPr>
            <w:tcW w:w="562" w:type="dxa"/>
            <w:noWrap/>
            <w:vAlign w:val="center"/>
            <w:hideMark/>
          </w:tcPr>
          <w:p w14:paraId="17DCB53F" w14:textId="6B81C792" w:rsidR="000E3BC8" w:rsidRPr="0069304E" w:rsidRDefault="000E3BC8" w:rsidP="00810E8C">
            <w:pPr>
              <w:jc w:val="center"/>
              <w:rPr>
                <w:rFonts w:ascii="Calibri" w:hAnsi="Calibri" w:cs="Calibri"/>
                <w:sz w:val="20"/>
                <w:szCs w:val="20"/>
                <w:lang w:val="en-US"/>
              </w:rPr>
            </w:pPr>
            <w:r w:rsidRPr="0069304E">
              <w:rPr>
                <w:rFonts w:ascii="Calibri" w:hAnsi="Calibri" w:cs="Calibri"/>
                <w:sz w:val="20"/>
                <w:szCs w:val="20"/>
                <w:lang w:val="en-US"/>
              </w:rPr>
              <w:t>1</w:t>
            </w:r>
          </w:p>
        </w:tc>
        <w:tc>
          <w:tcPr>
            <w:tcW w:w="3686" w:type="dxa"/>
            <w:noWrap/>
            <w:vAlign w:val="center"/>
          </w:tcPr>
          <w:p w14:paraId="0921F1F4" w14:textId="16FC1748" w:rsidR="000E3BC8" w:rsidRPr="0069304E" w:rsidRDefault="000E3BC8" w:rsidP="00810E8C">
            <w:pPr>
              <w:rPr>
                <w:rFonts w:ascii="Calibri" w:hAnsi="Calibri" w:cs="Calibri"/>
                <w:sz w:val="20"/>
                <w:szCs w:val="20"/>
              </w:rPr>
            </w:pPr>
            <w:r w:rsidRPr="0069304E">
              <w:rPr>
                <w:rFonts w:ascii="Calibri" w:hAnsi="Calibri" w:cs="Calibri"/>
                <w:sz w:val="18"/>
                <w:szCs w:val="18"/>
                <w:lang w:val="el-GR"/>
              </w:rPr>
              <w:t xml:space="preserve">Προσωπικό Φύλαξης (8 </w:t>
            </w:r>
            <w:proofErr w:type="spellStart"/>
            <w:r w:rsidRPr="0069304E">
              <w:rPr>
                <w:rFonts w:ascii="Calibri" w:hAnsi="Calibri" w:cs="Calibri"/>
                <w:sz w:val="18"/>
                <w:szCs w:val="18"/>
                <w:lang w:val="el-GR"/>
              </w:rPr>
              <w:t>ωρο</w:t>
            </w:r>
            <w:proofErr w:type="spellEnd"/>
            <w:r w:rsidRPr="0069304E">
              <w:rPr>
                <w:rFonts w:ascii="Calibri" w:hAnsi="Calibri" w:cs="Calibri"/>
                <w:sz w:val="18"/>
                <w:szCs w:val="18"/>
                <w:lang w:val="el-GR"/>
              </w:rPr>
              <w:t>) – 40 ημέρες</w:t>
            </w:r>
          </w:p>
        </w:tc>
        <w:tc>
          <w:tcPr>
            <w:tcW w:w="1701" w:type="dxa"/>
            <w:shd w:val="clear" w:color="000000" w:fill="FFFFFF"/>
            <w:vAlign w:val="center"/>
          </w:tcPr>
          <w:p w14:paraId="764BDCBA" w14:textId="615CBA34" w:rsidR="000E3BC8" w:rsidRPr="0069304E" w:rsidRDefault="000E3BC8" w:rsidP="00810E8C">
            <w:pPr>
              <w:jc w:val="center"/>
              <w:rPr>
                <w:rFonts w:ascii="Calibri" w:hAnsi="Calibri" w:cs="Calibri"/>
                <w:sz w:val="20"/>
                <w:szCs w:val="20"/>
              </w:rPr>
            </w:pPr>
            <w:r w:rsidRPr="0069304E">
              <w:rPr>
                <w:rFonts w:ascii="Calibri" w:hAnsi="Calibri" w:cs="Calibri"/>
                <w:sz w:val="20"/>
                <w:szCs w:val="20"/>
                <w:lang w:val="el-GR"/>
              </w:rPr>
              <w:t>11</w:t>
            </w:r>
          </w:p>
        </w:tc>
        <w:tc>
          <w:tcPr>
            <w:tcW w:w="2268" w:type="dxa"/>
            <w:vAlign w:val="center"/>
          </w:tcPr>
          <w:p w14:paraId="575FC986" w14:textId="77777777" w:rsidR="000E3BC8" w:rsidRPr="0069304E" w:rsidRDefault="000E3BC8" w:rsidP="00810E8C">
            <w:pPr>
              <w:jc w:val="center"/>
              <w:rPr>
                <w:rFonts w:ascii="Calibri" w:hAnsi="Calibri" w:cs="Calibri"/>
                <w:sz w:val="20"/>
                <w:szCs w:val="20"/>
                <w:lang w:val="en-US"/>
              </w:rPr>
            </w:pPr>
          </w:p>
        </w:tc>
        <w:tc>
          <w:tcPr>
            <w:tcW w:w="1984" w:type="dxa"/>
            <w:vAlign w:val="center"/>
          </w:tcPr>
          <w:p w14:paraId="10C3008F" w14:textId="77777777" w:rsidR="000E3BC8" w:rsidRPr="0069304E" w:rsidRDefault="000E3BC8" w:rsidP="00810E8C">
            <w:pPr>
              <w:jc w:val="center"/>
              <w:rPr>
                <w:rFonts w:ascii="Calibri" w:hAnsi="Calibri" w:cs="Calibri"/>
                <w:sz w:val="20"/>
                <w:szCs w:val="20"/>
                <w:lang w:val="en-US"/>
              </w:rPr>
            </w:pPr>
          </w:p>
        </w:tc>
      </w:tr>
    </w:tbl>
    <w:p w14:paraId="219D4F7E" w14:textId="731EE882" w:rsidR="000E3BC8" w:rsidRPr="0069304E" w:rsidRDefault="000E3BC8" w:rsidP="00810E8C">
      <w:pPr>
        <w:pStyle w:val="BodyText20"/>
        <w:spacing w:before="0" w:after="120" w:line="240" w:lineRule="auto"/>
        <w:ind w:firstLine="0"/>
        <w:rPr>
          <w:rFonts w:ascii="Calibri" w:hAnsi="Calibri" w:cs="Calibri"/>
          <w:b/>
          <w:bCs/>
          <w:sz w:val="22"/>
          <w:szCs w:val="22"/>
        </w:rPr>
      </w:pPr>
      <w:r w:rsidRPr="0069304E">
        <w:rPr>
          <w:rFonts w:ascii="Calibri" w:hAnsi="Calibri" w:cs="Calibri"/>
          <w:sz w:val="22"/>
          <w:szCs w:val="22"/>
        </w:rPr>
        <w:t xml:space="preserve">Οι </w:t>
      </w:r>
      <w:r w:rsidRPr="0069304E">
        <w:rPr>
          <w:rFonts w:ascii="Calibri" w:hAnsi="Calibri" w:cs="Calibri"/>
          <w:bCs/>
          <w:kern w:val="32"/>
          <w:sz w:val="22"/>
          <w:szCs w:val="22"/>
        </w:rPr>
        <w:t>προσφερόμενες</w:t>
      </w:r>
      <w:r w:rsidRPr="0069304E">
        <w:rPr>
          <w:rFonts w:ascii="Calibri" w:hAnsi="Calibri" w:cs="Calibri"/>
          <w:sz w:val="22"/>
          <w:szCs w:val="22"/>
        </w:rPr>
        <w:t xml:space="preserve"> τιμές είναι οριστικές, σταθερές σε όλη τη διάρκεια της οικείας </w:t>
      </w:r>
      <w:r w:rsidRPr="0069304E">
        <w:rPr>
          <w:rFonts w:ascii="Calibri" w:hAnsi="Calibri" w:cs="Calibri"/>
          <w:bCs/>
          <w:kern w:val="32"/>
          <w:sz w:val="22"/>
          <w:szCs w:val="22"/>
        </w:rPr>
        <w:t>σύμβασης</w:t>
      </w:r>
      <w:r w:rsidRPr="0069304E">
        <w:rPr>
          <w:rFonts w:ascii="Calibri" w:hAnsi="Calibri" w:cs="Calibri"/>
          <w:sz w:val="22"/>
          <w:szCs w:val="22"/>
        </w:rPr>
        <w:t xml:space="preserve">, και δε γίνεται αναπροσαρμογή τους για οποιοδήποτε λόγο ή αιτία, με την επιφύλαξη της αύξησης του εργατικού κόστους ως συνέπεια μεταβολής του κατώτατου μισθού και του κατώτατου ημερομισθίου, σύμφωνα με τα ειδικώς προβλεπόμενα στο </w:t>
      </w:r>
      <w:r w:rsidRPr="0069304E">
        <w:rPr>
          <w:rFonts w:ascii="Calibri" w:hAnsi="Calibri" w:cs="Calibri"/>
          <w:b/>
          <w:sz w:val="22"/>
          <w:szCs w:val="22"/>
        </w:rPr>
        <w:t>άρθρο 5</w:t>
      </w:r>
      <w:r w:rsidRPr="0069304E">
        <w:rPr>
          <w:rFonts w:ascii="Calibri" w:hAnsi="Calibri" w:cs="Calibri"/>
          <w:sz w:val="22"/>
          <w:szCs w:val="22"/>
        </w:rPr>
        <w:t xml:space="preserve"> της παρούσας προκήρυξης.</w:t>
      </w:r>
    </w:p>
    <w:p w14:paraId="2AFF6074" w14:textId="77777777" w:rsidR="000E3BC8" w:rsidRPr="0069304E" w:rsidRDefault="000E3BC8" w:rsidP="00810E8C">
      <w:pPr>
        <w:spacing w:before="120"/>
        <w:jc w:val="center"/>
        <w:rPr>
          <w:rFonts w:ascii="Calibri" w:eastAsia="Arial" w:hAnsi="Calibri" w:cs="Calibri"/>
          <w:szCs w:val="22"/>
          <w:lang w:val="el-GR"/>
        </w:rPr>
      </w:pPr>
      <w:r w:rsidRPr="0069304E">
        <w:rPr>
          <w:rFonts w:ascii="Calibri" w:eastAsia="Arial" w:hAnsi="Calibri" w:cs="Calibri"/>
          <w:b/>
          <w:bCs/>
          <w:szCs w:val="22"/>
          <w:lang w:val="el-GR"/>
        </w:rPr>
        <w:t xml:space="preserve">Πίνακας Γ Διοικητικό Κόστος - </w:t>
      </w:r>
      <w:r w:rsidRPr="0069304E">
        <w:rPr>
          <w:rFonts w:ascii="Calibri" w:eastAsia="Arial" w:hAnsi="Calibri" w:cs="Calibri"/>
          <w:szCs w:val="22"/>
          <w:lang w:val="el-GR"/>
        </w:rPr>
        <w:t>τιμές σε ευρώ (€), άνευ ΦΠΑ</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3261"/>
        <w:gridCol w:w="2126"/>
        <w:gridCol w:w="1701"/>
        <w:gridCol w:w="1843"/>
      </w:tblGrid>
      <w:tr w:rsidR="000E3BC8" w:rsidRPr="000C5CE8" w14:paraId="67498F43" w14:textId="77777777" w:rsidTr="000E3BC8">
        <w:trPr>
          <w:trHeight w:val="57"/>
          <w:jc w:val="center"/>
        </w:trPr>
        <w:tc>
          <w:tcPr>
            <w:tcW w:w="562" w:type="dxa"/>
            <w:noWrap/>
            <w:vAlign w:val="center"/>
            <w:hideMark/>
          </w:tcPr>
          <w:bookmarkEnd w:id="1"/>
          <w:p w14:paraId="22240727" w14:textId="77777777" w:rsidR="000E3BC8" w:rsidRPr="0069304E" w:rsidRDefault="000E3BC8" w:rsidP="00810E8C">
            <w:pPr>
              <w:jc w:val="center"/>
              <w:rPr>
                <w:rFonts w:ascii="Calibri" w:hAnsi="Calibri" w:cs="Calibri"/>
                <w:b/>
                <w:bCs/>
                <w:sz w:val="20"/>
                <w:szCs w:val="20"/>
              </w:rPr>
            </w:pPr>
            <w:r w:rsidRPr="0069304E">
              <w:rPr>
                <w:rFonts w:ascii="Calibri" w:hAnsi="Calibri" w:cs="Calibri"/>
                <w:b/>
                <w:bCs/>
                <w:sz w:val="20"/>
                <w:szCs w:val="20"/>
              </w:rPr>
              <w:t>α/α</w:t>
            </w:r>
          </w:p>
        </w:tc>
        <w:tc>
          <w:tcPr>
            <w:tcW w:w="3261" w:type="dxa"/>
            <w:noWrap/>
            <w:vAlign w:val="center"/>
            <w:hideMark/>
          </w:tcPr>
          <w:p w14:paraId="5B3321CF" w14:textId="77777777" w:rsidR="000E3BC8" w:rsidRPr="0069304E" w:rsidRDefault="000E3BC8" w:rsidP="00810E8C">
            <w:pPr>
              <w:jc w:val="center"/>
              <w:rPr>
                <w:rFonts w:ascii="Calibri" w:hAnsi="Calibri" w:cs="Calibri"/>
                <w:b/>
                <w:bCs/>
                <w:sz w:val="20"/>
                <w:szCs w:val="20"/>
              </w:rPr>
            </w:pPr>
            <w:proofErr w:type="spellStart"/>
            <w:r w:rsidRPr="0069304E">
              <w:rPr>
                <w:rFonts w:ascii="Calibri" w:hAnsi="Calibri" w:cs="Calibri"/>
                <w:b/>
                <w:bCs/>
                <w:sz w:val="20"/>
                <w:szCs w:val="20"/>
              </w:rPr>
              <w:t>Θέση</w:t>
            </w:r>
            <w:proofErr w:type="spellEnd"/>
          </w:p>
        </w:tc>
        <w:tc>
          <w:tcPr>
            <w:tcW w:w="2126" w:type="dxa"/>
            <w:noWrap/>
            <w:vAlign w:val="center"/>
            <w:hideMark/>
          </w:tcPr>
          <w:p w14:paraId="53A4D658" w14:textId="1303B519" w:rsidR="000E3BC8" w:rsidRPr="0069304E" w:rsidRDefault="00CC654A" w:rsidP="00810E8C">
            <w:pPr>
              <w:jc w:val="center"/>
              <w:rPr>
                <w:rFonts w:ascii="Calibri" w:hAnsi="Calibri" w:cs="Calibri"/>
                <w:b/>
                <w:bCs/>
                <w:sz w:val="20"/>
                <w:szCs w:val="20"/>
              </w:rPr>
            </w:pPr>
            <w:r w:rsidRPr="0069304E">
              <w:rPr>
                <w:rFonts w:ascii="Calibri" w:hAnsi="Calibri" w:cs="Calibri"/>
                <w:b/>
                <w:bCs/>
                <w:sz w:val="20"/>
                <w:szCs w:val="20"/>
                <w:lang w:val="el-GR"/>
              </w:rPr>
              <w:t>Ελάχιστος α</w:t>
            </w:r>
            <w:proofErr w:type="spellStart"/>
            <w:r w:rsidRPr="0069304E">
              <w:rPr>
                <w:rFonts w:ascii="Calibri" w:hAnsi="Calibri" w:cs="Calibri"/>
                <w:b/>
                <w:bCs/>
                <w:sz w:val="20"/>
                <w:szCs w:val="20"/>
              </w:rPr>
              <w:t>ριθμός</w:t>
            </w:r>
            <w:proofErr w:type="spellEnd"/>
            <w:r w:rsidRPr="0069304E">
              <w:rPr>
                <w:rFonts w:ascii="Calibri" w:hAnsi="Calibri" w:cs="Calibri"/>
                <w:b/>
                <w:bCs/>
                <w:sz w:val="20"/>
                <w:szCs w:val="20"/>
              </w:rPr>
              <w:t xml:space="preserve"> </w:t>
            </w:r>
            <w:proofErr w:type="spellStart"/>
            <w:r w:rsidRPr="0069304E">
              <w:rPr>
                <w:rFonts w:ascii="Calibri" w:hAnsi="Calibri" w:cs="Calibri"/>
                <w:b/>
                <w:bCs/>
                <w:sz w:val="20"/>
                <w:szCs w:val="20"/>
              </w:rPr>
              <w:t>εργ</w:t>
            </w:r>
            <w:proofErr w:type="spellEnd"/>
            <w:r w:rsidRPr="0069304E">
              <w:rPr>
                <w:rFonts w:ascii="Calibri" w:hAnsi="Calibri" w:cs="Calibri"/>
                <w:b/>
                <w:bCs/>
                <w:sz w:val="20"/>
                <w:szCs w:val="20"/>
              </w:rPr>
              <w:t>αζομένων</w:t>
            </w:r>
          </w:p>
        </w:tc>
        <w:tc>
          <w:tcPr>
            <w:tcW w:w="1701" w:type="dxa"/>
            <w:vAlign w:val="center"/>
          </w:tcPr>
          <w:p w14:paraId="75BFC721" w14:textId="77777777" w:rsidR="000E3BC8" w:rsidRPr="0069304E" w:rsidRDefault="000E3BC8" w:rsidP="00810E8C">
            <w:pPr>
              <w:jc w:val="center"/>
              <w:rPr>
                <w:rFonts w:ascii="Calibri" w:hAnsi="Calibri" w:cs="Calibri"/>
                <w:b/>
                <w:bCs/>
                <w:sz w:val="20"/>
                <w:szCs w:val="20"/>
              </w:rPr>
            </w:pPr>
            <w:proofErr w:type="spellStart"/>
            <w:r w:rsidRPr="0069304E">
              <w:rPr>
                <w:rFonts w:ascii="Calibri" w:hAnsi="Calibri" w:cs="Calibri"/>
                <w:b/>
                <w:bCs/>
                <w:sz w:val="20"/>
                <w:szCs w:val="20"/>
              </w:rPr>
              <w:t>Διοικητικό</w:t>
            </w:r>
            <w:proofErr w:type="spellEnd"/>
            <w:r w:rsidRPr="0069304E">
              <w:rPr>
                <w:rFonts w:ascii="Calibri" w:hAnsi="Calibri" w:cs="Calibri"/>
                <w:b/>
                <w:bCs/>
                <w:sz w:val="20"/>
                <w:szCs w:val="20"/>
              </w:rPr>
              <w:t xml:space="preserve"> </w:t>
            </w:r>
            <w:proofErr w:type="spellStart"/>
            <w:r w:rsidRPr="0069304E">
              <w:rPr>
                <w:rFonts w:ascii="Calibri" w:hAnsi="Calibri" w:cs="Calibri"/>
                <w:b/>
                <w:bCs/>
                <w:sz w:val="20"/>
                <w:szCs w:val="20"/>
              </w:rPr>
              <w:t>Κόστος</w:t>
            </w:r>
            <w:proofErr w:type="spellEnd"/>
          </w:p>
          <w:p w14:paraId="59474309" w14:textId="77777777" w:rsidR="000E3BC8" w:rsidRPr="0069304E" w:rsidRDefault="000E3BC8" w:rsidP="00810E8C">
            <w:pPr>
              <w:jc w:val="center"/>
              <w:rPr>
                <w:rFonts w:ascii="Calibri" w:hAnsi="Calibri" w:cs="Calibri"/>
                <w:b/>
                <w:bCs/>
                <w:sz w:val="20"/>
                <w:szCs w:val="20"/>
              </w:rPr>
            </w:pPr>
            <w:r w:rsidRPr="0069304E">
              <w:rPr>
                <w:rFonts w:ascii="Calibri" w:hAnsi="Calibri" w:cs="Calibri"/>
                <w:b/>
                <w:bCs/>
                <w:sz w:val="20"/>
                <w:szCs w:val="20"/>
              </w:rPr>
              <w:t xml:space="preserve">€ / </w:t>
            </w:r>
            <w:proofErr w:type="spellStart"/>
            <w:r w:rsidRPr="0069304E">
              <w:rPr>
                <w:rFonts w:ascii="Calibri" w:hAnsi="Calibri" w:cs="Calibri"/>
                <w:b/>
                <w:bCs/>
                <w:sz w:val="20"/>
                <w:szCs w:val="20"/>
              </w:rPr>
              <w:t>εργ</w:t>
            </w:r>
            <w:proofErr w:type="spellEnd"/>
            <w:r w:rsidRPr="0069304E">
              <w:rPr>
                <w:rFonts w:ascii="Calibri" w:hAnsi="Calibri" w:cs="Calibri"/>
                <w:b/>
                <w:bCs/>
                <w:sz w:val="20"/>
                <w:szCs w:val="20"/>
              </w:rPr>
              <w:t xml:space="preserve">αζόμενο </w:t>
            </w:r>
          </w:p>
          <w:p w14:paraId="1DE38876" w14:textId="77777777" w:rsidR="000E3BC8" w:rsidRPr="0069304E" w:rsidRDefault="000E3BC8" w:rsidP="00810E8C">
            <w:pPr>
              <w:jc w:val="center"/>
              <w:rPr>
                <w:rFonts w:ascii="Calibri" w:hAnsi="Calibri" w:cs="Calibri"/>
                <w:b/>
                <w:bCs/>
                <w:sz w:val="20"/>
                <w:szCs w:val="20"/>
              </w:rPr>
            </w:pPr>
            <w:r w:rsidRPr="0069304E">
              <w:rPr>
                <w:rFonts w:ascii="Calibri" w:hAnsi="Calibri" w:cs="Calibri"/>
                <w:b/>
                <w:bCs/>
                <w:sz w:val="20"/>
                <w:szCs w:val="20"/>
              </w:rPr>
              <w:t>(2 π</w:t>
            </w:r>
            <w:proofErr w:type="spellStart"/>
            <w:r w:rsidRPr="0069304E">
              <w:rPr>
                <w:rFonts w:ascii="Calibri" w:hAnsi="Calibri" w:cs="Calibri"/>
                <w:b/>
                <w:bCs/>
                <w:sz w:val="20"/>
                <w:szCs w:val="20"/>
              </w:rPr>
              <w:t>εριόδους</w:t>
            </w:r>
            <w:proofErr w:type="spellEnd"/>
            <w:r w:rsidRPr="0069304E">
              <w:rPr>
                <w:rFonts w:ascii="Calibri" w:hAnsi="Calibri" w:cs="Calibri"/>
                <w:b/>
                <w:bCs/>
                <w:sz w:val="20"/>
                <w:szCs w:val="20"/>
              </w:rPr>
              <w:t>)</w:t>
            </w:r>
          </w:p>
        </w:tc>
        <w:tc>
          <w:tcPr>
            <w:tcW w:w="1843" w:type="dxa"/>
            <w:vAlign w:val="center"/>
          </w:tcPr>
          <w:p w14:paraId="3CF6E8B0" w14:textId="77777777" w:rsidR="000E3BC8" w:rsidRPr="0069304E" w:rsidRDefault="000E3BC8" w:rsidP="00810E8C">
            <w:pPr>
              <w:jc w:val="center"/>
              <w:rPr>
                <w:rFonts w:ascii="Calibri" w:hAnsi="Calibri" w:cs="Calibri"/>
                <w:b/>
                <w:bCs/>
                <w:sz w:val="20"/>
                <w:szCs w:val="20"/>
                <w:lang w:val="el-GR"/>
              </w:rPr>
            </w:pPr>
            <w:r w:rsidRPr="0069304E">
              <w:rPr>
                <w:rFonts w:ascii="Calibri" w:hAnsi="Calibri" w:cs="Calibri"/>
                <w:b/>
                <w:bCs/>
                <w:sz w:val="20"/>
                <w:szCs w:val="20"/>
                <w:lang w:val="el-GR"/>
              </w:rPr>
              <w:t>Διοικητικό Κόστος για δύο (2) κατασκηνωτικές περιόδους</w:t>
            </w:r>
          </w:p>
        </w:tc>
      </w:tr>
      <w:tr w:rsidR="000E3BC8" w:rsidRPr="0069304E" w14:paraId="066C80A3" w14:textId="77777777" w:rsidTr="000E3BC8">
        <w:trPr>
          <w:trHeight w:val="57"/>
          <w:jc w:val="center"/>
        </w:trPr>
        <w:tc>
          <w:tcPr>
            <w:tcW w:w="562" w:type="dxa"/>
            <w:noWrap/>
            <w:vAlign w:val="center"/>
            <w:hideMark/>
          </w:tcPr>
          <w:p w14:paraId="0C09E9B1" w14:textId="373C51CA" w:rsidR="000E3BC8" w:rsidRPr="0069304E" w:rsidRDefault="000E3BC8" w:rsidP="00810E8C">
            <w:pPr>
              <w:jc w:val="center"/>
              <w:rPr>
                <w:rFonts w:ascii="Calibri" w:hAnsi="Calibri" w:cs="Calibri"/>
                <w:sz w:val="20"/>
                <w:szCs w:val="20"/>
                <w:lang w:val="en-US"/>
              </w:rPr>
            </w:pPr>
            <w:r w:rsidRPr="0069304E">
              <w:rPr>
                <w:rFonts w:ascii="Calibri" w:hAnsi="Calibri" w:cs="Calibri"/>
                <w:sz w:val="20"/>
                <w:szCs w:val="20"/>
                <w:lang w:val="en-US"/>
              </w:rPr>
              <w:t>1</w:t>
            </w:r>
          </w:p>
        </w:tc>
        <w:tc>
          <w:tcPr>
            <w:tcW w:w="3261" w:type="dxa"/>
            <w:noWrap/>
            <w:vAlign w:val="center"/>
          </w:tcPr>
          <w:p w14:paraId="7356D170" w14:textId="41BFC98A" w:rsidR="000E3BC8" w:rsidRPr="0069304E" w:rsidRDefault="000E3BC8" w:rsidP="00810E8C">
            <w:pPr>
              <w:rPr>
                <w:rFonts w:ascii="Calibri" w:hAnsi="Calibri" w:cs="Calibri"/>
                <w:sz w:val="20"/>
                <w:szCs w:val="20"/>
              </w:rPr>
            </w:pPr>
            <w:r w:rsidRPr="0069304E">
              <w:rPr>
                <w:rFonts w:ascii="Calibri" w:hAnsi="Calibri" w:cs="Calibri"/>
                <w:sz w:val="18"/>
                <w:szCs w:val="18"/>
                <w:lang w:val="el-GR"/>
              </w:rPr>
              <w:t>Προσωπικό Φύλαξης – 40 ημέρες</w:t>
            </w:r>
          </w:p>
        </w:tc>
        <w:tc>
          <w:tcPr>
            <w:tcW w:w="2126" w:type="dxa"/>
            <w:shd w:val="clear" w:color="000000" w:fill="FFFFFF"/>
            <w:vAlign w:val="center"/>
          </w:tcPr>
          <w:p w14:paraId="64ADA0FC" w14:textId="7158D8FD" w:rsidR="000E3BC8" w:rsidRPr="0069304E" w:rsidRDefault="000E3BC8" w:rsidP="00810E8C">
            <w:pPr>
              <w:jc w:val="center"/>
              <w:rPr>
                <w:rFonts w:ascii="Calibri" w:hAnsi="Calibri" w:cs="Calibri"/>
                <w:sz w:val="20"/>
                <w:szCs w:val="20"/>
              </w:rPr>
            </w:pPr>
            <w:r w:rsidRPr="0069304E">
              <w:rPr>
                <w:rFonts w:ascii="Calibri" w:hAnsi="Calibri" w:cs="Calibri"/>
                <w:sz w:val="20"/>
                <w:szCs w:val="20"/>
                <w:lang w:val="el-GR"/>
              </w:rPr>
              <w:t>11</w:t>
            </w:r>
          </w:p>
        </w:tc>
        <w:tc>
          <w:tcPr>
            <w:tcW w:w="1701" w:type="dxa"/>
            <w:vAlign w:val="center"/>
          </w:tcPr>
          <w:p w14:paraId="7405C194" w14:textId="77777777" w:rsidR="000E3BC8" w:rsidRPr="0069304E" w:rsidRDefault="000E3BC8" w:rsidP="00810E8C">
            <w:pPr>
              <w:jc w:val="center"/>
              <w:rPr>
                <w:rFonts w:ascii="Calibri" w:hAnsi="Calibri" w:cs="Calibri"/>
                <w:sz w:val="20"/>
                <w:szCs w:val="20"/>
                <w:lang w:val="en-US"/>
              </w:rPr>
            </w:pPr>
          </w:p>
        </w:tc>
        <w:tc>
          <w:tcPr>
            <w:tcW w:w="1843" w:type="dxa"/>
            <w:vAlign w:val="center"/>
          </w:tcPr>
          <w:p w14:paraId="1BE04966" w14:textId="77777777" w:rsidR="000E3BC8" w:rsidRPr="0069304E" w:rsidRDefault="000E3BC8" w:rsidP="00810E8C">
            <w:pPr>
              <w:jc w:val="center"/>
              <w:rPr>
                <w:rFonts w:ascii="Calibri" w:hAnsi="Calibri" w:cs="Calibri"/>
                <w:sz w:val="20"/>
                <w:szCs w:val="20"/>
                <w:lang w:val="en-US"/>
              </w:rPr>
            </w:pPr>
          </w:p>
        </w:tc>
      </w:tr>
    </w:tbl>
    <w:p w14:paraId="121CE36C" w14:textId="77777777" w:rsidR="000E3BC8" w:rsidRPr="0069304E" w:rsidRDefault="000E3BC8" w:rsidP="00810E8C">
      <w:pPr>
        <w:pStyle w:val="BodyText20"/>
        <w:spacing w:before="0" w:after="120" w:line="240" w:lineRule="auto"/>
        <w:ind w:firstLine="0"/>
        <w:rPr>
          <w:rFonts w:ascii="Calibri" w:hAnsi="Calibri" w:cs="Calibri"/>
          <w:sz w:val="22"/>
          <w:szCs w:val="22"/>
        </w:rPr>
      </w:pPr>
      <w:r w:rsidRPr="0069304E">
        <w:rPr>
          <w:rFonts w:ascii="Calibri" w:hAnsi="Calibri" w:cs="Calibri"/>
          <w:sz w:val="22"/>
          <w:szCs w:val="22"/>
        </w:rPr>
        <w:t xml:space="preserve">Οι </w:t>
      </w:r>
      <w:r w:rsidRPr="0069304E">
        <w:rPr>
          <w:rFonts w:ascii="Calibri" w:hAnsi="Calibri" w:cs="Calibri"/>
          <w:bCs/>
          <w:kern w:val="32"/>
          <w:sz w:val="22"/>
          <w:szCs w:val="22"/>
        </w:rPr>
        <w:t>προσφερόμενες</w:t>
      </w:r>
      <w:r w:rsidRPr="0069304E">
        <w:rPr>
          <w:rFonts w:ascii="Calibri" w:hAnsi="Calibri" w:cs="Calibri"/>
          <w:sz w:val="22"/>
          <w:szCs w:val="22"/>
        </w:rPr>
        <w:t xml:space="preserve"> τιμές είναι οριστικές, σταθερές σε όλη τη διάρκεια της οικείας </w:t>
      </w:r>
      <w:r w:rsidRPr="0069304E">
        <w:rPr>
          <w:rFonts w:ascii="Calibri" w:hAnsi="Calibri" w:cs="Calibri"/>
          <w:bCs/>
          <w:kern w:val="32"/>
          <w:sz w:val="22"/>
          <w:szCs w:val="22"/>
        </w:rPr>
        <w:t>σύμβασης</w:t>
      </w:r>
      <w:r w:rsidRPr="0069304E">
        <w:rPr>
          <w:rFonts w:ascii="Calibri" w:hAnsi="Calibri" w:cs="Calibri"/>
          <w:sz w:val="22"/>
          <w:szCs w:val="22"/>
        </w:rPr>
        <w:t>, και δε γίνεται αναπροσαρμογή τους για οποιοδήποτε λόγο.</w:t>
      </w:r>
    </w:p>
    <w:p w14:paraId="794D591C" w14:textId="77777777" w:rsidR="000E3BC8" w:rsidRPr="0069304E" w:rsidRDefault="000E3BC8" w:rsidP="00810E8C">
      <w:pPr>
        <w:spacing w:before="120"/>
        <w:jc w:val="center"/>
        <w:rPr>
          <w:rFonts w:ascii="Calibri" w:eastAsia="Arial" w:hAnsi="Calibri" w:cs="Calibri"/>
          <w:szCs w:val="22"/>
          <w:lang w:val="el-GR"/>
        </w:rPr>
      </w:pPr>
      <w:r w:rsidRPr="0069304E">
        <w:rPr>
          <w:rFonts w:ascii="Calibri" w:eastAsia="Arial" w:hAnsi="Calibri" w:cs="Calibri"/>
          <w:b/>
          <w:bCs/>
          <w:szCs w:val="22"/>
          <w:lang w:val="el-GR"/>
        </w:rPr>
        <w:t xml:space="preserve">Πίνακας Δ – Κέρδος Υποψηφίου - </w:t>
      </w:r>
      <w:r w:rsidRPr="0069304E">
        <w:rPr>
          <w:rFonts w:ascii="Calibri" w:eastAsia="Arial" w:hAnsi="Calibri" w:cs="Calibri"/>
          <w:szCs w:val="22"/>
          <w:lang w:val="el-GR"/>
        </w:rPr>
        <w:t>τιμές σε ευρώ (€), άνευ ΦΠΑ</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4111"/>
        <w:gridCol w:w="1276"/>
        <w:gridCol w:w="1984"/>
        <w:gridCol w:w="1985"/>
      </w:tblGrid>
      <w:tr w:rsidR="000E3BC8" w:rsidRPr="000C5CE8" w14:paraId="5665DE8C" w14:textId="77777777" w:rsidTr="00673C58">
        <w:trPr>
          <w:trHeight w:val="57"/>
          <w:jc w:val="center"/>
        </w:trPr>
        <w:tc>
          <w:tcPr>
            <w:tcW w:w="562" w:type="dxa"/>
            <w:noWrap/>
            <w:vAlign w:val="center"/>
            <w:hideMark/>
          </w:tcPr>
          <w:p w14:paraId="27606DD3" w14:textId="77777777" w:rsidR="000E3BC8" w:rsidRPr="0069304E" w:rsidRDefault="000E3BC8" w:rsidP="00810E8C">
            <w:pPr>
              <w:jc w:val="center"/>
              <w:rPr>
                <w:rFonts w:ascii="Calibri" w:hAnsi="Calibri" w:cs="Calibri"/>
                <w:b/>
                <w:bCs/>
                <w:sz w:val="20"/>
                <w:szCs w:val="20"/>
              </w:rPr>
            </w:pPr>
            <w:r w:rsidRPr="0069304E">
              <w:rPr>
                <w:rFonts w:ascii="Calibri" w:hAnsi="Calibri" w:cs="Calibri"/>
                <w:b/>
                <w:bCs/>
                <w:sz w:val="20"/>
                <w:szCs w:val="20"/>
              </w:rPr>
              <w:t>α/α</w:t>
            </w:r>
          </w:p>
        </w:tc>
        <w:tc>
          <w:tcPr>
            <w:tcW w:w="4111" w:type="dxa"/>
            <w:noWrap/>
            <w:vAlign w:val="center"/>
            <w:hideMark/>
          </w:tcPr>
          <w:p w14:paraId="39620BCC" w14:textId="77777777" w:rsidR="000E3BC8" w:rsidRPr="0069304E" w:rsidRDefault="000E3BC8" w:rsidP="00810E8C">
            <w:pPr>
              <w:jc w:val="center"/>
              <w:rPr>
                <w:rFonts w:ascii="Calibri" w:hAnsi="Calibri" w:cs="Calibri"/>
                <w:b/>
                <w:bCs/>
                <w:sz w:val="20"/>
                <w:szCs w:val="20"/>
              </w:rPr>
            </w:pPr>
            <w:proofErr w:type="spellStart"/>
            <w:r w:rsidRPr="0069304E">
              <w:rPr>
                <w:rFonts w:ascii="Calibri" w:hAnsi="Calibri" w:cs="Calibri"/>
                <w:b/>
                <w:bCs/>
                <w:sz w:val="20"/>
                <w:szCs w:val="20"/>
              </w:rPr>
              <w:t>Θέση</w:t>
            </w:r>
            <w:proofErr w:type="spellEnd"/>
          </w:p>
        </w:tc>
        <w:tc>
          <w:tcPr>
            <w:tcW w:w="1276" w:type="dxa"/>
            <w:noWrap/>
            <w:vAlign w:val="center"/>
            <w:hideMark/>
          </w:tcPr>
          <w:p w14:paraId="016B6A47" w14:textId="1A96D853" w:rsidR="000E3BC8" w:rsidRPr="0069304E" w:rsidRDefault="00CC654A" w:rsidP="00810E8C">
            <w:pPr>
              <w:jc w:val="center"/>
              <w:rPr>
                <w:rFonts w:ascii="Calibri" w:hAnsi="Calibri" w:cs="Calibri"/>
                <w:b/>
                <w:bCs/>
                <w:sz w:val="20"/>
                <w:szCs w:val="20"/>
              </w:rPr>
            </w:pPr>
            <w:r w:rsidRPr="0069304E">
              <w:rPr>
                <w:rFonts w:ascii="Calibri" w:hAnsi="Calibri" w:cs="Calibri"/>
                <w:b/>
                <w:bCs/>
                <w:sz w:val="20"/>
                <w:szCs w:val="20"/>
                <w:lang w:val="el-GR"/>
              </w:rPr>
              <w:t>Ελάχιστος α</w:t>
            </w:r>
            <w:proofErr w:type="spellStart"/>
            <w:r w:rsidRPr="0069304E">
              <w:rPr>
                <w:rFonts w:ascii="Calibri" w:hAnsi="Calibri" w:cs="Calibri"/>
                <w:b/>
                <w:bCs/>
                <w:sz w:val="20"/>
                <w:szCs w:val="20"/>
              </w:rPr>
              <w:t>ριθμός</w:t>
            </w:r>
            <w:proofErr w:type="spellEnd"/>
            <w:r w:rsidRPr="0069304E">
              <w:rPr>
                <w:rFonts w:ascii="Calibri" w:hAnsi="Calibri" w:cs="Calibri"/>
                <w:b/>
                <w:bCs/>
                <w:sz w:val="20"/>
                <w:szCs w:val="20"/>
              </w:rPr>
              <w:t xml:space="preserve"> </w:t>
            </w:r>
            <w:proofErr w:type="spellStart"/>
            <w:r w:rsidRPr="0069304E">
              <w:rPr>
                <w:rFonts w:ascii="Calibri" w:hAnsi="Calibri" w:cs="Calibri"/>
                <w:b/>
                <w:bCs/>
                <w:sz w:val="20"/>
                <w:szCs w:val="20"/>
              </w:rPr>
              <w:t>εργ</w:t>
            </w:r>
            <w:proofErr w:type="spellEnd"/>
            <w:r w:rsidRPr="0069304E">
              <w:rPr>
                <w:rFonts w:ascii="Calibri" w:hAnsi="Calibri" w:cs="Calibri"/>
                <w:b/>
                <w:bCs/>
                <w:sz w:val="20"/>
                <w:szCs w:val="20"/>
              </w:rPr>
              <w:t>αζομένων</w:t>
            </w:r>
          </w:p>
        </w:tc>
        <w:tc>
          <w:tcPr>
            <w:tcW w:w="1984" w:type="dxa"/>
            <w:vAlign w:val="center"/>
          </w:tcPr>
          <w:p w14:paraId="10D8DF1E" w14:textId="77777777" w:rsidR="000E3BC8" w:rsidRPr="0069304E" w:rsidRDefault="000E3BC8" w:rsidP="00810E8C">
            <w:pPr>
              <w:jc w:val="center"/>
              <w:rPr>
                <w:rFonts w:ascii="Calibri" w:hAnsi="Calibri" w:cs="Calibri"/>
                <w:b/>
                <w:bCs/>
                <w:sz w:val="20"/>
                <w:szCs w:val="20"/>
              </w:rPr>
            </w:pPr>
            <w:proofErr w:type="spellStart"/>
            <w:r w:rsidRPr="0069304E">
              <w:rPr>
                <w:rFonts w:ascii="Calibri" w:hAnsi="Calibri" w:cs="Calibri"/>
                <w:b/>
                <w:bCs/>
                <w:sz w:val="20"/>
                <w:szCs w:val="20"/>
              </w:rPr>
              <w:t>Κέρδος</w:t>
            </w:r>
            <w:proofErr w:type="spellEnd"/>
            <w:r w:rsidRPr="0069304E">
              <w:rPr>
                <w:rFonts w:ascii="Calibri" w:hAnsi="Calibri" w:cs="Calibri"/>
                <w:b/>
                <w:bCs/>
                <w:sz w:val="20"/>
                <w:szCs w:val="20"/>
              </w:rPr>
              <w:t xml:space="preserve"> Υπ</w:t>
            </w:r>
            <w:proofErr w:type="spellStart"/>
            <w:r w:rsidRPr="0069304E">
              <w:rPr>
                <w:rFonts w:ascii="Calibri" w:hAnsi="Calibri" w:cs="Calibri"/>
                <w:b/>
                <w:bCs/>
                <w:sz w:val="20"/>
                <w:szCs w:val="20"/>
              </w:rPr>
              <w:t>οψηφίου</w:t>
            </w:r>
            <w:proofErr w:type="spellEnd"/>
          </w:p>
          <w:p w14:paraId="6AF433A6" w14:textId="77777777" w:rsidR="000E3BC8" w:rsidRPr="0069304E" w:rsidRDefault="000E3BC8" w:rsidP="00810E8C">
            <w:pPr>
              <w:jc w:val="center"/>
              <w:rPr>
                <w:rFonts w:ascii="Calibri" w:hAnsi="Calibri" w:cs="Calibri"/>
                <w:b/>
                <w:bCs/>
                <w:sz w:val="20"/>
                <w:szCs w:val="20"/>
              </w:rPr>
            </w:pPr>
            <w:r w:rsidRPr="0069304E">
              <w:rPr>
                <w:rFonts w:ascii="Calibri" w:hAnsi="Calibri" w:cs="Calibri"/>
                <w:b/>
                <w:bCs/>
                <w:sz w:val="20"/>
                <w:szCs w:val="20"/>
              </w:rPr>
              <w:t xml:space="preserve">€ / </w:t>
            </w:r>
            <w:proofErr w:type="spellStart"/>
            <w:r w:rsidRPr="0069304E">
              <w:rPr>
                <w:rFonts w:ascii="Calibri" w:hAnsi="Calibri" w:cs="Calibri"/>
                <w:b/>
                <w:bCs/>
                <w:sz w:val="20"/>
                <w:szCs w:val="20"/>
              </w:rPr>
              <w:t>εργ</w:t>
            </w:r>
            <w:proofErr w:type="spellEnd"/>
            <w:r w:rsidRPr="0069304E">
              <w:rPr>
                <w:rFonts w:ascii="Calibri" w:hAnsi="Calibri" w:cs="Calibri"/>
                <w:b/>
                <w:bCs/>
                <w:sz w:val="20"/>
                <w:szCs w:val="20"/>
              </w:rPr>
              <w:t xml:space="preserve">αζόμενο </w:t>
            </w:r>
          </w:p>
          <w:p w14:paraId="356E6406" w14:textId="77777777" w:rsidR="000E3BC8" w:rsidRPr="0069304E" w:rsidRDefault="000E3BC8" w:rsidP="00810E8C">
            <w:pPr>
              <w:jc w:val="center"/>
              <w:rPr>
                <w:rFonts w:ascii="Calibri" w:hAnsi="Calibri" w:cs="Calibri"/>
                <w:b/>
                <w:bCs/>
                <w:sz w:val="20"/>
                <w:szCs w:val="20"/>
              </w:rPr>
            </w:pPr>
            <w:r w:rsidRPr="0069304E">
              <w:rPr>
                <w:rFonts w:ascii="Calibri" w:hAnsi="Calibri" w:cs="Calibri"/>
                <w:b/>
                <w:bCs/>
                <w:sz w:val="20"/>
                <w:szCs w:val="20"/>
              </w:rPr>
              <w:t>(2 π</w:t>
            </w:r>
            <w:proofErr w:type="spellStart"/>
            <w:r w:rsidRPr="0069304E">
              <w:rPr>
                <w:rFonts w:ascii="Calibri" w:hAnsi="Calibri" w:cs="Calibri"/>
                <w:b/>
                <w:bCs/>
                <w:sz w:val="20"/>
                <w:szCs w:val="20"/>
              </w:rPr>
              <w:t>εριόδους</w:t>
            </w:r>
            <w:proofErr w:type="spellEnd"/>
            <w:r w:rsidRPr="0069304E">
              <w:rPr>
                <w:rFonts w:ascii="Calibri" w:hAnsi="Calibri" w:cs="Calibri"/>
                <w:b/>
                <w:bCs/>
                <w:sz w:val="20"/>
                <w:szCs w:val="20"/>
              </w:rPr>
              <w:t>)</w:t>
            </w:r>
          </w:p>
        </w:tc>
        <w:tc>
          <w:tcPr>
            <w:tcW w:w="1985" w:type="dxa"/>
            <w:vAlign w:val="center"/>
          </w:tcPr>
          <w:p w14:paraId="67000E06" w14:textId="77777777" w:rsidR="000E3BC8" w:rsidRPr="0069304E" w:rsidRDefault="000E3BC8" w:rsidP="00810E8C">
            <w:pPr>
              <w:jc w:val="center"/>
              <w:rPr>
                <w:rFonts w:ascii="Calibri" w:hAnsi="Calibri" w:cs="Calibri"/>
                <w:b/>
                <w:bCs/>
                <w:sz w:val="20"/>
                <w:szCs w:val="20"/>
                <w:lang w:val="el-GR"/>
              </w:rPr>
            </w:pPr>
            <w:r w:rsidRPr="0069304E">
              <w:rPr>
                <w:rFonts w:ascii="Calibri" w:hAnsi="Calibri" w:cs="Calibri"/>
                <w:b/>
                <w:bCs/>
                <w:sz w:val="20"/>
                <w:szCs w:val="20"/>
                <w:lang w:val="el-GR"/>
              </w:rPr>
              <w:t xml:space="preserve">Κέρδος Υποψηφίου </w:t>
            </w:r>
          </w:p>
          <w:p w14:paraId="0826DFD7" w14:textId="77777777" w:rsidR="000E3BC8" w:rsidRPr="0069304E" w:rsidRDefault="000E3BC8" w:rsidP="00810E8C">
            <w:pPr>
              <w:jc w:val="center"/>
              <w:rPr>
                <w:rFonts w:ascii="Calibri" w:hAnsi="Calibri" w:cs="Calibri"/>
                <w:b/>
                <w:bCs/>
                <w:sz w:val="20"/>
                <w:szCs w:val="20"/>
                <w:lang w:val="el-GR"/>
              </w:rPr>
            </w:pPr>
            <w:r w:rsidRPr="0069304E">
              <w:rPr>
                <w:rFonts w:ascii="Calibri" w:hAnsi="Calibri" w:cs="Calibri"/>
                <w:b/>
                <w:bCs/>
                <w:sz w:val="20"/>
                <w:szCs w:val="20"/>
                <w:lang w:val="el-GR"/>
              </w:rPr>
              <w:t>για δύο (2) κατασκηνωτικές περιόδους</w:t>
            </w:r>
          </w:p>
        </w:tc>
      </w:tr>
      <w:tr w:rsidR="000E3BC8" w:rsidRPr="0069304E" w14:paraId="39B0C3BE" w14:textId="77777777" w:rsidTr="00673C58">
        <w:trPr>
          <w:trHeight w:val="57"/>
          <w:jc w:val="center"/>
        </w:trPr>
        <w:tc>
          <w:tcPr>
            <w:tcW w:w="562" w:type="dxa"/>
            <w:noWrap/>
            <w:vAlign w:val="center"/>
            <w:hideMark/>
          </w:tcPr>
          <w:p w14:paraId="1D17777B" w14:textId="4A0E4251" w:rsidR="000E3BC8" w:rsidRPr="0069304E" w:rsidRDefault="000E3BC8" w:rsidP="00810E8C">
            <w:pPr>
              <w:jc w:val="center"/>
              <w:rPr>
                <w:rFonts w:ascii="Calibri" w:hAnsi="Calibri" w:cs="Calibri"/>
                <w:sz w:val="20"/>
                <w:szCs w:val="20"/>
                <w:lang w:val="en-US"/>
              </w:rPr>
            </w:pPr>
            <w:r w:rsidRPr="0069304E">
              <w:rPr>
                <w:rFonts w:ascii="Calibri" w:hAnsi="Calibri" w:cs="Calibri"/>
                <w:sz w:val="20"/>
                <w:szCs w:val="20"/>
                <w:lang w:val="en-US"/>
              </w:rPr>
              <w:t>1</w:t>
            </w:r>
          </w:p>
        </w:tc>
        <w:tc>
          <w:tcPr>
            <w:tcW w:w="4111" w:type="dxa"/>
            <w:noWrap/>
            <w:vAlign w:val="center"/>
          </w:tcPr>
          <w:p w14:paraId="284F5C43" w14:textId="1F77F1B7" w:rsidR="000E3BC8" w:rsidRPr="0069304E" w:rsidRDefault="000E3BC8" w:rsidP="00810E8C">
            <w:pPr>
              <w:rPr>
                <w:rFonts w:ascii="Calibri" w:hAnsi="Calibri" w:cs="Calibri"/>
                <w:sz w:val="20"/>
                <w:szCs w:val="20"/>
              </w:rPr>
            </w:pPr>
            <w:r w:rsidRPr="0069304E">
              <w:rPr>
                <w:rFonts w:ascii="Calibri" w:hAnsi="Calibri" w:cs="Calibri"/>
                <w:sz w:val="18"/>
                <w:szCs w:val="18"/>
                <w:lang w:val="el-GR"/>
              </w:rPr>
              <w:t>Προσωπικό Φύλαξης – 40 ημέρες</w:t>
            </w:r>
          </w:p>
        </w:tc>
        <w:tc>
          <w:tcPr>
            <w:tcW w:w="1276" w:type="dxa"/>
            <w:shd w:val="clear" w:color="000000" w:fill="FFFFFF"/>
            <w:vAlign w:val="center"/>
          </w:tcPr>
          <w:p w14:paraId="0793411F" w14:textId="1B50C5C6" w:rsidR="000E3BC8" w:rsidRPr="0069304E" w:rsidRDefault="000E3BC8" w:rsidP="00810E8C">
            <w:pPr>
              <w:jc w:val="center"/>
              <w:rPr>
                <w:rFonts w:ascii="Calibri" w:hAnsi="Calibri" w:cs="Calibri"/>
                <w:sz w:val="20"/>
                <w:szCs w:val="20"/>
              </w:rPr>
            </w:pPr>
            <w:r w:rsidRPr="0069304E">
              <w:rPr>
                <w:rFonts w:ascii="Calibri" w:hAnsi="Calibri" w:cs="Calibri"/>
                <w:sz w:val="20"/>
                <w:szCs w:val="20"/>
                <w:lang w:val="el-GR"/>
              </w:rPr>
              <w:t>11</w:t>
            </w:r>
          </w:p>
        </w:tc>
        <w:tc>
          <w:tcPr>
            <w:tcW w:w="1984" w:type="dxa"/>
            <w:vAlign w:val="center"/>
          </w:tcPr>
          <w:p w14:paraId="37360061" w14:textId="77777777" w:rsidR="000E3BC8" w:rsidRPr="0069304E" w:rsidRDefault="000E3BC8" w:rsidP="00810E8C">
            <w:pPr>
              <w:jc w:val="center"/>
              <w:rPr>
                <w:rFonts w:ascii="Calibri" w:hAnsi="Calibri" w:cs="Calibri"/>
                <w:sz w:val="20"/>
                <w:szCs w:val="20"/>
                <w:lang w:val="en-US"/>
              </w:rPr>
            </w:pPr>
          </w:p>
        </w:tc>
        <w:tc>
          <w:tcPr>
            <w:tcW w:w="1985" w:type="dxa"/>
            <w:vAlign w:val="center"/>
          </w:tcPr>
          <w:p w14:paraId="2DB952F8" w14:textId="77777777" w:rsidR="000E3BC8" w:rsidRPr="0069304E" w:rsidRDefault="000E3BC8" w:rsidP="00810E8C">
            <w:pPr>
              <w:jc w:val="center"/>
              <w:rPr>
                <w:rFonts w:ascii="Calibri" w:hAnsi="Calibri" w:cs="Calibri"/>
                <w:sz w:val="20"/>
                <w:szCs w:val="20"/>
                <w:lang w:val="en-US"/>
              </w:rPr>
            </w:pPr>
          </w:p>
        </w:tc>
      </w:tr>
    </w:tbl>
    <w:p w14:paraId="3E979868" w14:textId="77777777" w:rsidR="000E3BC8" w:rsidRPr="0069304E" w:rsidRDefault="000E3BC8" w:rsidP="00810E8C">
      <w:pPr>
        <w:pStyle w:val="BodyText20"/>
        <w:spacing w:before="0" w:after="120" w:line="240" w:lineRule="auto"/>
        <w:ind w:firstLine="0"/>
        <w:rPr>
          <w:rFonts w:ascii="Calibri" w:hAnsi="Calibri" w:cs="Calibri"/>
          <w:sz w:val="22"/>
          <w:szCs w:val="22"/>
        </w:rPr>
      </w:pPr>
      <w:r w:rsidRPr="0069304E">
        <w:rPr>
          <w:rFonts w:ascii="Calibri" w:hAnsi="Calibri" w:cs="Calibri"/>
          <w:sz w:val="22"/>
          <w:szCs w:val="22"/>
        </w:rPr>
        <w:t xml:space="preserve">Οι </w:t>
      </w:r>
      <w:r w:rsidRPr="0069304E">
        <w:rPr>
          <w:rFonts w:ascii="Calibri" w:hAnsi="Calibri" w:cs="Calibri"/>
          <w:bCs/>
          <w:kern w:val="32"/>
          <w:sz w:val="22"/>
          <w:szCs w:val="22"/>
        </w:rPr>
        <w:t>προσφερόμενες</w:t>
      </w:r>
      <w:r w:rsidRPr="0069304E">
        <w:rPr>
          <w:rFonts w:ascii="Calibri" w:hAnsi="Calibri" w:cs="Calibri"/>
          <w:sz w:val="22"/>
          <w:szCs w:val="22"/>
        </w:rPr>
        <w:t xml:space="preserve"> τιμές είναι οριστικές, σταθερές σε όλη τη διάρκεια της οικείας </w:t>
      </w:r>
      <w:r w:rsidRPr="0069304E">
        <w:rPr>
          <w:rFonts w:ascii="Calibri" w:hAnsi="Calibri" w:cs="Calibri"/>
          <w:bCs/>
          <w:kern w:val="32"/>
          <w:sz w:val="22"/>
          <w:szCs w:val="22"/>
        </w:rPr>
        <w:t>σύμβασης</w:t>
      </w:r>
      <w:r w:rsidRPr="0069304E">
        <w:rPr>
          <w:rFonts w:ascii="Calibri" w:hAnsi="Calibri" w:cs="Calibri"/>
          <w:sz w:val="22"/>
          <w:szCs w:val="22"/>
        </w:rPr>
        <w:t>, και δε γίνεται αναπροσαρμογή τους για οποιοδήποτε λόγο.</w:t>
      </w:r>
    </w:p>
    <w:p w14:paraId="49D87055" w14:textId="77777777" w:rsidR="000E3BC8" w:rsidRPr="0069304E" w:rsidRDefault="000E3BC8" w:rsidP="00810E8C">
      <w:pPr>
        <w:widowControl w:val="0"/>
        <w:spacing w:before="120" w:after="120"/>
        <w:jc w:val="center"/>
        <w:rPr>
          <w:rFonts w:ascii="Calibri" w:eastAsia="Courier New" w:hAnsi="Calibri" w:cs="Calibri"/>
          <w:b/>
          <w:bCs/>
          <w:color w:val="000000"/>
          <w:szCs w:val="22"/>
          <w:lang w:val="el-GR"/>
        </w:rPr>
      </w:pPr>
    </w:p>
    <w:p w14:paraId="3A2F336D" w14:textId="77777777" w:rsidR="000E3BC8" w:rsidRPr="0069304E" w:rsidRDefault="000E3BC8" w:rsidP="00810E8C">
      <w:pPr>
        <w:widowControl w:val="0"/>
        <w:spacing w:before="120" w:after="120"/>
        <w:jc w:val="center"/>
        <w:rPr>
          <w:rFonts w:ascii="Calibri" w:eastAsia="Courier New" w:hAnsi="Calibri" w:cs="Calibri"/>
          <w:b/>
          <w:bCs/>
          <w:color w:val="000000"/>
          <w:szCs w:val="22"/>
          <w:lang w:val="el-GR"/>
        </w:rPr>
      </w:pPr>
    </w:p>
    <w:p w14:paraId="5B3D1CD4" w14:textId="77777777" w:rsidR="000E3BC8" w:rsidRPr="0069304E" w:rsidRDefault="000E3BC8" w:rsidP="00810E8C">
      <w:pPr>
        <w:widowControl w:val="0"/>
        <w:spacing w:before="120" w:after="120"/>
        <w:jc w:val="center"/>
        <w:rPr>
          <w:rFonts w:ascii="Calibri" w:eastAsia="Courier New" w:hAnsi="Calibri" w:cs="Calibri"/>
          <w:b/>
          <w:bCs/>
          <w:color w:val="000000"/>
          <w:szCs w:val="22"/>
          <w:lang w:val="el-GR"/>
        </w:rPr>
      </w:pPr>
    </w:p>
    <w:p w14:paraId="0A448E19" w14:textId="77777777" w:rsidR="007F6D58" w:rsidRPr="0069304E" w:rsidRDefault="007F6D58" w:rsidP="00810E8C">
      <w:pPr>
        <w:spacing w:before="120" w:after="120"/>
        <w:rPr>
          <w:rFonts w:ascii="Calibri" w:hAnsi="Calibri" w:cs="Calibri"/>
          <w:szCs w:val="22"/>
          <w:lang w:val="el-GR"/>
        </w:rPr>
      </w:pPr>
    </w:p>
    <w:p w14:paraId="53A355AA" w14:textId="1E300FF2" w:rsidR="007F6D58" w:rsidRPr="0069304E" w:rsidRDefault="007F6D58" w:rsidP="00810E8C">
      <w:pPr>
        <w:spacing w:before="240" w:after="360"/>
        <w:jc w:val="center"/>
        <w:rPr>
          <w:rFonts w:ascii="Calibri" w:hAnsi="Calibri" w:cs="Calibri"/>
          <w:b/>
          <w:szCs w:val="22"/>
          <w:lang w:val="el-GR"/>
        </w:rPr>
      </w:pPr>
      <w:r w:rsidRPr="0069304E">
        <w:rPr>
          <w:rFonts w:ascii="Calibri" w:hAnsi="Calibri" w:cs="Calibri"/>
          <w:b/>
          <w:szCs w:val="22"/>
          <w:lang w:val="el-GR"/>
        </w:rPr>
        <w:br w:type="page"/>
      </w:r>
    </w:p>
    <w:p w14:paraId="1265AF9A" w14:textId="556E2454" w:rsidR="005D5195" w:rsidRPr="0069304E" w:rsidRDefault="005D5195" w:rsidP="00810E8C">
      <w:pPr>
        <w:pStyle w:val="Heading1"/>
        <w:numPr>
          <w:ilvl w:val="0"/>
          <w:numId w:val="0"/>
        </w:numPr>
        <w:spacing w:after="240" w:line="240" w:lineRule="auto"/>
        <w:ind w:left="360"/>
        <w:jc w:val="center"/>
        <w:rPr>
          <w:rFonts w:ascii="Calibri" w:hAnsi="Calibri" w:cs="Calibri"/>
          <w:bCs w:val="0"/>
          <w:color w:val="000000"/>
        </w:rPr>
      </w:pPr>
      <w:r w:rsidRPr="0069304E">
        <w:rPr>
          <w:rFonts w:ascii="Calibri" w:hAnsi="Calibri" w:cs="Calibri"/>
        </w:rPr>
        <w:lastRenderedPageBreak/>
        <w:t>ΠΑΡΑΡΤΗΜΑ Ι</w:t>
      </w:r>
      <w:r w:rsidR="00D3074D" w:rsidRPr="0069304E">
        <w:rPr>
          <w:rFonts w:ascii="Calibri" w:hAnsi="Calibri" w:cs="Calibri"/>
        </w:rPr>
        <w:t>Ι</w:t>
      </w:r>
      <w:r w:rsidR="0033020A" w:rsidRPr="0069304E">
        <w:rPr>
          <w:rFonts w:ascii="Calibri" w:hAnsi="Calibri" w:cs="Calibri"/>
        </w:rPr>
        <w:t xml:space="preserve">Ι: </w:t>
      </w:r>
      <w:r w:rsidRPr="0069304E">
        <w:rPr>
          <w:rFonts w:ascii="Calibri" w:hAnsi="Calibri" w:cs="Calibri"/>
          <w:color w:val="000000"/>
        </w:rPr>
        <w:t>ΟΔΗΓΙΕΣ ΓΙΑ ΤΗΝ ΚΑΤΑΡΤΙΣΗ ΕΓΓΥΗΤΙΚΗΣ ΕΠΙΣΤΟΛΗΣ</w:t>
      </w:r>
      <w:r w:rsidR="0033020A" w:rsidRPr="0069304E">
        <w:rPr>
          <w:rFonts w:ascii="Calibri" w:hAnsi="Calibri" w:cs="Calibri"/>
          <w:color w:val="000000"/>
        </w:rPr>
        <w:t xml:space="preserve"> </w:t>
      </w:r>
      <w:r w:rsidRPr="0069304E">
        <w:rPr>
          <w:rFonts w:ascii="Calibri" w:hAnsi="Calibri" w:cs="Calibri"/>
          <w:color w:val="000000"/>
        </w:rPr>
        <w:t xml:space="preserve">(ΣΥΜΜΕΤΟΧΗΣ ΚΑΙ </w:t>
      </w:r>
      <w:r w:rsidRPr="0069304E">
        <w:rPr>
          <w:rFonts w:ascii="Calibri" w:hAnsi="Calibri" w:cs="Calibri"/>
        </w:rPr>
        <w:t>ΚΑΛΗΣ ΕΚΤΕΛΕΣΗΣ)</w:t>
      </w:r>
    </w:p>
    <w:p w14:paraId="620E5FF7" w14:textId="77777777" w:rsidR="005D5195" w:rsidRPr="0069304E" w:rsidRDefault="005D5195" w:rsidP="00810E8C">
      <w:pPr>
        <w:tabs>
          <w:tab w:val="left" w:pos="406"/>
        </w:tabs>
        <w:spacing w:before="120" w:after="80"/>
        <w:rPr>
          <w:rFonts w:ascii="Calibri" w:hAnsi="Calibri" w:cs="Calibri"/>
          <w:szCs w:val="22"/>
          <w:lang w:val="el-GR"/>
        </w:rPr>
      </w:pPr>
      <w:r w:rsidRPr="0069304E">
        <w:rPr>
          <w:rFonts w:ascii="Calibri" w:hAnsi="Calibri" w:cs="Calibri"/>
          <w:szCs w:val="22"/>
          <w:lang w:val="el-GR"/>
        </w:rPr>
        <w:t xml:space="preserve">Η εγγυητική επιστολή συμμετοχής ή καλής εκτέλεσης είναι διατυπωμένη στην ελληνική γλώσσα. Εφόσον πρόκειται για εγγυητική επιστολή σε άλλη, πλην της ελληνικής, γλώσσα, αυτή γίνεται δεκτή εφόσον συνοδεύεται από επίσημη μετάφρασή της στην ελληνική γλώσσα. </w:t>
      </w:r>
    </w:p>
    <w:p w14:paraId="5C846956" w14:textId="77777777" w:rsidR="005D5195" w:rsidRPr="0069304E" w:rsidRDefault="005D5195" w:rsidP="00810E8C">
      <w:pPr>
        <w:tabs>
          <w:tab w:val="left" w:pos="406"/>
        </w:tabs>
        <w:spacing w:before="120" w:after="80"/>
        <w:rPr>
          <w:rFonts w:ascii="Calibri" w:hAnsi="Calibri" w:cs="Calibri"/>
          <w:szCs w:val="22"/>
          <w:lang w:val="el-GR"/>
        </w:rPr>
      </w:pPr>
      <w:r w:rsidRPr="0069304E">
        <w:rPr>
          <w:rFonts w:ascii="Calibri" w:hAnsi="Calibri" w:cs="Calibri"/>
          <w:szCs w:val="22"/>
          <w:lang w:val="el-GR"/>
        </w:rPr>
        <w:t xml:space="preserve">Η εγγυητική επιστολή εκδίδεται από πιστωτικό ίδρυμα ή άλλο νομικό πρόσωπο που έχει κατά νόμο το δικαίωμα αυτό και λειτουργεί νόμιμα στην Ελλάδα ή σε άλλο κράτος μέλος της Ευρωπαϊκής Ένωσης. </w:t>
      </w:r>
    </w:p>
    <w:p w14:paraId="5EC9E394" w14:textId="77777777" w:rsidR="005D5195" w:rsidRPr="0069304E" w:rsidRDefault="005D5195" w:rsidP="00810E8C">
      <w:pPr>
        <w:spacing w:before="120" w:after="120"/>
        <w:rPr>
          <w:rFonts w:ascii="Calibri" w:hAnsi="Calibri" w:cs="Calibri"/>
          <w:b/>
          <w:szCs w:val="22"/>
          <w:lang w:val="el-GR"/>
        </w:rPr>
      </w:pPr>
      <w:r w:rsidRPr="0069304E">
        <w:rPr>
          <w:rFonts w:ascii="Calibri" w:hAnsi="Calibri" w:cs="Calibri"/>
          <w:szCs w:val="22"/>
          <w:lang w:val="el-GR"/>
        </w:rPr>
        <w:t xml:space="preserve">Η εγγυητική επιστολή (συμμετοχής ή καλής εκτέλεσης) απευθύνεται προς την Τράπεζα της Ελλάδος και περιλαμβάνει απαραίτητα ακόλουθα στοιχεία : </w:t>
      </w:r>
    </w:p>
    <w:p w14:paraId="022C8EB8" w14:textId="77777777" w:rsidR="005D5195" w:rsidRPr="0069304E" w:rsidRDefault="005D5195" w:rsidP="00810E8C">
      <w:pPr>
        <w:widowControl w:val="0"/>
        <w:numPr>
          <w:ilvl w:val="0"/>
          <w:numId w:val="8"/>
        </w:numPr>
        <w:spacing w:before="120" w:after="120"/>
        <w:rPr>
          <w:rFonts w:ascii="Calibri" w:hAnsi="Calibri" w:cs="Calibri"/>
          <w:b/>
          <w:szCs w:val="22"/>
          <w:lang w:val="el-GR"/>
        </w:rPr>
      </w:pPr>
      <w:r w:rsidRPr="0069304E">
        <w:rPr>
          <w:rFonts w:ascii="Calibri" w:hAnsi="Calibri" w:cs="Calibri"/>
          <w:szCs w:val="22"/>
          <w:lang w:val="el-GR"/>
        </w:rPr>
        <w:t xml:space="preserve">Την ημερομηνία έκδοσης. </w:t>
      </w:r>
    </w:p>
    <w:p w14:paraId="026BD62E" w14:textId="77777777" w:rsidR="005D5195" w:rsidRPr="0069304E" w:rsidRDefault="005D5195" w:rsidP="00810E8C">
      <w:pPr>
        <w:widowControl w:val="0"/>
        <w:numPr>
          <w:ilvl w:val="0"/>
          <w:numId w:val="8"/>
        </w:numPr>
        <w:spacing w:before="120" w:after="120"/>
        <w:rPr>
          <w:rFonts w:ascii="Calibri" w:hAnsi="Calibri" w:cs="Calibri"/>
          <w:szCs w:val="22"/>
          <w:lang w:val="el-GR"/>
        </w:rPr>
      </w:pPr>
      <w:r w:rsidRPr="0069304E">
        <w:rPr>
          <w:rFonts w:ascii="Calibri" w:hAnsi="Calibri" w:cs="Calibri"/>
          <w:szCs w:val="22"/>
          <w:lang w:val="el-GR"/>
        </w:rPr>
        <w:t xml:space="preserve">Τον εκδότη (πλήρης επωνυμία – ΑΦΜ, διεύθυνση, τηλέφωνα κ.λπ.). </w:t>
      </w:r>
    </w:p>
    <w:p w14:paraId="7E045211" w14:textId="77777777" w:rsidR="005D5195" w:rsidRPr="0069304E" w:rsidRDefault="005D5195" w:rsidP="00810E8C">
      <w:pPr>
        <w:widowControl w:val="0"/>
        <w:numPr>
          <w:ilvl w:val="0"/>
          <w:numId w:val="8"/>
        </w:numPr>
        <w:spacing w:before="120" w:after="120"/>
        <w:rPr>
          <w:rFonts w:ascii="Calibri" w:hAnsi="Calibri" w:cs="Calibri"/>
          <w:szCs w:val="22"/>
          <w:lang w:val="el-GR"/>
        </w:rPr>
      </w:pPr>
      <w:r w:rsidRPr="0069304E">
        <w:rPr>
          <w:rFonts w:ascii="Calibri" w:hAnsi="Calibri" w:cs="Calibri"/>
          <w:szCs w:val="22"/>
          <w:lang w:val="el-GR"/>
        </w:rPr>
        <w:t>Τον αριθμό της εγγυητικής επιστολής.</w:t>
      </w:r>
    </w:p>
    <w:p w14:paraId="06CD3F39" w14:textId="77777777" w:rsidR="005D5195" w:rsidRPr="0069304E" w:rsidRDefault="005D5195" w:rsidP="00810E8C">
      <w:pPr>
        <w:widowControl w:val="0"/>
        <w:numPr>
          <w:ilvl w:val="0"/>
          <w:numId w:val="8"/>
        </w:numPr>
        <w:spacing w:before="120" w:after="120"/>
        <w:rPr>
          <w:rFonts w:ascii="Calibri" w:hAnsi="Calibri" w:cs="Calibri"/>
          <w:szCs w:val="22"/>
          <w:lang w:val="el-GR"/>
        </w:rPr>
      </w:pPr>
      <w:r w:rsidRPr="0069304E">
        <w:rPr>
          <w:rFonts w:ascii="Calibri" w:hAnsi="Calibri" w:cs="Calibri"/>
          <w:szCs w:val="22"/>
          <w:lang w:val="el-GR"/>
        </w:rPr>
        <w:t>Τον τύπο της εγγυητικής επιστολής.</w:t>
      </w:r>
    </w:p>
    <w:p w14:paraId="0AFF3305" w14:textId="77777777" w:rsidR="005D5195" w:rsidRPr="0069304E" w:rsidRDefault="005D5195" w:rsidP="00810E8C">
      <w:pPr>
        <w:widowControl w:val="0"/>
        <w:numPr>
          <w:ilvl w:val="0"/>
          <w:numId w:val="8"/>
        </w:numPr>
        <w:spacing w:before="120" w:after="120"/>
        <w:rPr>
          <w:rFonts w:ascii="Calibri" w:hAnsi="Calibri" w:cs="Calibri"/>
          <w:szCs w:val="22"/>
          <w:lang w:val="el-GR"/>
        </w:rPr>
      </w:pPr>
      <w:r w:rsidRPr="0069304E">
        <w:rPr>
          <w:rFonts w:ascii="Calibri" w:hAnsi="Calibri" w:cs="Calibri"/>
          <w:szCs w:val="22"/>
          <w:lang w:val="el-GR"/>
        </w:rPr>
        <w:t xml:space="preserve">Το ποσό που καλύπτει η εγγυητική επιστολή. </w:t>
      </w:r>
    </w:p>
    <w:p w14:paraId="7B54FAF7" w14:textId="63C067F9" w:rsidR="005D5195" w:rsidRPr="0069304E" w:rsidRDefault="005D5195" w:rsidP="00810E8C">
      <w:pPr>
        <w:widowControl w:val="0"/>
        <w:numPr>
          <w:ilvl w:val="0"/>
          <w:numId w:val="8"/>
        </w:numPr>
        <w:spacing w:before="120" w:after="120"/>
        <w:rPr>
          <w:rFonts w:ascii="Calibri" w:hAnsi="Calibri" w:cs="Calibri"/>
          <w:szCs w:val="22"/>
          <w:lang w:val="el-GR"/>
        </w:rPr>
      </w:pPr>
      <w:r w:rsidRPr="0069304E">
        <w:rPr>
          <w:rFonts w:ascii="Calibri" w:hAnsi="Calibri" w:cs="Calibri"/>
          <w:szCs w:val="22"/>
          <w:lang w:val="el-GR"/>
        </w:rPr>
        <w:t xml:space="preserve">Την πλήρη επωνυμία και διεύθυνση του διαγωνιζόμενου ή του </w:t>
      </w:r>
      <w:r w:rsidR="00FE7442" w:rsidRPr="0069304E">
        <w:rPr>
          <w:rFonts w:ascii="Calibri" w:hAnsi="Calibri" w:cs="Calibri"/>
          <w:szCs w:val="22"/>
          <w:lang w:val="el-GR"/>
        </w:rPr>
        <w:t>Αναδόχου</w:t>
      </w:r>
      <w:r w:rsidRPr="0069304E">
        <w:rPr>
          <w:rFonts w:ascii="Calibri" w:hAnsi="Calibri" w:cs="Calibri"/>
          <w:szCs w:val="22"/>
          <w:lang w:val="el-GR"/>
        </w:rPr>
        <w:t xml:space="preserve"> υπέρ του οποίου εκδίδεται η εγγύηση, καθώς και το ΑΦΜ αυτού. </w:t>
      </w:r>
    </w:p>
    <w:p w14:paraId="062CBFC2" w14:textId="1B74B977" w:rsidR="005D5195" w:rsidRPr="0069304E" w:rsidRDefault="005D5195" w:rsidP="00810E8C">
      <w:pPr>
        <w:widowControl w:val="0"/>
        <w:numPr>
          <w:ilvl w:val="0"/>
          <w:numId w:val="8"/>
        </w:numPr>
        <w:spacing w:before="120" w:after="120"/>
        <w:rPr>
          <w:rFonts w:ascii="Calibri" w:hAnsi="Calibri" w:cs="Calibri"/>
          <w:szCs w:val="22"/>
          <w:lang w:val="el-GR"/>
        </w:rPr>
      </w:pPr>
      <w:r w:rsidRPr="0069304E">
        <w:rPr>
          <w:rFonts w:ascii="Calibri" w:hAnsi="Calibri" w:cs="Calibri"/>
          <w:szCs w:val="22"/>
          <w:lang w:val="el-GR"/>
        </w:rPr>
        <w:t>Τον αριθμό της σχετικής προκήρυξης ή της σύμβασης και τα προς προμήθεια υλικά ή υπηρεσίες. (</w:t>
      </w:r>
      <w:r w:rsidRPr="0069304E">
        <w:rPr>
          <w:rFonts w:ascii="Calibri" w:eastAsia="Courier New" w:hAnsi="Calibri" w:cs="Calibri"/>
          <w:b/>
          <w:i/>
          <w:color w:val="000000"/>
          <w:szCs w:val="20"/>
          <w:lang w:val="el-GR"/>
        </w:rPr>
        <w:t>Για τον διαγωνισμό «</w:t>
      </w:r>
      <w:r w:rsidR="00E527A7" w:rsidRPr="0069304E">
        <w:rPr>
          <w:rFonts w:ascii="Calibri" w:eastAsia="Courier New" w:hAnsi="Calibri" w:cs="Calibri"/>
          <w:b/>
          <w:i/>
          <w:color w:val="000000"/>
          <w:szCs w:val="20"/>
          <w:lang w:val="el-GR"/>
        </w:rPr>
        <w:t>Παροχή υπηρεσιών φύλαξης των χώρων στις Παιδικές Κατασκηνώσεις της Τράπεζας στο Μετόχι της Πάρνηθας</w:t>
      </w:r>
      <w:r w:rsidRPr="0069304E">
        <w:rPr>
          <w:rFonts w:ascii="Calibri" w:eastAsia="Courier New" w:hAnsi="Calibri" w:cs="Calibri"/>
          <w:b/>
          <w:i/>
          <w:color w:val="000000"/>
          <w:szCs w:val="20"/>
          <w:lang w:val="el-GR"/>
        </w:rPr>
        <w:t xml:space="preserve">» </w:t>
      </w:r>
      <w:r w:rsidR="00E527A7" w:rsidRPr="0069304E">
        <w:rPr>
          <w:rFonts w:ascii="Calibri" w:eastAsia="Courier New" w:hAnsi="Calibri" w:cs="Calibri"/>
          <w:b/>
          <w:i/>
          <w:color w:val="000000"/>
          <w:szCs w:val="20"/>
          <w:lang w:val="el-GR"/>
        </w:rPr>
        <w:t xml:space="preserve">- </w:t>
      </w:r>
      <w:r w:rsidRPr="0069304E">
        <w:rPr>
          <w:rFonts w:ascii="Calibri" w:eastAsia="Courier New" w:hAnsi="Calibri" w:cs="Calibri"/>
          <w:b/>
          <w:i/>
          <w:color w:val="000000"/>
          <w:szCs w:val="20"/>
          <w:lang w:val="el-GR"/>
        </w:rPr>
        <w:t>Προκήρυξη ΜΠ.202</w:t>
      </w:r>
      <w:r w:rsidR="006E7EF1" w:rsidRPr="0069304E">
        <w:rPr>
          <w:rFonts w:ascii="Calibri" w:eastAsia="Courier New" w:hAnsi="Calibri" w:cs="Calibri"/>
          <w:b/>
          <w:i/>
          <w:color w:val="000000"/>
          <w:szCs w:val="20"/>
          <w:lang w:val="el-GR"/>
        </w:rPr>
        <w:t>6</w:t>
      </w:r>
      <w:r w:rsidRPr="0069304E">
        <w:rPr>
          <w:rFonts w:ascii="Calibri" w:eastAsia="Courier New" w:hAnsi="Calibri" w:cs="Calibri"/>
          <w:b/>
          <w:i/>
          <w:color w:val="000000"/>
          <w:szCs w:val="20"/>
          <w:lang w:val="el-GR"/>
        </w:rPr>
        <w:t>.</w:t>
      </w:r>
      <w:r w:rsidR="00C932A2" w:rsidRPr="0069304E">
        <w:rPr>
          <w:rFonts w:ascii="Calibri" w:eastAsia="Courier New" w:hAnsi="Calibri" w:cs="Calibri"/>
          <w:b/>
          <w:i/>
          <w:color w:val="000000"/>
          <w:szCs w:val="20"/>
          <w:lang w:val="el-GR"/>
        </w:rPr>
        <w:t>17</w:t>
      </w:r>
      <w:r w:rsidR="006E7EF1" w:rsidRPr="0069304E">
        <w:rPr>
          <w:rFonts w:ascii="Calibri" w:eastAsia="Courier New" w:hAnsi="Calibri" w:cs="Calibri"/>
          <w:b/>
          <w:i/>
          <w:color w:val="000000"/>
          <w:szCs w:val="20"/>
          <w:lang w:val="el-GR"/>
        </w:rPr>
        <w:t>Α</w:t>
      </w:r>
      <w:r w:rsidRPr="0069304E">
        <w:rPr>
          <w:rFonts w:ascii="Calibri" w:eastAsia="Courier New" w:hAnsi="Calibri" w:cs="Calibri"/>
          <w:color w:val="000000"/>
          <w:szCs w:val="20"/>
          <w:lang w:val="el-GR"/>
        </w:rPr>
        <w:t>).</w:t>
      </w:r>
    </w:p>
    <w:p w14:paraId="7DC529D9" w14:textId="77777777" w:rsidR="005D5195" w:rsidRPr="0069304E" w:rsidRDefault="005D5195" w:rsidP="00810E8C">
      <w:pPr>
        <w:widowControl w:val="0"/>
        <w:numPr>
          <w:ilvl w:val="0"/>
          <w:numId w:val="8"/>
        </w:numPr>
        <w:spacing w:before="120" w:after="120"/>
        <w:rPr>
          <w:rFonts w:ascii="Calibri" w:hAnsi="Calibri" w:cs="Calibri"/>
          <w:szCs w:val="22"/>
          <w:lang w:val="el-GR"/>
        </w:rPr>
      </w:pPr>
      <w:r w:rsidRPr="0069304E">
        <w:rPr>
          <w:rFonts w:ascii="Calibri" w:hAnsi="Calibri" w:cs="Calibri"/>
          <w:szCs w:val="22"/>
          <w:lang w:val="el-GR"/>
        </w:rPr>
        <w:t xml:space="preserve">Τον χρόνο για τον οποίο ισχύει η εγγυητική επιστολή. </w:t>
      </w:r>
    </w:p>
    <w:p w14:paraId="0FE368C4" w14:textId="77777777" w:rsidR="005D5195" w:rsidRPr="0069304E" w:rsidRDefault="005D5195" w:rsidP="00810E8C">
      <w:pPr>
        <w:widowControl w:val="0"/>
        <w:numPr>
          <w:ilvl w:val="0"/>
          <w:numId w:val="8"/>
        </w:numPr>
        <w:autoSpaceDE w:val="0"/>
        <w:autoSpaceDN w:val="0"/>
        <w:adjustRightInd w:val="0"/>
        <w:spacing w:before="120" w:after="120"/>
        <w:rPr>
          <w:rFonts w:ascii="Calibri" w:hAnsi="Calibri" w:cs="Calibri"/>
          <w:szCs w:val="22"/>
          <w:lang w:val="el-GR" w:eastAsia="el-GR"/>
        </w:rPr>
      </w:pPr>
      <w:r w:rsidRPr="0069304E">
        <w:rPr>
          <w:rFonts w:ascii="Calibri" w:hAnsi="Calibri" w:cs="Calibri"/>
          <w:szCs w:val="22"/>
          <w:lang w:val="el-GR" w:eastAsia="el-GR"/>
        </w:rPr>
        <w:t>Ότι η εγγύηση παρέχεται ανέκκλητα και ανεπιφύλακτα, ο δε εκδότης παραιτείται της ενστάσεως διζήσεως.</w:t>
      </w:r>
    </w:p>
    <w:p w14:paraId="2236CF4B" w14:textId="77777777" w:rsidR="005D5195" w:rsidRPr="0069304E" w:rsidRDefault="005D5195" w:rsidP="00810E8C">
      <w:pPr>
        <w:widowControl w:val="0"/>
        <w:numPr>
          <w:ilvl w:val="0"/>
          <w:numId w:val="8"/>
        </w:numPr>
        <w:autoSpaceDE w:val="0"/>
        <w:autoSpaceDN w:val="0"/>
        <w:adjustRightInd w:val="0"/>
        <w:spacing w:before="120" w:after="120"/>
        <w:rPr>
          <w:rFonts w:ascii="Calibri" w:hAnsi="Calibri" w:cs="Calibri"/>
          <w:szCs w:val="22"/>
          <w:lang w:val="el-GR" w:eastAsia="el-GR"/>
        </w:rPr>
      </w:pPr>
      <w:r w:rsidRPr="0069304E">
        <w:rPr>
          <w:rFonts w:ascii="Calibri" w:hAnsi="Calibri" w:cs="Calibri"/>
          <w:szCs w:val="22"/>
          <w:lang w:val="el-GR" w:eastAsia="el-GR"/>
        </w:rPr>
        <w:t xml:space="preserve"> Ότι το ποσόν της εγγύησης τηρείται στη διάθεση της Τράπεζας της Ελλάδος και ότι θα καταβληθεί ολικώς ή μερικώς χωρίς καμία από μέρος του εκδότη αντίρρηση ή ένσταση και χωρίς να ερευνηθεί το βάσιμο ή μη της απαίτησης, μέσα σε τρείς (3) ημέρες από την απλή έγγραφη ειδοποίησή του.</w:t>
      </w:r>
    </w:p>
    <w:p w14:paraId="2BBB2A8B" w14:textId="77777777" w:rsidR="005D5195" w:rsidRPr="0069304E" w:rsidRDefault="005D5195" w:rsidP="00810E8C">
      <w:pPr>
        <w:widowControl w:val="0"/>
        <w:numPr>
          <w:ilvl w:val="0"/>
          <w:numId w:val="8"/>
        </w:numPr>
        <w:autoSpaceDE w:val="0"/>
        <w:autoSpaceDN w:val="0"/>
        <w:adjustRightInd w:val="0"/>
        <w:spacing w:before="120" w:after="120"/>
        <w:rPr>
          <w:rFonts w:ascii="Calibri" w:hAnsi="Calibri" w:cs="Calibri"/>
          <w:szCs w:val="22"/>
          <w:lang w:val="el-GR" w:eastAsia="el-GR"/>
        </w:rPr>
      </w:pPr>
      <w:r w:rsidRPr="0069304E">
        <w:rPr>
          <w:rFonts w:ascii="Calibri" w:hAnsi="Calibri" w:cs="Calibri"/>
          <w:szCs w:val="22"/>
          <w:lang w:val="el-GR" w:eastAsia="el-GR"/>
        </w:rPr>
        <w:t xml:space="preserve">Τον όρο ότι σε περίπτωση κατάπτωσης της εγγύησης, θα αποδίδεται στην Τράπεζα το ονομαστικό ποσό της κατάπτωσης, ενώ τυχόν τέλη, φόροι ή άλλα έξοδα που αναλογούν, δεν θα παρακρατούνται από το ποσό της κατάπτωσης και θα βαρύνουν αποκλειστικά τον εκδότη της εγγυητικής επιστολής. </w:t>
      </w:r>
    </w:p>
    <w:p w14:paraId="465BD61C" w14:textId="77777777" w:rsidR="005D5195" w:rsidRPr="0069304E" w:rsidRDefault="005D5195" w:rsidP="00810E8C">
      <w:pPr>
        <w:widowControl w:val="0"/>
        <w:numPr>
          <w:ilvl w:val="0"/>
          <w:numId w:val="8"/>
        </w:numPr>
        <w:autoSpaceDE w:val="0"/>
        <w:autoSpaceDN w:val="0"/>
        <w:adjustRightInd w:val="0"/>
        <w:spacing w:before="120" w:after="120"/>
        <w:rPr>
          <w:rFonts w:ascii="Calibri" w:hAnsi="Calibri" w:cs="Calibri"/>
          <w:szCs w:val="22"/>
          <w:lang w:val="el-GR" w:eastAsia="el-GR"/>
        </w:rPr>
      </w:pPr>
      <w:r w:rsidRPr="0069304E">
        <w:rPr>
          <w:rFonts w:ascii="Calibri" w:hAnsi="Calibri" w:cs="Calibri"/>
          <w:szCs w:val="22"/>
          <w:lang w:val="el-GR" w:eastAsia="el-GR"/>
        </w:rPr>
        <w:t>Τον όρο ότι ο εκδότης της εγγυητικής επιστολής υποχρεούται να προβεί στην παράταση της εγγύησης, ύστερα από έγγραφη ειδοποίησή του από την Τράπεζα, που θα υποβληθεί πριν από την λήξη της εγγύησης.</w:t>
      </w:r>
    </w:p>
    <w:p w14:paraId="4C31D22D" w14:textId="77777777" w:rsidR="005D5195" w:rsidRPr="0069304E" w:rsidRDefault="005D5195" w:rsidP="00810E8C">
      <w:pPr>
        <w:widowControl w:val="0"/>
        <w:numPr>
          <w:ilvl w:val="0"/>
          <w:numId w:val="8"/>
        </w:numPr>
        <w:autoSpaceDE w:val="0"/>
        <w:autoSpaceDN w:val="0"/>
        <w:adjustRightInd w:val="0"/>
        <w:spacing w:before="120" w:after="120"/>
        <w:rPr>
          <w:rFonts w:ascii="Calibri" w:hAnsi="Calibri" w:cs="Calibri"/>
          <w:szCs w:val="22"/>
          <w:lang w:val="el-GR" w:eastAsia="el-GR"/>
        </w:rPr>
      </w:pPr>
      <w:r w:rsidRPr="0069304E">
        <w:rPr>
          <w:rFonts w:ascii="Calibri" w:hAnsi="Calibri" w:cs="Calibri"/>
          <w:szCs w:val="22"/>
          <w:lang w:val="el-GR" w:eastAsia="el-GR"/>
        </w:rPr>
        <w:t xml:space="preserve">Τον όρο ότι η εγγύηση όπως και κάθε υποχρέωση που απορρέει από αυτή θα διέπεται από τους Ελληνικούς νόμους, ενώ αρμόδια για επίλυση των τυχόν διαφορών που προκύπτουν από αυτή, θα είναι τα Δικαστήρια της Αθήνας. </w:t>
      </w:r>
    </w:p>
    <w:p w14:paraId="26487650" w14:textId="77777777" w:rsidR="005D5195" w:rsidRPr="0069304E" w:rsidRDefault="005D5195" w:rsidP="00810E8C">
      <w:pPr>
        <w:rPr>
          <w:rFonts w:ascii="Calibri" w:hAnsi="Calibri" w:cs="Calibri"/>
          <w:szCs w:val="22"/>
          <w:lang w:val="el-GR"/>
        </w:rPr>
      </w:pPr>
      <w:r w:rsidRPr="0069304E">
        <w:rPr>
          <w:rFonts w:ascii="Calibri" w:hAnsi="Calibri" w:cs="Calibri"/>
          <w:szCs w:val="22"/>
          <w:lang w:val="el-GR"/>
        </w:rPr>
        <w:br w:type="page"/>
      </w:r>
    </w:p>
    <w:p w14:paraId="399D235E" w14:textId="7BD813C7" w:rsidR="005D5195" w:rsidRPr="0069304E" w:rsidRDefault="005D5195" w:rsidP="00810E8C">
      <w:pPr>
        <w:pStyle w:val="Heading1"/>
        <w:numPr>
          <w:ilvl w:val="0"/>
          <w:numId w:val="0"/>
        </w:numPr>
        <w:spacing w:after="240" w:line="240" w:lineRule="auto"/>
        <w:ind w:left="360"/>
        <w:jc w:val="center"/>
        <w:rPr>
          <w:rFonts w:ascii="Calibri" w:eastAsia="Calibri" w:hAnsi="Calibri" w:cs="Calibri"/>
        </w:rPr>
      </w:pPr>
      <w:r w:rsidRPr="0069304E">
        <w:rPr>
          <w:rFonts w:ascii="Calibri" w:hAnsi="Calibri" w:cs="Calibri"/>
        </w:rPr>
        <w:lastRenderedPageBreak/>
        <w:t>ΠΑΡΑΡΤΗΜΑ Ι</w:t>
      </w:r>
      <w:r w:rsidR="00D3074D" w:rsidRPr="0069304E">
        <w:rPr>
          <w:rFonts w:ascii="Calibri" w:hAnsi="Calibri" w:cs="Calibri"/>
          <w:lang w:val="en-US"/>
        </w:rPr>
        <w:t>V</w:t>
      </w:r>
      <w:r w:rsidR="0033020A" w:rsidRPr="0069304E">
        <w:rPr>
          <w:rFonts w:ascii="Calibri" w:hAnsi="Calibri" w:cs="Calibri"/>
        </w:rPr>
        <w:t xml:space="preserve">: </w:t>
      </w:r>
      <w:r w:rsidRPr="0069304E">
        <w:rPr>
          <w:rFonts w:ascii="Calibri" w:eastAsia="Calibri" w:hAnsi="Calibri" w:cs="Calibri"/>
        </w:rPr>
        <w:t>ΥΠΕΥΘΥΝΗ ΔΗΛΩΣΗ</w:t>
      </w:r>
    </w:p>
    <w:p w14:paraId="4A37F5C8" w14:textId="77777777" w:rsidR="00E345CB" w:rsidRPr="0069304E" w:rsidRDefault="00E345CB" w:rsidP="00810E8C">
      <w:pPr>
        <w:spacing w:before="120"/>
        <w:jc w:val="center"/>
        <w:rPr>
          <w:rFonts w:ascii="Calibri" w:eastAsia="Calibri" w:hAnsi="Calibri" w:cs="Calibri"/>
          <w:szCs w:val="22"/>
          <w:lang w:val="el-GR"/>
        </w:rPr>
      </w:pPr>
      <w:r w:rsidRPr="0069304E">
        <w:rPr>
          <w:rFonts w:ascii="Calibri" w:eastAsia="Calibri" w:hAnsi="Calibri" w:cs="Calibri"/>
          <w:szCs w:val="22"/>
          <w:lang w:val="el-GR"/>
        </w:rPr>
        <w:t>(</w:t>
      </w:r>
      <w:r w:rsidRPr="0069304E">
        <w:rPr>
          <w:rFonts w:ascii="Calibri" w:eastAsia="Calibri" w:hAnsi="Calibri" w:cs="Calibri"/>
          <w:b/>
          <w:szCs w:val="22"/>
          <w:lang w:val="el-GR"/>
        </w:rPr>
        <w:t xml:space="preserve">για έκδοση </w:t>
      </w:r>
      <w:r w:rsidRPr="0069304E">
        <w:rPr>
          <w:rFonts w:ascii="Calibri" w:eastAsia="Calibri" w:hAnsi="Calibri" w:cs="Calibri"/>
          <w:b/>
          <w:szCs w:val="22"/>
          <w:u w:val="single"/>
          <w:lang w:val="el-GR"/>
        </w:rPr>
        <w:t>μόνον</w:t>
      </w:r>
      <w:r w:rsidRPr="0069304E">
        <w:rPr>
          <w:rFonts w:ascii="Calibri" w:eastAsia="Calibri" w:hAnsi="Calibri" w:cs="Calibri"/>
          <w:b/>
          <w:szCs w:val="22"/>
          <w:lang w:val="el-GR"/>
        </w:rPr>
        <w:t xml:space="preserve"> μέσω </w:t>
      </w:r>
      <w:hyperlink r:id="rId12" w:history="1">
        <w:r w:rsidRPr="0069304E">
          <w:rPr>
            <w:rStyle w:val="Hyperlink"/>
            <w:rFonts w:ascii="Calibri" w:hAnsi="Calibri" w:cs="Calibri"/>
            <w:szCs w:val="22"/>
          </w:rPr>
          <w:t>gov</w:t>
        </w:r>
        <w:r w:rsidRPr="0069304E">
          <w:rPr>
            <w:rStyle w:val="Hyperlink"/>
            <w:rFonts w:ascii="Calibri" w:hAnsi="Calibri" w:cs="Calibri"/>
            <w:szCs w:val="22"/>
            <w:lang w:val="el-GR"/>
          </w:rPr>
          <w:t>.</w:t>
        </w:r>
        <w:r w:rsidRPr="0069304E">
          <w:rPr>
            <w:rStyle w:val="Hyperlink"/>
            <w:rFonts w:ascii="Calibri" w:hAnsi="Calibri" w:cs="Calibri"/>
            <w:szCs w:val="22"/>
          </w:rPr>
          <w:t>gr</w:t>
        </w:r>
      </w:hyperlink>
      <w:r w:rsidRPr="0069304E">
        <w:rPr>
          <w:rFonts w:ascii="Calibri" w:eastAsia="Calibri" w:hAnsi="Calibri" w:cs="Calibri"/>
          <w:szCs w:val="22"/>
          <w:lang w:val="el-GR"/>
        </w:rPr>
        <w:t>)</w:t>
      </w:r>
    </w:p>
    <w:p w14:paraId="50370360" w14:textId="77777777" w:rsidR="005D5195" w:rsidRPr="0069304E" w:rsidRDefault="005D5195" w:rsidP="00810E8C">
      <w:pPr>
        <w:spacing w:before="120" w:after="120"/>
        <w:rPr>
          <w:rFonts w:ascii="Calibri" w:eastAsia="Calibri" w:hAnsi="Calibri" w:cs="Calibri"/>
          <w:szCs w:val="22"/>
          <w:lang w:val="el-GR"/>
        </w:rPr>
      </w:pPr>
    </w:p>
    <w:p w14:paraId="69894D45" w14:textId="77777777" w:rsidR="005D5195" w:rsidRPr="0069304E" w:rsidRDefault="005D5195" w:rsidP="00810E8C">
      <w:pPr>
        <w:spacing w:before="120" w:after="120"/>
        <w:rPr>
          <w:rFonts w:ascii="Calibri" w:eastAsia="Calibri" w:hAnsi="Calibri" w:cs="Calibri"/>
          <w:szCs w:val="22"/>
          <w:lang w:val="el-GR"/>
        </w:rPr>
      </w:pPr>
      <w:r w:rsidRPr="0069304E">
        <w:rPr>
          <w:rFonts w:ascii="Calibri" w:eastAsia="Calibri" w:hAnsi="Calibri" w:cs="Calibri"/>
          <w:szCs w:val="22"/>
          <w:lang w:val="el-GR"/>
        </w:rPr>
        <w:t>Ο κάτωθι υπογράφων ……………….. νόμιμος εκπρόσωπος της εταιρείας  ………………… (ή της ατομικής επιχείρησής μου) δηλώνω υπεύθυνα:</w:t>
      </w:r>
    </w:p>
    <w:p w14:paraId="53663046" w14:textId="77777777" w:rsidR="005D5195" w:rsidRPr="0069304E" w:rsidRDefault="005D5195" w:rsidP="00810E8C">
      <w:pPr>
        <w:spacing w:before="120" w:after="120"/>
        <w:rPr>
          <w:rFonts w:ascii="Calibri" w:eastAsia="Calibri" w:hAnsi="Calibri" w:cs="Calibri"/>
          <w:szCs w:val="22"/>
          <w:lang w:val="el-GR"/>
        </w:rPr>
      </w:pPr>
    </w:p>
    <w:p w14:paraId="1256CFF7" w14:textId="7FC62912" w:rsidR="005D5195" w:rsidRPr="0069304E" w:rsidRDefault="005D5195" w:rsidP="00810E8C">
      <w:pPr>
        <w:pStyle w:val="ListParagraph"/>
        <w:numPr>
          <w:ilvl w:val="0"/>
          <w:numId w:val="5"/>
        </w:numPr>
        <w:spacing w:before="120" w:after="120" w:line="240" w:lineRule="auto"/>
        <w:ind w:left="284" w:hanging="284"/>
        <w:rPr>
          <w:rFonts w:ascii="Calibri" w:hAnsi="Calibri" w:cs="Calibri"/>
          <w:lang w:val="el-GR"/>
        </w:rPr>
      </w:pPr>
      <w:r w:rsidRPr="0069304E">
        <w:rPr>
          <w:rFonts w:ascii="Calibri" w:hAnsi="Calibri" w:cs="Calibri"/>
          <w:lang w:val="el-GR"/>
        </w:rPr>
        <w:t xml:space="preserve">Ότι έλαβα πλήρη και λεπτομερή γνώση των τοπικών, γενικών και ειδικών συνθηκών παροχής των Υπηρεσιών και ότι αποδέχομαι ανεπιφύλακτα τους όρους της παρούσας </w:t>
      </w:r>
      <w:r w:rsidRPr="0069304E">
        <w:rPr>
          <w:rFonts w:ascii="Calibri" w:hAnsi="Calibri" w:cs="Calibri"/>
          <w:b/>
          <w:bCs/>
          <w:lang w:val="el-GR"/>
        </w:rPr>
        <w:t xml:space="preserve">Προκήρυξης </w:t>
      </w:r>
      <w:r w:rsidR="008A3A5B" w:rsidRPr="0069304E">
        <w:rPr>
          <w:rFonts w:ascii="Calibri" w:hAnsi="Calibri" w:cs="Calibri"/>
          <w:b/>
          <w:bCs/>
          <w:lang w:val="el-GR"/>
        </w:rPr>
        <w:t>ΜΠ.202</w:t>
      </w:r>
      <w:r w:rsidR="00DC3115" w:rsidRPr="0069304E">
        <w:rPr>
          <w:rFonts w:ascii="Calibri" w:hAnsi="Calibri" w:cs="Calibri"/>
          <w:b/>
          <w:bCs/>
          <w:lang w:val="el-GR"/>
        </w:rPr>
        <w:t>6</w:t>
      </w:r>
      <w:r w:rsidR="008A3A5B" w:rsidRPr="0069304E">
        <w:rPr>
          <w:rFonts w:ascii="Calibri" w:hAnsi="Calibri" w:cs="Calibri"/>
          <w:b/>
          <w:bCs/>
          <w:lang w:val="el-GR"/>
        </w:rPr>
        <w:t>.</w:t>
      </w:r>
      <w:r w:rsidR="00C932A2" w:rsidRPr="0069304E">
        <w:rPr>
          <w:rFonts w:ascii="Calibri" w:hAnsi="Calibri" w:cs="Calibri"/>
          <w:b/>
          <w:bCs/>
          <w:lang w:val="el-GR"/>
        </w:rPr>
        <w:t>17</w:t>
      </w:r>
      <w:r w:rsidR="006E7EF1" w:rsidRPr="0069304E">
        <w:rPr>
          <w:rFonts w:ascii="Calibri" w:hAnsi="Calibri" w:cs="Calibri"/>
          <w:b/>
          <w:bCs/>
          <w:lang w:val="el-GR"/>
        </w:rPr>
        <w:t>Α</w:t>
      </w:r>
      <w:r w:rsidRPr="0069304E">
        <w:rPr>
          <w:rFonts w:ascii="Calibri" w:hAnsi="Calibri" w:cs="Calibri"/>
          <w:lang w:val="el-GR"/>
        </w:rPr>
        <w:t xml:space="preserve">,  </w:t>
      </w:r>
    </w:p>
    <w:p w14:paraId="2774E4BD" w14:textId="545EB86C" w:rsidR="005D5195" w:rsidRPr="0069304E" w:rsidRDefault="00D43ABB" w:rsidP="00810E8C">
      <w:pPr>
        <w:pStyle w:val="ListParagraph"/>
        <w:numPr>
          <w:ilvl w:val="0"/>
          <w:numId w:val="5"/>
        </w:numPr>
        <w:tabs>
          <w:tab w:val="left" w:pos="284"/>
        </w:tabs>
        <w:spacing w:before="120" w:after="120" w:line="240" w:lineRule="auto"/>
        <w:ind w:left="284" w:hanging="284"/>
        <w:contextualSpacing/>
        <w:rPr>
          <w:rFonts w:ascii="Calibri" w:hAnsi="Calibri" w:cs="Calibri"/>
          <w:lang w:val="el-GR"/>
        </w:rPr>
      </w:pPr>
      <w:r w:rsidRPr="0069304E">
        <w:rPr>
          <w:rFonts w:ascii="Calibri" w:hAnsi="Calibri" w:cs="Calibri"/>
          <w:lang w:val="el-GR"/>
        </w:rPr>
        <w:t xml:space="preserve">ότι </w:t>
      </w:r>
      <w:r w:rsidRPr="0069304E">
        <w:rPr>
          <w:rFonts w:ascii="Calibri" w:hAnsi="Calibri" w:cs="Calibri"/>
          <w:bCs/>
          <w:lang w:val="el-GR"/>
        </w:rPr>
        <w:t>μέχρι και την ημέρα υποβολής της προσφοράς</w:t>
      </w:r>
      <w:r w:rsidRPr="0069304E">
        <w:rPr>
          <w:rFonts w:ascii="Calibri" w:hAnsi="Calibri" w:cs="Calibri"/>
          <w:b/>
          <w:bCs/>
          <w:lang w:val="el-GR"/>
        </w:rPr>
        <w:t xml:space="preserve"> </w:t>
      </w:r>
      <w:r w:rsidRPr="0069304E">
        <w:rPr>
          <w:rFonts w:ascii="Calibri" w:hAnsi="Calibri" w:cs="Calibri"/>
          <w:lang w:val="el-GR"/>
        </w:rPr>
        <w:t>δεν συντρέχει για την εταιρεία (ή την ατομική επιχείρησή μου) ούτε για εμένα, ως Νόμιμο Εκπρόσωπο αυτής, κάποια από τις παρακάτω περιπτώσεις</w:t>
      </w:r>
      <w:r w:rsidR="005D5195" w:rsidRPr="0069304E">
        <w:rPr>
          <w:rFonts w:ascii="Calibri" w:hAnsi="Calibri" w:cs="Calibri"/>
          <w:lang w:val="el-GR"/>
        </w:rPr>
        <w:t>:</w:t>
      </w:r>
    </w:p>
    <w:p w14:paraId="4A77EE5E" w14:textId="77777777" w:rsidR="005D5195" w:rsidRPr="0069304E" w:rsidRDefault="005D5195" w:rsidP="00810E8C">
      <w:pPr>
        <w:numPr>
          <w:ilvl w:val="0"/>
          <w:numId w:val="7"/>
        </w:numPr>
        <w:suppressAutoHyphens/>
        <w:autoSpaceDE w:val="0"/>
        <w:autoSpaceDN w:val="0"/>
        <w:adjustRightInd w:val="0"/>
        <w:spacing w:before="120" w:after="120"/>
        <w:ind w:left="1134" w:hanging="283"/>
        <w:textAlignment w:val="baseline"/>
        <w:rPr>
          <w:rFonts w:ascii="Calibri" w:hAnsi="Calibri" w:cs="Calibri"/>
          <w:szCs w:val="22"/>
          <w:lang w:val="el-GR"/>
        </w:rPr>
      </w:pPr>
      <w:r w:rsidRPr="0069304E">
        <w:rPr>
          <w:rFonts w:ascii="Calibri" w:hAnsi="Calibri" w:cs="Calibri"/>
          <w:szCs w:val="22"/>
          <w:lang w:val="el-GR"/>
        </w:rPr>
        <w:t>δεν τελεί υπό πτώχευση, εκκαθάριση, αναγκαστική διαχείριση, πτωχευτικό συμβιβασμό ή άλλη ανάλογη κατάσταση αφερεγγυότητας.</w:t>
      </w:r>
    </w:p>
    <w:p w14:paraId="76005F77" w14:textId="77777777" w:rsidR="005D5195" w:rsidRPr="0069304E" w:rsidRDefault="005D5195" w:rsidP="00810E8C">
      <w:pPr>
        <w:numPr>
          <w:ilvl w:val="0"/>
          <w:numId w:val="7"/>
        </w:numPr>
        <w:suppressAutoHyphens/>
        <w:autoSpaceDE w:val="0"/>
        <w:autoSpaceDN w:val="0"/>
        <w:adjustRightInd w:val="0"/>
        <w:spacing w:before="120" w:after="120"/>
        <w:ind w:left="1134" w:hanging="283"/>
        <w:textAlignment w:val="baseline"/>
        <w:rPr>
          <w:rFonts w:ascii="Calibri" w:hAnsi="Calibri" w:cs="Calibri"/>
          <w:szCs w:val="22"/>
          <w:lang w:val="el-GR"/>
        </w:rPr>
      </w:pPr>
      <w:r w:rsidRPr="0069304E">
        <w:rPr>
          <w:rFonts w:ascii="Calibri" w:hAnsi="Calibri" w:cs="Calibri"/>
          <w:szCs w:val="22"/>
          <w:lang w:val="el-GR"/>
        </w:rPr>
        <w:t>δεν εκκρεμεί διαδικασία κήρυξης σε πτώχευση ή έκδοσης απόφασης αναγκαστικής εκκαθάρισης ή αναγκαστικής διαχείρισης ή πτωχευτικού συμβιβασμού της εταιρείας (ή της ατομικής επιχείρησής μου) ή άλλη ανάλογη διαδικασία αφερεγγυότητας.</w:t>
      </w:r>
    </w:p>
    <w:p w14:paraId="075B57D6" w14:textId="77777777" w:rsidR="005D5195" w:rsidRPr="0069304E" w:rsidRDefault="005D5195" w:rsidP="00810E8C">
      <w:pPr>
        <w:numPr>
          <w:ilvl w:val="0"/>
          <w:numId w:val="7"/>
        </w:numPr>
        <w:suppressAutoHyphens/>
        <w:autoSpaceDE w:val="0"/>
        <w:autoSpaceDN w:val="0"/>
        <w:adjustRightInd w:val="0"/>
        <w:spacing w:before="120" w:after="120"/>
        <w:ind w:left="1134" w:hanging="283"/>
        <w:textAlignment w:val="baseline"/>
        <w:rPr>
          <w:rFonts w:ascii="Calibri" w:hAnsi="Calibri" w:cs="Calibri"/>
          <w:szCs w:val="22"/>
          <w:lang w:val="el-GR"/>
        </w:rPr>
      </w:pPr>
      <w:r w:rsidRPr="0069304E">
        <w:rPr>
          <w:rFonts w:ascii="Calibri" w:hAnsi="Calibri" w:cs="Calibri"/>
          <w:szCs w:val="22"/>
          <w:lang w:val="el-GR"/>
        </w:rPr>
        <w:t>είναι φορολογικά και ασφαλιστικά ενήμερη.</w:t>
      </w:r>
    </w:p>
    <w:p w14:paraId="56456D1B" w14:textId="77777777" w:rsidR="005D5195" w:rsidRPr="0069304E" w:rsidRDefault="005D5195" w:rsidP="00810E8C">
      <w:pPr>
        <w:numPr>
          <w:ilvl w:val="0"/>
          <w:numId w:val="7"/>
        </w:numPr>
        <w:suppressAutoHyphens/>
        <w:autoSpaceDE w:val="0"/>
        <w:autoSpaceDN w:val="0"/>
        <w:adjustRightInd w:val="0"/>
        <w:spacing w:before="120" w:after="120"/>
        <w:ind w:left="1134" w:hanging="283"/>
        <w:textAlignment w:val="baseline"/>
        <w:rPr>
          <w:rFonts w:ascii="Calibri" w:hAnsi="Calibri" w:cs="Calibri"/>
          <w:szCs w:val="22"/>
          <w:lang w:val="el-GR"/>
        </w:rPr>
      </w:pPr>
      <w:r w:rsidRPr="0069304E">
        <w:rPr>
          <w:rFonts w:ascii="Calibri" w:hAnsi="Calibri" w:cs="Calibri"/>
          <w:szCs w:val="22"/>
          <w:lang w:val="el-GR"/>
        </w:rPr>
        <w:t>δεν έχω διαπράξει σοβαρό επαγγελματικό παράπτωμα συναφές με το αντικείμενο του διαγωνισμού ή σε σχέση με την επαγγελματική τους ιδιότητα.</w:t>
      </w:r>
    </w:p>
    <w:p w14:paraId="40777FC6" w14:textId="77777777" w:rsidR="005D5195" w:rsidRPr="0069304E" w:rsidRDefault="005D5195" w:rsidP="00810E8C">
      <w:pPr>
        <w:numPr>
          <w:ilvl w:val="0"/>
          <w:numId w:val="7"/>
        </w:numPr>
        <w:suppressAutoHyphens/>
        <w:autoSpaceDE w:val="0"/>
        <w:autoSpaceDN w:val="0"/>
        <w:adjustRightInd w:val="0"/>
        <w:spacing w:before="120" w:after="120"/>
        <w:ind w:left="1134" w:hanging="283"/>
        <w:textAlignment w:val="baseline"/>
        <w:rPr>
          <w:rFonts w:ascii="Calibri" w:hAnsi="Calibri" w:cs="Calibri"/>
          <w:szCs w:val="22"/>
          <w:lang w:val="el-GR"/>
        </w:rPr>
      </w:pPr>
      <w:r w:rsidRPr="0069304E">
        <w:rPr>
          <w:rFonts w:ascii="Calibri" w:hAnsi="Calibri" w:cs="Calibri"/>
          <w:szCs w:val="22"/>
          <w:lang w:val="el-GR"/>
        </w:rPr>
        <w:t>δεν έχω καταδικασθεί με αμετάκλητη απόφαση για κάποιο από τα αδικήματα της συμμετοχής σε εγκληματική οργάνωση, της νομιμοποίησης εσόδων από παράνομες δραστηριότητες, της υπεξαίρεσης, της απάτης, της εκβίασης, της πλαστογραφίας, της ψευδορκίας, της δωροδοκίας και της δόλιας χρεωκοπίας.</w:t>
      </w:r>
    </w:p>
    <w:p w14:paraId="436D9609" w14:textId="77777777" w:rsidR="005D5195" w:rsidRPr="00810E8C" w:rsidRDefault="005D5195" w:rsidP="00810E8C">
      <w:pPr>
        <w:spacing w:before="120" w:after="120"/>
        <w:rPr>
          <w:rFonts w:ascii="Calibri" w:hAnsi="Calibri" w:cs="Calibri"/>
          <w:szCs w:val="22"/>
          <w:lang w:val="el-GR"/>
        </w:rPr>
      </w:pPr>
    </w:p>
    <w:p w14:paraId="5E21BF91" w14:textId="77777777" w:rsidR="005D5195" w:rsidRPr="00810E8C" w:rsidRDefault="005D5195" w:rsidP="00810E8C">
      <w:pPr>
        <w:spacing w:before="120" w:after="120"/>
        <w:rPr>
          <w:rFonts w:ascii="Calibri" w:hAnsi="Calibri" w:cs="Calibri"/>
          <w:szCs w:val="22"/>
          <w:lang w:val="el-GR"/>
        </w:rPr>
      </w:pPr>
    </w:p>
    <w:p w14:paraId="4FBF17E2" w14:textId="77777777" w:rsidR="005D5195" w:rsidRPr="00810E8C" w:rsidRDefault="005D5195" w:rsidP="00810E8C">
      <w:pPr>
        <w:pStyle w:val="Heading1"/>
        <w:numPr>
          <w:ilvl w:val="0"/>
          <w:numId w:val="0"/>
        </w:numPr>
        <w:spacing w:before="120" w:after="120" w:line="240" w:lineRule="auto"/>
        <w:jc w:val="center"/>
        <w:rPr>
          <w:rFonts w:ascii="Calibri" w:hAnsi="Calibri" w:cs="Calibri"/>
        </w:rPr>
      </w:pPr>
    </w:p>
    <w:p w14:paraId="332D7F89" w14:textId="6A9A8AAA" w:rsidR="00EE4DB1" w:rsidRPr="00810E8C" w:rsidRDefault="00EE4DB1" w:rsidP="00810E8C">
      <w:pPr>
        <w:spacing w:before="240" w:after="240"/>
        <w:jc w:val="center"/>
        <w:rPr>
          <w:rFonts w:ascii="Calibri" w:hAnsi="Calibri" w:cs="Calibri"/>
          <w:b/>
          <w:szCs w:val="22"/>
          <w:lang w:val="el-GR"/>
        </w:rPr>
      </w:pPr>
    </w:p>
    <w:sectPr w:rsidR="00EE4DB1" w:rsidRPr="00810E8C" w:rsidSect="00C46883">
      <w:headerReference w:type="even" r:id="rId13"/>
      <w:footerReference w:type="default" r:id="rId14"/>
      <w:headerReference w:type="first" r:id="rId15"/>
      <w:footerReference w:type="first" r:id="rId16"/>
      <w:footnotePr>
        <w:numRestart w:val="eachPage"/>
      </w:footnotePr>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AA11" w14:textId="77777777" w:rsidR="002C7E36" w:rsidRDefault="002C7E36">
      <w:r>
        <w:separator/>
      </w:r>
    </w:p>
  </w:endnote>
  <w:endnote w:type="continuationSeparator" w:id="0">
    <w:p w14:paraId="7636E6A6" w14:textId="77777777" w:rsidR="002C7E36" w:rsidRDefault="002C7E36">
      <w:r>
        <w:continuationSeparator/>
      </w:r>
    </w:p>
  </w:endnote>
  <w:endnote w:type="continuationNotice" w:id="1">
    <w:p w14:paraId="0B3ED537" w14:textId="77777777" w:rsidR="002C7E36" w:rsidRDefault="002C7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E636" w14:textId="621D2E2F" w:rsidR="00076D96" w:rsidRPr="00C46883" w:rsidRDefault="008C48C5" w:rsidP="00C46883">
    <w:pPr>
      <w:tabs>
        <w:tab w:val="center" w:pos="4153"/>
        <w:tab w:val="right" w:pos="8306"/>
      </w:tabs>
      <w:ind w:left="-283" w:right="-283"/>
      <w:jc w:val="center"/>
      <w:rPr>
        <w:rFonts w:ascii="Calibri" w:hAnsi="Calibri" w:cs="Calibri"/>
        <w:b/>
        <w:bCs/>
        <w:i/>
        <w:szCs w:val="22"/>
        <w:lang w:val="el-GR"/>
      </w:rPr>
    </w:pPr>
    <w:r w:rsidRPr="00C932A2">
      <w:rPr>
        <w:rFonts w:ascii="Calibri" w:eastAsia="Calibri" w:hAnsi="Calibri" w:cs="Calibri"/>
        <w:b/>
        <w:bCs/>
        <w:szCs w:val="22"/>
        <w:lang w:val="el-GR" w:eastAsia="el-GR"/>
      </w:rPr>
      <w:t>Προκήρυξη ΜΠ.202</w:t>
    </w:r>
    <w:r w:rsidR="00461097" w:rsidRPr="00C932A2">
      <w:rPr>
        <w:rFonts w:ascii="Calibri" w:eastAsia="Calibri" w:hAnsi="Calibri" w:cs="Calibri"/>
        <w:b/>
        <w:bCs/>
        <w:szCs w:val="22"/>
        <w:lang w:val="el-GR" w:eastAsia="el-GR"/>
      </w:rPr>
      <w:t>6</w:t>
    </w:r>
    <w:r w:rsidRPr="00C932A2">
      <w:rPr>
        <w:rFonts w:ascii="Calibri" w:eastAsia="Calibri" w:hAnsi="Calibri" w:cs="Calibri"/>
        <w:b/>
        <w:bCs/>
        <w:szCs w:val="22"/>
        <w:lang w:val="el-GR" w:eastAsia="el-GR"/>
      </w:rPr>
      <w:t>.</w:t>
    </w:r>
    <w:r w:rsidR="00C932A2" w:rsidRPr="00C932A2">
      <w:rPr>
        <w:rFonts w:ascii="Calibri" w:eastAsia="Calibri" w:hAnsi="Calibri" w:cs="Calibri"/>
        <w:b/>
        <w:bCs/>
        <w:szCs w:val="22"/>
        <w:lang w:val="el-GR" w:eastAsia="el-GR"/>
      </w:rPr>
      <w:t>17</w:t>
    </w:r>
    <w:r w:rsidR="00C46883" w:rsidRPr="0058722F">
      <w:rPr>
        <w:rFonts w:ascii="Calibri" w:eastAsia="Calibri" w:hAnsi="Calibri" w:cs="Calibri"/>
        <w:b/>
        <w:bCs/>
        <w:szCs w:val="22"/>
        <w:lang w:val="el-GR" w:eastAsia="el-GR"/>
      </w:rPr>
      <w:t>Α</w:t>
    </w:r>
    <w:r w:rsidR="0058722F">
      <w:rPr>
        <w:rFonts w:ascii="Calibri" w:eastAsia="Calibri" w:hAnsi="Calibri" w:cs="Calibri"/>
        <w:b/>
        <w:bCs/>
        <w:szCs w:val="22"/>
        <w:lang w:val="el-GR" w:eastAsia="el-GR"/>
      </w:rPr>
      <w:t>_Παραρτήματα</w:t>
    </w:r>
    <w:r w:rsidR="00C46883" w:rsidRPr="00C932A2">
      <w:rPr>
        <w:rFonts w:ascii="Calibri" w:eastAsia="Calibri" w:hAnsi="Calibri" w:cs="Calibri"/>
        <w:b/>
        <w:bCs/>
        <w:szCs w:val="22"/>
        <w:lang w:val="el-GR" w:eastAsia="el-GR"/>
      </w:rPr>
      <w:tab/>
    </w:r>
    <w:r w:rsidRPr="00C932A2">
      <w:rPr>
        <w:rFonts w:eastAsia="Calibri" w:cs="Calibri"/>
        <w:b/>
        <w:bCs/>
        <w:szCs w:val="22"/>
        <w:lang w:val="el-GR" w:eastAsia="el-GR"/>
      </w:rPr>
      <w:tab/>
    </w:r>
    <w:r w:rsidRPr="00C932A2">
      <w:rPr>
        <w:rFonts w:eastAsia="Calibri" w:cs="Calibri"/>
        <w:b/>
        <w:bCs/>
        <w:szCs w:val="22"/>
        <w:lang w:val="el-GR" w:eastAsia="el-GR"/>
      </w:rPr>
      <w:tab/>
    </w:r>
    <w:r w:rsidRPr="00C932A2">
      <w:rPr>
        <w:rFonts w:ascii="Calibri" w:hAnsi="Calibri" w:cs="Calibri"/>
        <w:b/>
        <w:bCs/>
        <w:i/>
        <w:szCs w:val="22"/>
        <w:lang w:val="el-GR"/>
      </w:rPr>
      <w:t xml:space="preserve"> σελίδα </w:t>
    </w:r>
    <w:r w:rsidRPr="00C932A2">
      <w:rPr>
        <w:rFonts w:ascii="Calibri" w:hAnsi="Calibri" w:cs="Calibri"/>
        <w:b/>
        <w:bCs/>
        <w:i/>
        <w:szCs w:val="22"/>
      </w:rPr>
      <w:fldChar w:fldCharType="begin"/>
    </w:r>
    <w:r w:rsidRPr="00C932A2">
      <w:rPr>
        <w:rFonts w:ascii="Calibri" w:hAnsi="Calibri" w:cs="Calibri"/>
        <w:b/>
        <w:bCs/>
        <w:i/>
        <w:szCs w:val="22"/>
        <w:lang w:val="el-GR"/>
      </w:rPr>
      <w:instrText xml:space="preserve"> </w:instrText>
    </w:r>
    <w:r w:rsidRPr="00C932A2">
      <w:rPr>
        <w:rFonts w:ascii="Calibri" w:hAnsi="Calibri" w:cs="Calibri"/>
        <w:b/>
        <w:bCs/>
        <w:i/>
        <w:szCs w:val="22"/>
      </w:rPr>
      <w:instrText>PAGE</w:instrText>
    </w:r>
    <w:r w:rsidRPr="00C932A2">
      <w:rPr>
        <w:rFonts w:ascii="Calibri" w:hAnsi="Calibri" w:cs="Calibri"/>
        <w:b/>
        <w:bCs/>
        <w:i/>
        <w:szCs w:val="22"/>
        <w:lang w:val="el-GR"/>
      </w:rPr>
      <w:instrText xml:space="preserve"> </w:instrText>
    </w:r>
    <w:r w:rsidRPr="00C932A2">
      <w:rPr>
        <w:rFonts w:ascii="Calibri" w:hAnsi="Calibri" w:cs="Calibri"/>
        <w:b/>
        <w:bCs/>
        <w:i/>
        <w:szCs w:val="22"/>
      </w:rPr>
      <w:fldChar w:fldCharType="separate"/>
    </w:r>
    <w:r w:rsidR="003B6532" w:rsidRPr="0058722F">
      <w:rPr>
        <w:rFonts w:ascii="Calibri" w:hAnsi="Calibri" w:cs="Calibri"/>
        <w:b/>
        <w:bCs/>
        <w:i/>
        <w:noProof/>
        <w:szCs w:val="22"/>
        <w:lang w:val="el-GR"/>
      </w:rPr>
      <w:t>14</w:t>
    </w:r>
    <w:r w:rsidRPr="00C932A2">
      <w:rPr>
        <w:rFonts w:ascii="Calibri" w:hAnsi="Calibri" w:cs="Calibri"/>
        <w:b/>
        <w:bCs/>
        <w:i/>
        <w:szCs w:val="22"/>
      </w:rPr>
      <w:fldChar w:fldCharType="end"/>
    </w:r>
    <w:r w:rsidRPr="00C932A2">
      <w:rPr>
        <w:rFonts w:ascii="Calibri" w:hAnsi="Calibri" w:cs="Calibri"/>
        <w:b/>
        <w:bCs/>
        <w:i/>
        <w:szCs w:val="22"/>
        <w:lang w:val="el-GR"/>
      </w:rPr>
      <w:t xml:space="preserve"> από </w:t>
    </w:r>
    <w:r w:rsidRPr="00C932A2">
      <w:rPr>
        <w:rFonts w:ascii="Calibri" w:hAnsi="Calibri" w:cs="Calibri"/>
        <w:b/>
        <w:bCs/>
        <w:i/>
        <w:szCs w:val="22"/>
      </w:rPr>
      <w:fldChar w:fldCharType="begin"/>
    </w:r>
    <w:r w:rsidRPr="00C932A2">
      <w:rPr>
        <w:rFonts w:ascii="Calibri" w:hAnsi="Calibri" w:cs="Calibri"/>
        <w:b/>
        <w:bCs/>
        <w:i/>
        <w:szCs w:val="22"/>
        <w:lang w:val="el-GR"/>
      </w:rPr>
      <w:instrText xml:space="preserve"> </w:instrText>
    </w:r>
    <w:r w:rsidRPr="00C932A2">
      <w:rPr>
        <w:rFonts w:ascii="Calibri" w:hAnsi="Calibri" w:cs="Calibri"/>
        <w:b/>
        <w:bCs/>
        <w:i/>
        <w:szCs w:val="22"/>
      </w:rPr>
      <w:instrText>NUMPAGES</w:instrText>
    </w:r>
    <w:r w:rsidRPr="00C932A2">
      <w:rPr>
        <w:rFonts w:ascii="Calibri" w:hAnsi="Calibri" w:cs="Calibri"/>
        <w:b/>
        <w:bCs/>
        <w:i/>
        <w:szCs w:val="22"/>
        <w:lang w:val="el-GR"/>
      </w:rPr>
      <w:instrText xml:space="preserve">  </w:instrText>
    </w:r>
    <w:r w:rsidRPr="00C932A2">
      <w:rPr>
        <w:rFonts w:ascii="Calibri" w:hAnsi="Calibri" w:cs="Calibri"/>
        <w:b/>
        <w:bCs/>
        <w:i/>
        <w:szCs w:val="22"/>
      </w:rPr>
      <w:fldChar w:fldCharType="separate"/>
    </w:r>
    <w:r w:rsidR="003B6532" w:rsidRPr="0058722F">
      <w:rPr>
        <w:rFonts w:ascii="Calibri" w:hAnsi="Calibri" w:cs="Calibri"/>
        <w:b/>
        <w:bCs/>
        <w:i/>
        <w:noProof/>
        <w:szCs w:val="22"/>
        <w:lang w:val="el-GR"/>
      </w:rPr>
      <w:t>14</w:t>
    </w:r>
    <w:r w:rsidRPr="00C932A2">
      <w:rPr>
        <w:rFonts w:ascii="Calibri" w:hAnsi="Calibri" w:cs="Calibri"/>
        <w:b/>
        <w:bCs/>
        <w:i/>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4FC6" w14:textId="3800CADD" w:rsidR="002F3D5A" w:rsidRPr="008C48C5" w:rsidRDefault="008C48C5" w:rsidP="008C48C5">
    <w:pPr>
      <w:tabs>
        <w:tab w:val="center" w:pos="4153"/>
        <w:tab w:val="right" w:pos="8306"/>
      </w:tabs>
      <w:jc w:val="right"/>
      <w:rPr>
        <w:rFonts w:ascii="Calibri" w:hAnsi="Calibri" w:cs="Calibri"/>
        <w:i/>
        <w:sz w:val="20"/>
        <w:szCs w:val="22"/>
        <w:lang w:val="el-GR"/>
      </w:rPr>
    </w:pPr>
    <w:r w:rsidRPr="008C48C5">
      <w:rPr>
        <w:rFonts w:ascii="Calibri" w:eastAsia="Calibri" w:hAnsi="Calibri" w:cs="Calibri"/>
        <w:b/>
        <w:bCs/>
        <w:sz w:val="24"/>
        <w:szCs w:val="22"/>
        <w:lang w:val="el-GR" w:eastAsia="el-GR"/>
      </w:rPr>
      <w:t>Προκήρυξη ΜΠ.2023.</w:t>
    </w:r>
    <w:r w:rsidR="00AA66D6">
      <w:rPr>
        <w:rFonts w:ascii="Calibri" w:eastAsia="Calibri" w:hAnsi="Calibri" w:cs="Calibri"/>
        <w:b/>
        <w:bCs/>
        <w:sz w:val="24"/>
        <w:szCs w:val="22"/>
        <w:lang w:val="el-GR" w:eastAsia="el-GR"/>
      </w:rPr>
      <w:t>23</w:t>
    </w:r>
    <w:r w:rsidRPr="003E6FE6">
      <w:rPr>
        <w:rFonts w:eastAsia="Calibri" w:cs="Calibri"/>
        <w:b/>
        <w:bCs/>
        <w:szCs w:val="22"/>
        <w:lang w:val="el-GR" w:eastAsia="el-GR"/>
      </w:rPr>
      <w:tab/>
    </w:r>
    <w:r w:rsidRPr="003E6FE6">
      <w:rPr>
        <w:rFonts w:eastAsia="Calibri" w:cs="Calibri"/>
        <w:b/>
        <w:bCs/>
        <w:szCs w:val="22"/>
        <w:lang w:val="el-GR" w:eastAsia="el-GR"/>
      </w:rPr>
      <w:tab/>
    </w:r>
    <w:r w:rsidRPr="003E6FE6">
      <w:rPr>
        <w:rFonts w:eastAsia="Calibri" w:cs="Calibri"/>
        <w:b/>
        <w:bCs/>
        <w:szCs w:val="22"/>
        <w:lang w:val="el-GR" w:eastAsia="el-GR"/>
      </w:rPr>
      <w:tab/>
    </w:r>
    <w:r w:rsidRPr="003E6FE6">
      <w:rPr>
        <w:rFonts w:ascii="Calibri" w:hAnsi="Calibri" w:cs="Calibri"/>
        <w:i/>
        <w:sz w:val="20"/>
        <w:szCs w:val="22"/>
        <w:lang w:val="el-GR"/>
      </w:rPr>
      <w:t xml:space="preserve"> </w:t>
    </w:r>
    <w:r w:rsidRPr="00C911B3">
      <w:rPr>
        <w:rFonts w:ascii="Calibri" w:hAnsi="Calibri" w:cs="Calibri"/>
        <w:i/>
        <w:szCs w:val="22"/>
        <w:lang w:val="el-GR"/>
      </w:rPr>
      <w:t xml:space="preserve">σελίδα </w:t>
    </w:r>
    <w:r w:rsidRPr="00C911B3">
      <w:rPr>
        <w:rFonts w:ascii="Calibri" w:hAnsi="Calibri" w:cs="Calibri"/>
        <w:bCs/>
        <w:i/>
        <w:szCs w:val="22"/>
      </w:rPr>
      <w:fldChar w:fldCharType="begin"/>
    </w:r>
    <w:r w:rsidRPr="00C911B3">
      <w:rPr>
        <w:rFonts w:ascii="Calibri" w:hAnsi="Calibri" w:cs="Calibri"/>
        <w:bCs/>
        <w:i/>
        <w:szCs w:val="22"/>
        <w:lang w:val="el-GR"/>
      </w:rPr>
      <w:instrText xml:space="preserve"> </w:instrText>
    </w:r>
    <w:r w:rsidRPr="00C911B3">
      <w:rPr>
        <w:rFonts w:ascii="Calibri" w:hAnsi="Calibri" w:cs="Calibri"/>
        <w:bCs/>
        <w:i/>
        <w:szCs w:val="22"/>
      </w:rPr>
      <w:instrText>PAGE</w:instrText>
    </w:r>
    <w:r w:rsidRPr="00C911B3">
      <w:rPr>
        <w:rFonts w:ascii="Calibri" w:hAnsi="Calibri" w:cs="Calibri"/>
        <w:bCs/>
        <w:i/>
        <w:szCs w:val="22"/>
        <w:lang w:val="el-GR"/>
      </w:rPr>
      <w:instrText xml:space="preserve"> </w:instrText>
    </w:r>
    <w:r w:rsidRPr="00C911B3">
      <w:rPr>
        <w:rFonts w:ascii="Calibri" w:hAnsi="Calibri" w:cs="Calibri"/>
        <w:bCs/>
        <w:i/>
        <w:szCs w:val="22"/>
      </w:rPr>
      <w:fldChar w:fldCharType="separate"/>
    </w:r>
    <w:r w:rsidR="003B6532">
      <w:rPr>
        <w:rFonts w:ascii="Calibri" w:hAnsi="Calibri" w:cs="Calibri"/>
        <w:bCs/>
        <w:i/>
        <w:noProof/>
        <w:szCs w:val="22"/>
      </w:rPr>
      <w:t>1</w:t>
    </w:r>
    <w:r w:rsidRPr="00C911B3">
      <w:rPr>
        <w:rFonts w:ascii="Calibri" w:hAnsi="Calibri" w:cs="Calibri"/>
        <w:bCs/>
        <w:i/>
        <w:szCs w:val="22"/>
      </w:rPr>
      <w:fldChar w:fldCharType="end"/>
    </w:r>
    <w:r w:rsidRPr="00C911B3">
      <w:rPr>
        <w:rFonts w:ascii="Calibri" w:hAnsi="Calibri" w:cs="Calibri"/>
        <w:i/>
        <w:szCs w:val="22"/>
        <w:lang w:val="el-GR"/>
      </w:rPr>
      <w:t xml:space="preserve"> από </w:t>
    </w:r>
    <w:r w:rsidRPr="00C911B3">
      <w:rPr>
        <w:rFonts w:ascii="Calibri" w:hAnsi="Calibri" w:cs="Calibri"/>
        <w:bCs/>
        <w:i/>
        <w:szCs w:val="22"/>
      </w:rPr>
      <w:fldChar w:fldCharType="begin"/>
    </w:r>
    <w:r w:rsidRPr="00C911B3">
      <w:rPr>
        <w:rFonts w:ascii="Calibri" w:hAnsi="Calibri" w:cs="Calibri"/>
        <w:bCs/>
        <w:i/>
        <w:szCs w:val="22"/>
        <w:lang w:val="el-GR"/>
      </w:rPr>
      <w:instrText xml:space="preserve"> </w:instrText>
    </w:r>
    <w:r w:rsidRPr="00C911B3">
      <w:rPr>
        <w:rFonts w:ascii="Calibri" w:hAnsi="Calibri" w:cs="Calibri"/>
        <w:bCs/>
        <w:i/>
        <w:szCs w:val="22"/>
      </w:rPr>
      <w:instrText>NUMPAGES</w:instrText>
    </w:r>
    <w:r w:rsidRPr="00C911B3">
      <w:rPr>
        <w:rFonts w:ascii="Calibri" w:hAnsi="Calibri" w:cs="Calibri"/>
        <w:bCs/>
        <w:i/>
        <w:szCs w:val="22"/>
        <w:lang w:val="el-GR"/>
      </w:rPr>
      <w:instrText xml:space="preserve">  </w:instrText>
    </w:r>
    <w:r w:rsidRPr="00C911B3">
      <w:rPr>
        <w:rFonts w:ascii="Calibri" w:hAnsi="Calibri" w:cs="Calibri"/>
        <w:bCs/>
        <w:i/>
        <w:szCs w:val="22"/>
      </w:rPr>
      <w:fldChar w:fldCharType="separate"/>
    </w:r>
    <w:r w:rsidR="003B6532">
      <w:rPr>
        <w:rFonts w:ascii="Calibri" w:hAnsi="Calibri" w:cs="Calibri"/>
        <w:bCs/>
        <w:i/>
        <w:noProof/>
        <w:szCs w:val="22"/>
      </w:rPr>
      <w:t>14</w:t>
    </w:r>
    <w:r w:rsidRPr="00C911B3">
      <w:rPr>
        <w:rFonts w:ascii="Calibri" w:hAnsi="Calibri" w:cs="Calibri"/>
        <w:bCs/>
        <w:i/>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C1BCC" w14:textId="77777777" w:rsidR="002C7E36" w:rsidRDefault="002C7E36">
      <w:r>
        <w:separator/>
      </w:r>
    </w:p>
  </w:footnote>
  <w:footnote w:type="continuationSeparator" w:id="0">
    <w:p w14:paraId="78E97361" w14:textId="77777777" w:rsidR="002C7E36" w:rsidRDefault="002C7E36">
      <w:r>
        <w:continuationSeparator/>
      </w:r>
    </w:p>
  </w:footnote>
  <w:footnote w:type="continuationNotice" w:id="1">
    <w:p w14:paraId="20E32E02" w14:textId="77777777" w:rsidR="002C7E36" w:rsidRDefault="002C7E36"/>
  </w:footnote>
  <w:footnote w:id="2">
    <w:p w14:paraId="63B496E2" w14:textId="1A8DEA3E" w:rsidR="000E3BC8" w:rsidRPr="006C45A1" w:rsidRDefault="000E3BC8" w:rsidP="000E3BC8">
      <w:pPr>
        <w:pStyle w:val="FootnoteText"/>
        <w:rPr>
          <w:rFonts w:cstheme="minorHAnsi"/>
          <w:sz w:val="16"/>
          <w:szCs w:val="16"/>
          <w:lang w:val="el-GR"/>
        </w:rPr>
      </w:pPr>
      <w:r>
        <w:rPr>
          <w:rStyle w:val="FootnoteReference"/>
        </w:rPr>
        <w:footnoteRef/>
      </w:r>
      <w:r w:rsidRPr="006C45A1">
        <w:rPr>
          <w:lang w:val="el-GR"/>
        </w:rPr>
        <w:t xml:space="preserve"> </w:t>
      </w:r>
      <w:r w:rsidRPr="006C45A1">
        <w:rPr>
          <w:rFonts w:cstheme="minorHAnsi"/>
          <w:sz w:val="16"/>
          <w:szCs w:val="16"/>
          <w:lang w:val="el-GR"/>
        </w:rPr>
        <w:t>Ζητείται το συνολικό προσφερόμενο κόστος που περιλαμβάνει το εργοδοτικό κόστος, το διοικητικό κόστος</w:t>
      </w:r>
      <w:r w:rsidRPr="006C45A1">
        <w:rPr>
          <w:rFonts w:cstheme="minorHAnsi"/>
          <w:kern w:val="32"/>
          <w:sz w:val="16"/>
          <w:szCs w:val="16"/>
          <w:lang w:val="el-GR" w:eastAsia="el-GR"/>
        </w:rPr>
        <w:t xml:space="preserve"> και το κέρδος του υποψηφίου.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5D7D" w14:textId="50EE2D4B" w:rsidR="005E19BB" w:rsidRDefault="005E19BB">
    <w:pPr>
      <w:pStyle w:val="Header"/>
    </w:pPr>
    <w:r>
      <w:rPr>
        <w:noProof/>
      </w:rPr>
      <mc:AlternateContent>
        <mc:Choice Requires="wps">
          <w:drawing>
            <wp:anchor distT="0" distB="0" distL="0" distR="0" simplePos="0" relativeHeight="251658241" behindDoc="0" locked="0" layoutInCell="1" allowOverlap="1" wp14:anchorId="5C4C70C2" wp14:editId="045FA0C4">
              <wp:simplePos x="635" y="635"/>
              <wp:positionH relativeFrom="page">
                <wp:align>center</wp:align>
              </wp:positionH>
              <wp:positionV relativeFrom="page">
                <wp:align>top</wp:align>
              </wp:positionV>
              <wp:extent cx="2303780" cy="345440"/>
              <wp:effectExtent l="0" t="0" r="1270" b="16510"/>
              <wp:wrapNone/>
              <wp:docPr id="976981941" name="Text Box 2"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03780" cy="345440"/>
                      </a:xfrm>
                      <a:prstGeom prst="rect">
                        <a:avLst/>
                      </a:prstGeom>
                      <a:noFill/>
                      <a:ln>
                        <a:noFill/>
                      </a:ln>
                    </wps:spPr>
                    <wps:txbx>
                      <w:txbxContent>
                        <w:p w14:paraId="630D6E01" w14:textId="1541FCB9" w:rsidR="005E19BB" w:rsidRPr="005E19BB" w:rsidRDefault="005E19BB" w:rsidP="005E19BB">
                          <w:pPr>
                            <w:rPr>
                              <w:rFonts w:ascii="Aptos" w:eastAsia="Aptos" w:hAnsi="Aptos" w:cs="Aptos"/>
                              <w:noProof/>
                              <w:color w:val="000000"/>
                              <w:sz w:val="20"/>
                              <w:szCs w:val="20"/>
                            </w:rPr>
                          </w:pPr>
                          <w:r w:rsidRPr="005E19BB">
                            <w:rPr>
                              <w:rFonts w:ascii="Aptos" w:eastAsia="Aptos" w:hAnsi="Aptos" w:cs="Aptos"/>
                              <w:noProof/>
                              <w:color w:val="000000"/>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4C70C2" id="_x0000_t202" coordsize="21600,21600" o:spt="202" path="m,l,21600r21600,l21600,xe">
              <v:stroke joinstyle="miter"/>
              <v:path gradientshapeok="t" o:connecttype="rect"/>
            </v:shapetype>
            <v:shape id="Text Box 2" o:spid="_x0000_s1026" type="#_x0000_t202" alt="ΠΕΡΙΟΡΙΣΜΕΝΗΣ ΕΣΩΤΕΡΙΚΗΣ ΔΙΑΝΟΜΗΣ           " style="position:absolute;left:0;text-align:left;margin-left:0;margin-top:0;width:181.4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" filled="f" stroked="f">
              <v:textbox style="mso-fit-shape-to-text:t" inset="0,15pt,0,0">
                <w:txbxContent>
                  <w:p w14:paraId="630D6E01" w14:textId="1541FCB9" w:rsidR="005E19BB" w:rsidRPr="005E19BB" w:rsidRDefault="005E19BB" w:rsidP="005E19BB">
                    <w:pPr>
                      <w:rPr>
                        <w:rFonts w:ascii="Aptos" w:eastAsia="Aptos" w:hAnsi="Aptos" w:cs="Aptos"/>
                        <w:noProof/>
                        <w:color w:val="000000"/>
                        <w:sz w:val="20"/>
                        <w:szCs w:val="20"/>
                      </w:rPr>
                    </w:pPr>
                    <w:r w:rsidRPr="005E19BB">
                      <w:rPr>
                        <w:rFonts w:ascii="Aptos" w:eastAsia="Aptos" w:hAnsi="Aptos" w:cs="Aptos"/>
                        <w:noProof/>
                        <w:color w:val="000000"/>
                        <w:sz w:val="20"/>
                        <w:szCs w:val="20"/>
                      </w:rPr>
                      <w:t xml:space="preserve">ΠΕΡΙΟΡΙΣΜΕΝΗΣ ΕΣΩΤΕΡΙΚΗΣ ΔΙΑΝΟΜΗΣ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2714" w14:textId="5F91B880" w:rsidR="00076D96" w:rsidRDefault="005E19BB" w:rsidP="0067660A">
    <w:pPr>
      <w:pStyle w:val="Header"/>
      <w:jc w:val="center"/>
      <w:rPr>
        <w:b/>
        <w:iCs/>
        <w:szCs w:val="22"/>
      </w:rPr>
    </w:pPr>
    <w:r>
      <w:rPr>
        <w:b/>
        <w:iCs/>
        <w:noProof/>
        <w:szCs w:val="22"/>
      </w:rPr>
      <mc:AlternateContent>
        <mc:Choice Requires="wps">
          <w:drawing>
            <wp:anchor distT="0" distB="0" distL="0" distR="0" simplePos="0" relativeHeight="251658240" behindDoc="0" locked="0" layoutInCell="1" allowOverlap="1" wp14:anchorId="745FEA14" wp14:editId="66A41651">
              <wp:simplePos x="635" y="635"/>
              <wp:positionH relativeFrom="page">
                <wp:align>center</wp:align>
              </wp:positionH>
              <wp:positionV relativeFrom="page">
                <wp:align>top</wp:align>
              </wp:positionV>
              <wp:extent cx="2303780" cy="345440"/>
              <wp:effectExtent l="0" t="0" r="1270" b="16510"/>
              <wp:wrapNone/>
              <wp:docPr id="1146309768" name="Text Box 1"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03780" cy="345440"/>
                      </a:xfrm>
                      <a:prstGeom prst="rect">
                        <a:avLst/>
                      </a:prstGeom>
                      <a:noFill/>
                      <a:ln>
                        <a:noFill/>
                      </a:ln>
                    </wps:spPr>
                    <wps:txbx>
                      <w:txbxContent>
                        <w:p w14:paraId="2BC64FA9" w14:textId="71EAD4B1" w:rsidR="005E19BB" w:rsidRPr="005E19BB" w:rsidRDefault="005E19BB" w:rsidP="005E19BB">
                          <w:pPr>
                            <w:rPr>
                              <w:rFonts w:ascii="Aptos" w:eastAsia="Aptos" w:hAnsi="Aptos" w:cs="Aptos"/>
                              <w:noProof/>
                              <w:color w:val="000000"/>
                              <w:sz w:val="20"/>
                              <w:szCs w:val="20"/>
                            </w:rPr>
                          </w:pPr>
                          <w:r w:rsidRPr="005E19BB">
                            <w:rPr>
                              <w:rFonts w:ascii="Aptos" w:eastAsia="Aptos" w:hAnsi="Aptos" w:cs="Aptos"/>
                              <w:noProof/>
                              <w:color w:val="000000"/>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5FEA14" id="_x0000_t202" coordsize="21600,21600" o:spt="202" path="m,l,21600r21600,l21600,xe">
              <v:stroke joinstyle="miter"/>
              <v:path gradientshapeok="t" o:connecttype="rect"/>
            </v:shapetype>
            <v:shape id="Text Box 1" o:spid="_x0000_s1027" type="#_x0000_t202" alt="ΠΕΡΙΟΡΙΣΜΕΝΗΣ ΕΣΩΤΕΡΙΚΗΣ ΔΙΑΝΟΜΗΣ           " style="position:absolute;left:0;text-align:left;margin-left:0;margin-top:0;width:181.4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" filled="f" stroked="f">
              <v:textbox style="mso-fit-shape-to-text:t" inset="0,15pt,0,0">
                <w:txbxContent>
                  <w:p w14:paraId="2BC64FA9" w14:textId="71EAD4B1" w:rsidR="005E19BB" w:rsidRPr="005E19BB" w:rsidRDefault="005E19BB" w:rsidP="005E19BB">
                    <w:pPr>
                      <w:rPr>
                        <w:rFonts w:ascii="Aptos" w:eastAsia="Aptos" w:hAnsi="Aptos" w:cs="Aptos"/>
                        <w:noProof/>
                        <w:color w:val="000000"/>
                        <w:sz w:val="20"/>
                        <w:szCs w:val="20"/>
                      </w:rPr>
                    </w:pPr>
                    <w:r w:rsidRPr="005E19BB">
                      <w:rPr>
                        <w:rFonts w:ascii="Aptos" w:eastAsia="Aptos" w:hAnsi="Aptos" w:cs="Aptos"/>
                        <w:noProof/>
                        <w:color w:val="000000"/>
                        <w:sz w:val="20"/>
                        <w:szCs w:val="20"/>
                      </w:rPr>
                      <w:t xml:space="preserve">ΠΕΡΙΟΡΙΣΜΕΝΗΣ ΕΣΩΤΕΡΙΚΗΣ ΔΙΑΝΟΜΗΣ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5FA3FEA"/>
    <w:lvl w:ilvl="0">
      <w:start w:val="1"/>
      <w:numFmt w:val="decimal"/>
      <w:pStyle w:val="Heading9"/>
      <w:lvlText w:val="%1."/>
      <w:lvlJc w:val="left"/>
      <w:pPr>
        <w:tabs>
          <w:tab w:val="num" w:pos="360"/>
        </w:tabs>
        <w:ind w:left="360" w:hanging="360"/>
      </w:pPr>
      <w:rPr>
        <w:rFonts w:cs="Times New Roman"/>
      </w:rPr>
    </w:lvl>
  </w:abstractNum>
  <w:abstractNum w:abstractNumId="1" w15:restartNumberingAfterBreak="0">
    <w:nsid w:val="06907644"/>
    <w:multiLevelType w:val="hybridMultilevel"/>
    <w:tmpl w:val="B54E294A"/>
    <w:lvl w:ilvl="0" w:tplc="C976478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556DD"/>
    <w:multiLevelType w:val="hybridMultilevel"/>
    <w:tmpl w:val="55D89822"/>
    <w:lvl w:ilvl="0" w:tplc="C976478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E1A3C"/>
    <w:multiLevelType w:val="hybridMultilevel"/>
    <w:tmpl w:val="5F301ADE"/>
    <w:lvl w:ilvl="0" w:tplc="04080001">
      <w:start w:val="1"/>
      <w:numFmt w:val="bullet"/>
      <w:lvlText w:val=""/>
      <w:lvlJc w:val="left"/>
      <w:pPr>
        <w:ind w:left="947" w:hanging="360"/>
      </w:pPr>
      <w:rPr>
        <w:rFonts w:ascii="Symbol" w:hAnsi="Symbol" w:hint="default"/>
      </w:rPr>
    </w:lvl>
    <w:lvl w:ilvl="1" w:tplc="04080003" w:tentative="1">
      <w:start w:val="1"/>
      <w:numFmt w:val="bullet"/>
      <w:lvlText w:val="o"/>
      <w:lvlJc w:val="left"/>
      <w:pPr>
        <w:ind w:left="1667" w:hanging="360"/>
      </w:pPr>
      <w:rPr>
        <w:rFonts w:ascii="Courier New" w:hAnsi="Courier New" w:cs="Courier New" w:hint="default"/>
      </w:rPr>
    </w:lvl>
    <w:lvl w:ilvl="2" w:tplc="04080005" w:tentative="1">
      <w:start w:val="1"/>
      <w:numFmt w:val="bullet"/>
      <w:lvlText w:val=""/>
      <w:lvlJc w:val="left"/>
      <w:pPr>
        <w:ind w:left="2387" w:hanging="360"/>
      </w:pPr>
      <w:rPr>
        <w:rFonts w:ascii="Wingdings" w:hAnsi="Wingdings" w:hint="default"/>
      </w:rPr>
    </w:lvl>
    <w:lvl w:ilvl="3" w:tplc="04080001" w:tentative="1">
      <w:start w:val="1"/>
      <w:numFmt w:val="bullet"/>
      <w:lvlText w:val=""/>
      <w:lvlJc w:val="left"/>
      <w:pPr>
        <w:ind w:left="3107" w:hanging="360"/>
      </w:pPr>
      <w:rPr>
        <w:rFonts w:ascii="Symbol" w:hAnsi="Symbol" w:hint="default"/>
      </w:rPr>
    </w:lvl>
    <w:lvl w:ilvl="4" w:tplc="04080003" w:tentative="1">
      <w:start w:val="1"/>
      <w:numFmt w:val="bullet"/>
      <w:lvlText w:val="o"/>
      <w:lvlJc w:val="left"/>
      <w:pPr>
        <w:ind w:left="3827" w:hanging="360"/>
      </w:pPr>
      <w:rPr>
        <w:rFonts w:ascii="Courier New" w:hAnsi="Courier New" w:cs="Courier New" w:hint="default"/>
      </w:rPr>
    </w:lvl>
    <w:lvl w:ilvl="5" w:tplc="04080005" w:tentative="1">
      <w:start w:val="1"/>
      <w:numFmt w:val="bullet"/>
      <w:lvlText w:val=""/>
      <w:lvlJc w:val="left"/>
      <w:pPr>
        <w:ind w:left="4547" w:hanging="360"/>
      </w:pPr>
      <w:rPr>
        <w:rFonts w:ascii="Wingdings" w:hAnsi="Wingdings" w:hint="default"/>
      </w:rPr>
    </w:lvl>
    <w:lvl w:ilvl="6" w:tplc="04080001" w:tentative="1">
      <w:start w:val="1"/>
      <w:numFmt w:val="bullet"/>
      <w:lvlText w:val=""/>
      <w:lvlJc w:val="left"/>
      <w:pPr>
        <w:ind w:left="5267" w:hanging="360"/>
      </w:pPr>
      <w:rPr>
        <w:rFonts w:ascii="Symbol" w:hAnsi="Symbol" w:hint="default"/>
      </w:rPr>
    </w:lvl>
    <w:lvl w:ilvl="7" w:tplc="04080003" w:tentative="1">
      <w:start w:val="1"/>
      <w:numFmt w:val="bullet"/>
      <w:lvlText w:val="o"/>
      <w:lvlJc w:val="left"/>
      <w:pPr>
        <w:ind w:left="5987" w:hanging="360"/>
      </w:pPr>
      <w:rPr>
        <w:rFonts w:ascii="Courier New" w:hAnsi="Courier New" w:cs="Courier New" w:hint="default"/>
      </w:rPr>
    </w:lvl>
    <w:lvl w:ilvl="8" w:tplc="04080005" w:tentative="1">
      <w:start w:val="1"/>
      <w:numFmt w:val="bullet"/>
      <w:lvlText w:val=""/>
      <w:lvlJc w:val="left"/>
      <w:pPr>
        <w:ind w:left="6707" w:hanging="360"/>
      </w:pPr>
      <w:rPr>
        <w:rFonts w:ascii="Wingdings" w:hAnsi="Wingdings" w:hint="default"/>
      </w:rPr>
    </w:lvl>
  </w:abstractNum>
  <w:abstractNum w:abstractNumId="4" w15:restartNumberingAfterBreak="0">
    <w:nsid w:val="0B3E6909"/>
    <w:multiLevelType w:val="hybridMultilevel"/>
    <w:tmpl w:val="2E4440FC"/>
    <w:lvl w:ilvl="0" w:tplc="73C0F09A">
      <w:start w:val="1"/>
      <w:numFmt w:val="decimal"/>
      <w:pStyle w:val="Heading1"/>
      <w:lvlText w:val="%1."/>
      <w:lvlJc w:val="left"/>
      <w:pPr>
        <w:tabs>
          <w:tab w:val="num" w:pos="284"/>
        </w:tabs>
        <w:ind w:left="284" w:hanging="284"/>
      </w:pPr>
      <w:rPr>
        <w:rFonts w:ascii="Arial" w:hAnsi="Arial" w:cs="Arial" w:hint="default"/>
        <w:b/>
      </w:rPr>
    </w:lvl>
    <w:lvl w:ilvl="1" w:tplc="04080019">
      <w:start w:val="1"/>
      <w:numFmt w:val="lowerLetter"/>
      <w:pStyle w:val="Heading2"/>
      <w:lvlText w:val="%2."/>
      <w:lvlJc w:val="left"/>
      <w:pPr>
        <w:ind w:left="1080" w:hanging="360"/>
      </w:pPr>
      <w:rPr>
        <w:rFonts w:cs="Times New Roman"/>
      </w:rPr>
    </w:lvl>
    <w:lvl w:ilvl="2" w:tplc="0408001B" w:tentative="1">
      <w:start w:val="1"/>
      <w:numFmt w:val="lowerRoman"/>
      <w:pStyle w:val="Heading3"/>
      <w:lvlText w:val="%3."/>
      <w:lvlJc w:val="right"/>
      <w:pPr>
        <w:ind w:left="1800" w:hanging="180"/>
      </w:pPr>
      <w:rPr>
        <w:rFonts w:cs="Times New Roman"/>
      </w:rPr>
    </w:lvl>
    <w:lvl w:ilvl="3" w:tplc="0408000F" w:tentative="1">
      <w:start w:val="1"/>
      <w:numFmt w:val="decimal"/>
      <w:pStyle w:val="Heading4"/>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5" w15:restartNumberingAfterBreak="0">
    <w:nsid w:val="0D7859C4"/>
    <w:multiLevelType w:val="hybridMultilevel"/>
    <w:tmpl w:val="208E4E48"/>
    <w:lvl w:ilvl="0" w:tplc="A6C0B122">
      <w:numFmt w:val="bullet"/>
      <w:lvlText w:val="-"/>
      <w:lvlJc w:val="left"/>
      <w:pPr>
        <w:tabs>
          <w:tab w:val="num" w:pos="644"/>
        </w:tabs>
        <w:ind w:left="644" w:hanging="360"/>
      </w:pPr>
      <w:rPr>
        <w:rFonts w:ascii="Arial" w:eastAsia="Wingdings"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8B1DAA"/>
    <w:multiLevelType w:val="multilevel"/>
    <w:tmpl w:val="9C6C711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b/>
        <w:bCs/>
        <w:i w:val="0"/>
        <w:iCs w:val="0"/>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A9213B2"/>
    <w:multiLevelType w:val="hybridMultilevel"/>
    <w:tmpl w:val="7FB82076"/>
    <w:lvl w:ilvl="0" w:tplc="04080011">
      <w:start w:val="1"/>
      <w:numFmt w:val="decimal"/>
      <w:lvlText w:val="%1)"/>
      <w:lvlJc w:val="left"/>
      <w:pPr>
        <w:tabs>
          <w:tab w:val="num" w:pos="780"/>
        </w:tabs>
        <w:ind w:left="780" w:hanging="360"/>
      </w:pPr>
      <w:rPr>
        <w:rFonts w:cs="Times New Roman"/>
      </w:rPr>
    </w:lvl>
    <w:lvl w:ilvl="1" w:tplc="04080019" w:tentative="1">
      <w:start w:val="1"/>
      <w:numFmt w:val="lowerLetter"/>
      <w:lvlText w:val="%2."/>
      <w:lvlJc w:val="left"/>
      <w:pPr>
        <w:tabs>
          <w:tab w:val="num" w:pos="1500"/>
        </w:tabs>
        <w:ind w:left="1500" w:hanging="360"/>
      </w:pPr>
      <w:rPr>
        <w:rFonts w:cs="Times New Roman"/>
      </w:rPr>
    </w:lvl>
    <w:lvl w:ilvl="2" w:tplc="0408001B" w:tentative="1">
      <w:start w:val="1"/>
      <w:numFmt w:val="lowerRoman"/>
      <w:lvlText w:val="%3."/>
      <w:lvlJc w:val="right"/>
      <w:pPr>
        <w:tabs>
          <w:tab w:val="num" w:pos="2220"/>
        </w:tabs>
        <w:ind w:left="2220" w:hanging="180"/>
      </w:pPr>
      <w:rPr>
        <w:rFonts w:cs="Times New Roman"/>
      </w:rPr>
    </w:lvl>
    <w:lvl w:ilvl="3" w:tplc="0408000F" w:tentative="1">
      <w:start w:val="1"/>
      <w:numFmt w:val="decimal"/>
      <w:lvlText w:val="%4."/>
      <w:lvlJc w:val="left"/>
      <w:pPr>
        <w:tabs>
          <w:tab w:val="num" w:pos="2940"/>
        </w:tabs>
        <w:ind w:left="2940" w:hanging="360"/>
      </w:pPr>
      <w:rPr>
        <w:rFonts w:cs="Times New Roman"/>
      </w:rPr>
    </w:lvl>
    <w:lvl w:ilvl="4" w:tplc="04080019" w:tentative="1">
      <w:start w:val="1"/>
      <w:numFmt w:val="lowerLetter"/>
      <w:lvlText w:val="%5."/>
      <w:lvlJc w:val="left"/>
      <w:pPr>
        <w:tabs>
          <w:tab w:val="num" w:pos="3660"/>
        </w:tabs>
        <w:ind w:left="3660" w:hanging="360"/>
      </w:pPr>
      <w:rPr>
        <w:rFonts w:cs="Times New Roman"/>
      </w:rPr>
    </w:lvl>
    <w:lvl w:ilvl="5" w:tplc="0408001B" w:tentative="1">
      <w:start w:val="1"/>
      <w:numFmt w:val="lowerRoman"/>
      <w:lvlText w:val="%6."/>
      <w:lvlJc w:val="right"/>
      <w:pPr>
        <w:tabs>
          <w:tab w:val="num" w:pos="4380"/>
        </w:tabs>
        <w:ind w:left="4380" w:hanging="180"/>
      </w:pPr>
      <w:rPr>
        <w:rFonts w:cs="Times New Roman"/>
      </w:rPr>
    </w:lvl>
    <w:lvl w:ilvl="6" w:tplc="0408000F" w:tentative="1">
      <w:start w:val="1"/>
      <w:numFmt w:val="decimal"/>
      <w:lvlText w:val="%7."/>
      <w:lvlJc w:val="left"/>
      <w:pPr>
        <w:tabs>
          <w:tab w:val="num" w:pos="5100"/>
        </w:tabs>
        <w:ind w:left="5100" w:hanging="360"/>
      </w:pPr>
      <w:rPr>
        <w:rFonts w:cs="Times New Roman"/>
      </w:rPr>
    </w:lvl>
    <w:lvl w:ilvl="7" w:tplc="04080019" w:tentative="1">
      <w:start w:val="1"/>
      <w:numFmt w:val="lowerLetter"/>
      <w:lvlText w:val="%8."/>
      <w:lvlJc w:val="left"/>
      <w:pPr>
        <w:tabs>
          <w:tab w:val="num" w:pos="5820"/>
        </w:tabs>
        <w:ind w:left="5820" w:hanging="360"/>
      </w:pPr>
      <w:rPr>
        <w:rFonts w:cs="Times New Roman"/>
      </w:rPr>
    </w:lvl>
    <w:lvl w:ilvl="8" w:tplc="0408001B" w:tentative="1">
      <w:start w:val="1"/>
      <w:numFmt w:val="lowerRoman"/>
      <w:lvlText w:val="%9."/>
      <w:lvlJc w:val="right"/>
      <w:pPr>
        <w:tabs>
          <w:tab w:val="num" w:pos="6540"/>
        </w:tabs>
        <w:ind w:left="6540" w:hanging="180"/>
      </w:pPr>
      <w:rPr>
        <w:rFonts w:cs="Times New Roman"/>
      </w:rPr>
    </w:lvl>
  </w:abstractNum>
  <w:abstractNum w:abstractNumId="8" w15:restartNumberingAfterBreak="0">
    <w:nsid w:val="245754BD"/>
    <w:multiLevelType w:val="multilevel"/>
    <w:tmpl w:val="0408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251126FA"/>
    <w:multiLevelType w:val="hybridMultilevel"/>
    <w:tmpl w:val="C6B8FAEC"/>
    <w:lvl w:ilvl="0" w:tplc="C3E6ED1A">
      <w:start w:val="1"/>
      <w:numFmt w:val="decimal"/>
      <w:lvlText w:val="%1."/>
      <w:lvlJc w:val="left"/>
      <w:pPr>
        <w:ind w:left="360" w:hanging="360"/>
      </w:pPr>
      <w:rPr>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38C63E58"/>
    <w:multiLevelType w:val="hybridMultilevel"/>
    <w:tmpl w:val="04A20DFE"/>
    <w:lvl w:ilvl="0" w:tplc="501CA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148E2"/>
    <w:multiLevelType w:val="singleLevel"/>
    <w:tmpl w:val="7E3AEC38"/>
    <w:lvl w:ilvl="0">
      <w:start w:val="6"/>
      <w:numFmt w:val="decimal"/>
      <w:lvlText w:val="%1"/>
      <w:lvlJc w:val="left"/>
      <w:pPr>
        <w:tabs>
          <w:tab w:val="num" w:pos="360"/>
        </w:tabs>
        <w:ind w:left="360" w:hanging="360"/>
      </w:pPr>
      <w:rPr>
        <w:rFonts w:hint="default"/>
      </w:rPr>
    </w:lvl>
  </w:abstractNum>
  <w:abstractNum w:abstractNumId="12" w15:restartNumberingAfterBreak="0">
    <w:nsid w:val="398B3F43"/>
    <w:multiLevelType w:val="hybridMultilevel"/>
    <w:tmpl w:val="7402F7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40774D87"/>
    <w:multiLevelType w:val="hybridMultilevel"/>
    <w:tmpl w:val="FA788AB4"/>
    <w:lvl w:ilvl="0" w:tplc="0408000D">
      <w:start w:val="1"/>
      <w:numFmt w:val="bullet"/>
      <w:lvlText w:val=""/>
      <w:lvlJc w:val="left"/>
      <w:pPr>
        <w:tabs>
          <w:tab w:val="num" w:pos="644"/>
        </w:tabs>
        <w:ind w:left="644"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A40132"/>
    <w:multiLevelType w:val="hybridMultilevel"/>
    <w:tmpl w:val="24FC3918"/>
    <w:lvl w:ilvl="0" w:tplc="E07809A6">
      <w:numFmt w:val="bullet"/>
      <w:lvlText w:val="•"/>
      <w:lvlJc w:val="left"/>
      <w:pPr>
        <w:ind w:left="720" w:hanging="360"/>
      </w:pPr>
      <w:rPr>
        <w:rFonts w:ascii="Calibri" w:eastAsia="Times New Roman" w:hAnsi="Calibri" w:cs="Calibri"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620F2"/>
    <w:multiLevelType w:val="hybridMultilevel"/>
    <w:tmpl w:val="91D4E088"/>
    <w:lvl w:ilvl="0" w:tplc="47700F08">
      <w:start w:val="1"/>
      <w:numFmt w:val="upperLetter"/>
      <w:lvlText w:val="%1."/>
      <w:lvlJc w:val="left"/>
      <w:pPr>
        <w:ind w:left="360" w:hanging="360"/>
      </w:pPr>
      <w:rPr>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973103F"/>
    <w:multiLevelType w:val="multilevel"/>
    <w:tmpl w:val="38C67986"/>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b/>
        <w:bCs/>
        <w:i w:val="0"/>
        <w:iCs w:val="0"/>
      </w:rPr>
    </w:lvl>
    <w:lvl w:ilvl="2">
      <w:start w:val="1"/>
      <w:numFmt w:val="decimal"/>
      <w:isLgl/>
      <w:lvlText w:val="%1.%2.%3."/>
      <w:lvlJc w:val="left"/>
      <w:pPr>
        <w:ind w:left="1080" w:hanging="720"/>
      </w:pPr>
      <w:rPr>
        <w:rFonts w:hint="default"/>
        <w:b/>
        <w:bCs w:val="0"/>
        <w:i/>
        <w:i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9906BFF"/>
    <w:multiLevelType w:val="hybridMultilevel"/>
    <w:tmpl w:val="ACFE1388"/>
    <w:lvl w:ilvl="0" w:tplc="FFFFFFFF">
      <w:start w:val="1"/>
      <w:numFmt w:val="decimal"/>
      <w:lvlText w:val="%1."/>
      <w:lvlJc w:val="left"/>
      <w:pPr>
        <w:ind w:left="770" w:hanging="360"/>
      </w:pPr>
      <w:rPr>
        <w:b/>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8" w15:restartNumberingAfterBreak="0">
    <w:nsid w:val="4D004A15"/>
    <w:multiLevelType w:val="hybridMultilevel"/>
    <w:tmpl w:val="85325086"/>
    <w:lvl w:ilvl="0" w:tplc="0408001B">
      <w:start w:val="1"/>
      <w:numFmt w:val="lowerRoman"/>
      <w:lvlText w:val="%1."/>
      <w:lvlJc w:val="right"/>
      <w:pPr>
        <w:ind w:left="703" w:hanging="360"/>
      </w:pPr>
    </w:lvl>
    <w:lvl w:ilvl="1" w:tplc="04090019" w:tentative="1">
      <w:start w:val="1"/>
      <w:numFmt w:val="lowerLetter"/>
      <w:lvlText w:val="%2."/>
      <w:lvlJc w:val="left"/>
      <w:pPr>
        <w:ind w:left="1423" w:hanging="360"/>
      </w:pPr>
    </w:lvl>
    <w:lvl w:ilvl="2" w:tplc="8FA07C4E">
      <w:start w:val="1"/>
      <w:numFmt w:val="lowerRoman"/>
      <w:lvlText w:val="%3."/>
      <w:lvlJc w:val="right"/>
      <w:pPr>
        <w:ind w:left="2143" w:hanging="180"/>
      </w:pPr>
      <w:rPr>
        <w:b/>
      </w:r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9" w15:restartNumberingAfterBreak="0">
    <w:nsid w:val="4E9F6009"/>
    <w:multiLevelType w:val="hybridMultilevel"/>
    <w:tmpl w:val="FA80CB0A"/>
    <w:lvl w:ilvl="0" w:tplc="44F265B8">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58337717"/>
    <w:multiLevelType w:val="hybridMultilevel"/>
    <w:tmpl w:val="974E2B02"/>
    <w:lvl w:ilvl="0" w:tplc="43FC7E46">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E41E2D"/>
    <w:multiLevelType w:val="hybridMultilevel"/>
    <w:tmpl w:val="A412D5CA"/>
    <w:lvl w:ilvl="0" w:tplc="0408001B">
      <w:start w:val="1"/>
      <w:numFmt w:val="lowerRoman"/>
      <w:lvlText w:val="%1."/>
      <w:lvlJc w:val="righ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6034666D"/>
    <w:multiLevelType w:val="hybridMultilevel"/>
    <w:tmpl w:val="3F4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1318FB"/>
    <w:multiLevelType w:val="singleLevel"/>
    <w:tmpl w:val="1E029468"/>
    <w:lvl w:ilvl="0">
      <w:start w:val="1"/>
      <w:numFmt w:val="decimal"/>
      <w:lvlText w:val="%1"/>
      <w:lvlJc w:val="left"/>
      <w:pPr>
        <w:tabs>
          <w:tab w:val="num" w:pos="420"/>
        </w:tabs>
        <w:ind w:left="420" w:hanging="420"/>
      </w:pPr>
      <w:rPr>
        <w:rFonts w:hint="default"/>
      </w:rPr>
    </w:lvl>
  </w:abstractNum>
  <w:abstractNum w:abstractNumId="24" w15:restartNumberingAfterBreak="0">
    <w:nsid w:val="681F2908"/>
    <w:multiLevelType w:val="hybridMultilevel"/>
    <w:tmpl w:val="8DD00656"/>
    <w:lvl w:ilvl="0" w:tplc="619AB38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2752B"/>
    <w:multiLevelType w:val="hybridMultilevel"/>
    <w:tmpl w:val="E5A46B18"/>
    <w:lvl w:ilvl="0" w:tplc="040449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CB01BF"/>
    <w:multiLevelType w:val="hybridMultilevel"/>
    <w:tmpl w:val="F58481B6"/>
    <w:lvl w:ilvl="0" w:tplc="A1FCB98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FC94FCB"/>
    <w:multiLevelType w:val="hybridMultilevel"/>
    <w:tmpl w:val="ACFE1388"/>
    <w:lvl w:ilvl="0" w:tplc="9C0E72C4">
      <w:start w:val="1"/>
      <w:numFmt w:val="decimal"/>
      <w:lvlText w:val="%1."/>
      <w:lvlJc w:val="left"/>
      <w:pPr>
        <w:ind w:left="770" w:hanging="360"/>
      </w:pPr>
      <w:rPr>
        <w:b/>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16cid:durableId="1405840551">
    <w:abstractNumId w:val="0"/>
  </w:num>
  <w:num w:numId="2" w16cid:durableId="790128523">
    <w:abstractNumId w:val="0"/>
  </w:num>
  <w:num w:numId="3" w16cid:durableId="692191945">
    <w:abstractNumId w:val="4"/>
  </w:num>
  <w:num w:numId="4" w16cid:durableId="1824421558">
    <w:abstractNumId w:val="7"/>
  </w:num>
  <w:num w:numId="5" w16cid:durableId="484250030">
    <w:abstractNumId w:val="22"/>
  </w:num>
  <w:num w:numId="6" w16cid:durableId="2075004494">
    <w:abstractNumId w:val="20"/>
  </w:num>
  <w:num w:numId="7" w16cid:durableId="1571042286">
    <w:abstractNumId w:val="24"/>
  </w:num>
  <w:num w:numId="8" w16cid:durableId="1158225219">
    <w:abstractNumId w:val="25"/>
  </w:num>
  <w:num w:numId="9" w16cid:durableId="1968967926">
    <w:abstractNumId w:val="27"/>
  </w:num>
  <w:num w:numId="10" w16cid:durableId="948390299">
    <w:abstractNumId w:val="16"/>
  </w:num>
  <w:num w:numId="11" w16cid:durableId="1264459880">
    <w:abstractNumId w:val="8"/>
  </w:num>
  <w:num w:numId="12" w16cid:durableId="300967746">
    <w:abstractNumId w:val="9"/>
  </w:num>
  <w:num w:numId="13" w16cid:durableId="1105731395">
    <w:abstractNumId w:val="10"/>
  </w:num>
  <w:num w:numId="14" w16cid:durableId="847447768">
    <w:abstractNumId w:val="12"/>
  </w:num>
  <w:num w:numId="15" w16cid:durableId="705108547">
    <w:abstractNumId w:val="6"/>
  </w:num>
  <w:num w:numId="16" w16cid:durableId="946736207">
    <w:abstractNumId w:val="26"/>
  </w:num>
  <w:num w:numId="17" w16cid:durableId="1869296872">
    <w:abstractNumId w:val="3"/>
  </w:num>
  <w:num w:numId="18" w16cid:durableId="389885231">
    <w:abstractNumId w:val="2"/>
  </w:num>
  <w:num w:numId="19" w16cid:durableId="2019110531">
    <w:abstractNumId w:val="1"/>
  </w:num>
  <w:num w:numId="20" w16cid:durableId="2001814247">
    <w:abstractNumId w:val="19"/>
  </w:num>
  <w:num w:numId="21" w16cid:durableId="1096365736">
    <w:abstractNumId w:val="5"/>
  </w:num>
  <w:num w:numId="22" w16cid:durableId="255552341">
    <w:abstractNumId w:val="11"/>
  </w:num>
  <w:num w:numId="23" w16cid:durableId="1561552091">
    <w:abstractNumId w:val="23"/>
  </w:num>
  <w:num w:numId="24" w16cid:durableId="109322356">
    <w:abstractNumId w:val="13"/>
  </w:num>
  <w:num w:numId="25" w16cid:durableId="192768874">
    <w:abstractNumId w:val="15"/>
  </w:num>
  <w:num w:numId="26" w16cid:durableId="394279995">
    <w:abstractNumId w:val="14"/>
  </w:num>
  <w:num w:numId="27" w16cid:durableId="703867845">
    <w:abstractNumId w:val="18"/>
  </w:num>
  <w:num w:numId="28" w16cid:durableId="1998221007">
    <w:abstractNumId w:val="21"/>
  </w:num>
  <w:num w:numId="29" w16cid:durableId="1385251225">
    <w:abstractNumId w:val="17"/>
  </w:num>
  <w:num w:numId="30" w16cid:durableId="772626408">
    <w:abstractNumId w:val="4"/>
  </w:num>
  <w:num w:numId="31" w16cid:durableId="1922257615">
    <w:abstractNumId w:val="4"/>
  </w:num>
  <w:num w:numId="32" w16cid:durableId="942805545">
    <w:abstractNumId w:val="4"/>
  </w:num>
  <w:num w:numId="33" w16cid:durableId="1901095495">
    <w:abstractNumId w:val="4"/>
  </w:num>
  <w:num w:numId="34" w16cid:durableId="323165598">
    <w:abstractNumId w:val="4"/>
  </w:num>
  <w:num w:numId="35" w16cid:durableId="196052916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A94"/>
    <w:rsid w:val="00000B5E"/>
    <w:rsid w:val="000017B8"/>
    <w:rsid w:val="00003229"/>
    <w:rsid w:val="0000386C"/>
    <w:rsid w:val="00003887"/>
    <w:rsid w:val="000046B5"/>
    <w:rsid w:val="00004A9A"/>
    <w:rsid w:val="0000511B"/>
    <w:rsid w:val="00010158"/>
    <w:rsid w:val="00011CD5"/>
    <w:rsid w:val="00012ABD"/>
    <w:rsid w:val="0001318D"/>
    <w:rsid w:val="00013561"/>
    <w:rsid w:val="000136B5"/>
    <w:rsid w:val="00013969"/>
    <w:rsid w:val="000154D6"/>
    <w:rsid w:val="00016D79"/>
    <w:rsid w:val="00021635"/>
    <w:rsid w:val="000229C7"/>
    <w:rsid w:val="00023051"/>
    <w:rsid w:val="00023059"/>
    <w:rsid w:val="000231EE"/>
    <w:rsid w:val="000237DC"/>
    <w:rsid w:val="00023E23"/>
    <w:rsid w:val="0002413F"/>
    <w:rsid w:val="00024AE4"/>
    <w:rsid w:val="00027191"/>
    <w:rsid w:val="000274DB"/>
    <w:rsid w:val="000277EA"/>
    <w:rsid w:val="000277F2"/>
    <w:rsid w:val="000311A7"/>
    <w:rsid w:val="000311B6"/>
    <w:rsid w:val="000311DC"/>
    <w:rsid w:val="00031F8F"/>
    <w:rsid w:val="000322A9"/>
    <w:rsid w:val="00032527"/>
    <w:rsid w:val="0003378C"/>
    <w:rsid w:val="000349B7"/>
    <w:rsid w:val="000371AC"/>
    <w:rsid w:val="00041EEA"/>
    <w:rsid w:val="00042D25"/>
    <w:rsid w:val="00044169"/>
    <w:rsid w:val="00045BBF"/>
    <w:rsid w:val="00046A58"/>
    <w:rsid w:val="00050F97"/>
    <w:rsid w:val="00050FA7"/>
    <w:rsid w:val="0005236B"/>
    <w:rsid w:val="0005241B"/>
    <w:rsid w:val="0005347A"/>
    <w:rsid w:val="000534C3"/>
    <w:rsid w:val="00054CAE"/>
    <w:rsid w:val="00054D30"/>
    <w:rsid w:val="000558D1"/>
    <w:rsid w:val="00055AD2"/>
    <w:rsid w:val="000565E5"/>
    <w:rsid w:val="0005739A"/>
    <w:rsid w:val="000578C6"/>
    <w:rsid w:val="00057C0C"/>
    <w:rsid w:val="00057ED5"/>
    <w:rsid w:val="00062884"/>
    <w:rsid w:val="00064B7A"/>
    <w:rsid w:val="000650DC"/>
    <w:rsid w:val="00065E2A"/>
    <w:rsid w:val="00066AB5"/>
    <w:rsid w:val="00067FD6"/>
    <w:rsid w:val="00070180"/>
    <w:rsid w:val="000703B1"/>
    <w:rsid w:val="0007285D"/>
    <w:rsid w:val="00072CC9"/>
    <w:rsid w:val="0007472E"/>
    <w:rsid w:val="00075252"/>
    <w:rsid w:val="000765E5"/>
    <w:rsid w:val="0007662A"/>
    <w:rsid w:val="0007683E"/>
    <w:rsid w:val="00076D96"/>
    <w:rsid w:val="00076EFC"/>
    <w:rsid w:val="00077257"/>
    <w:rsid w:val="00077CC3"/>
    <w:rsid w:val="0008251B"/>
    <w:rsid w:val="000828C5"/>
    <w:rsid w:val="00082CAB"/>
    <w:rsid w:val="0008320F"/>
    <w:rsid w:val="00083CF5"/>
    <w:rsid w:val="00084086"/>
    <w:rsid w:val="000857A8"/>
    <w:rsid w:val="00085A8E"/>
    <w:rsid w:val="00085CC4"/>
    <w:rsid w:val="00085E6D"/>
    <w:rsid w:val="00087B58"/>
    <w:rsid w:val="0009010C"/>
    <w:rsid w:val="000904A9"/>
    <w:rsid w:val="000906A0"/>
    <w:rsid w:val="00090CDC"/>
    <w:rsid w:val="00090E65"/>
    <w:rsid w:val="00091853"/>
    <w:rsid w:val="00091ABC"/>
    <w:rsid w:val="0009201C"/>
    <w:rsid w:val="00092754"/>
    <w:rsid w:val="000938AD"/>
    <w:rsid w:val="00093B3D"/>
    <w:rsid w:val="00095F06"/>
    <w:rsid w:val="00096248"/>
    <w:rsid w:val="000974E2"/>
    <w:rsid w:val="00097F0A"/>
    <w:rsid w:val="000A4BD4"/>
    <w:rsid w:val="000A4D17"/>
    <w:rsid w:val="000A4F70"/>
    <w:rsid w:val="000A567F"/>
    <w:rsid w:val="000A6B68"/>
    <w:rsid w:val="000A6E68"/>
    <w:rsid w:val="000A72D8"/>
    <w:rsid w:val="000A755A"/>
    <w:rsid w:val="000A7AC3"/>
    <w:rsid w:val="000B0848"/>
    <w:rsid w:val="000B0AF7"/>
    <w:rsid w:val="000B1A94"/>
    <w:rsid w:val="000B3AB5"/>
    <w:rsid w:val="000B41B6"/>
    <w:rsid w:val="000B431F"/>
    <w:rsid w:val="000B5159"/>
    <w:rsid w:val="000B5CE6"/>
    <w:rsid w:val="000B6158"/>
    <w:rsid w:val="000C064A"/>
    <w:rsid w:val="000C0F22"/>
    <w:rsid w:val="000C488B"/>
    <w:rsid w:val="000C4F5D"/>
    <w:rsid w:val="000C5237"/>
    <w:rsid w:val="000C578A"/>
    <w:rsid w:val="000C5CE8"/>
    <w:rsid w:val="000C6ED0"/>
    <w:rsid w:val="000C7554"/>
    <w:rsid w:val="000C782D"/>
    <w:rsid w:val="000D0A14"/>
    <w:rsid w:val="000D2683"/>
    <w:rsid w:val="000D3F79"/>
    <w:rsid w:val="000D6444"/>
    <w:rsid w:val="000D6F1D"/>
    <w:rsid w:val="000D787D"/>
    <w:rsid w:val="000E0A6E"/>
    <w:rsid w:val="000E0ACB"/>
    <w:rsid w:val="000E115D"/>
    <w:rsid w:val="000E26AF"/>
    <w:rsid w:val="000E26B7"/>
    <w:rsid w:val="000E2798"/>
    <w:rsid w:val="000E2B53"/>
    <w:rsid w:val="000E33E3"/>
    <w:rsid w:val="000E3BC8"/>
    <w:rsid w:val="000E4024"/>
    <w:rsid w:val="000E4C4B"/>
    <w:rsid w:val="000E5FB6"/>
    <w:rsid w:val="000E60B1"/>
    <w:rsid w:val="000E61C1"/>
    <w:rsid w:val="000E6514"/>
    <w:rsid w:val="000E67C1"/>
    <w:rsid w:val="000E6F21"/>
    <w:rsid w:val="000F0605"/>
    <w:rsid w:val="000F07E2"/>
    <w:rsid w:val="000F0A44"/>
    <w:rsid w:val="000F0EB0"/>
    <w:rsid w:val="000F3C66"/>
    <w:rsid w:val="000F4521"/>
    <w:rsid w:val="000F46B8"/>
    <w:rsid w:val="000F5BD4"/>
    <w:rsid w:val="001025FC"/>
    <w:rsid w:val="00103B56"/>
    <w:rsid w:val="00103DDD"/>
    <w:rsid w:val="001056FC"/>
    <w:rsid w:val="00105D79"/>
    <w:rsid w:val="00105E96"/>
    <w:rsid w:val="00106683"/>
    <w:rsid w:val="00107CC7"/>
    <w:rsid w:val="00107E25"/>
    <w:rsid w:val="00110736"/>
    <w:rsid w:val="00110932"/>
    <w:rsid w:val="00110FAC"/>
    <w:rsid w:val="0011207F"/>
    <w:rsid w:val="0011357C"/>
    <w:rsid w:val="00116048"/>
    <w:rsid w:val="00117363"/>
    <w:rsid w:val="00121DC0"/>
    <w:rsid w:val="0012244F"/>
    <w:rsid w:val="001235D7"/>
    <w:rsid w:val="00124276"/>
    <w:rsid w:val="00124632"/>
    <w:rsid w:val="0012531D"/>
    <w:rsid w:val="00126932"/>
    <w:rsid w:val="00126C63"/>
    <w:rsid w:val="001272D8"/>
    <w:rsid w:val="001279ED"/>
    <w:rsid w:val="001320B2"/>
    <w:rsid w:val="001332F3"/>
    <w:rsid w:val="00134459"/>
    <w:rsid w:val="00134A1E"/>
    <w:rsid w:val="001350DC"/>
    <w:rsid w:val="00136FA9"/>
    <w:rsid w:val="00140172"/>
    <w:rsid w:val="001443DA"/>
    <w:rsid w:val="001463B4"/>
    <w:rsid w:val="0014658F"/>
    <w:rsid w:val="00146684"/>
    <w:rsid w:val="00146F1E"/>
    <w:rsid w:val="0015015B"/>
    <w:rsid w:val="00150FF4"/>
    <w:rsid w:val="001512D2"/>
    <w:rsid w:val="00153F95"/>
    <w:rsid w:val="0015470C"/>
    <w:rsid w:val="00154B61"/>
    <w:rsid w:val="00154D4D"/>
    <w:rsid w:val="001621F8"/>
    <w:rsid w:val="00165729"/>
    <w:rsid w:val="00166FB1"/>
    <w:rsid w:val="0016785F"/>
    <w:rsid w:val="00170413"/>
    <w:rsid w:val="001730AD"/>
    <w:rsid w:val="00175A42"/>
    <w:rsid w:val="00175D82"/>
    <w:rsid w:val="0017655D"/>
    <w:rsid w:val="00176A8E"/>
    <w:rsid w:val="00177DBC"/>
    <w:rsid w:val="00181CCB"/>
    <w:rsid w:val="001839F8"/>
    <w:rsid w:val="00184162"/>
    <w:rsid w:val="001849CA"/>
    <w:rsid w:val="00187238"/>
    <w:rsid w:val="00187BB4"/>
    <w:rsid w:val="001900BB"/>
    <w:rsid w:val="00190E3B"/>
    <w:rsid w:val="001913FC"/>
    <w:rsid w:val="00191C3B"/>
    <w:rsid w:val="001921A8"/>
    <w:rsid w:val="00194022"/>
    <w:rsid w:val="00194A30"/>
    <w:rsid w:val="00194F59"/>
    <w:rsid w:val="001976A3"/>
    <w:rsid w:val="001A0303"/>
    <w:rsid w:val="001A128F"/>
    <w:rsid w:val="001A153F"/>
    <w:rsid w:val="001A27B2"/>
    <w:rsid w:val="001A32FD"/>
    <w:rsid w:val="001A46BF"/>
    <w:rsid w:val="001A4C56"/>
    <w:rsid w:val="001A523C"/>
    <w:rsid w:val="001A6457"/>
    <w:rsid w:val="001A6934"/>
    <w:rsid w:val="001A73B2"/>
    <w:rsid w:val="001A79F5"/>
    <w:rsid w:val="001B1756"/>
    <w:rsid w:val="001B2F3B"/>
    <w:rsid w:val="001B322F"/>
    <w:rsid w:val="001B3466"/>
    <w:rsid w:val="001B3485"/>
    <w:rsid w:val="001B4424"/>
    <w:rsid w:val="001B46DE"/>
    <w:rsid w:val="001B63B8"/>
    <w:rsid w:val="001B740A"/>
    <w:rsid w:val="001C016D"/>
    <w:rsid w:val="001C0D90"/>
    <w:rsid w:val="001C2BA0"/>
    <w:rsid w:val="001C2C6E"/>
    <w:rsid w:val="001C3781"/>
    <w:rsid w:val="001C37A2"/>
    <w:rsid w:val="001C634C"/>
    <w:rsid w:val="001C7583"/>
    <w:rsid w:val="001C77DC"/>
    <w:rsid w:val="001D0648"/>
    <w:rsid w:val="001D2112"/>
    <w:rsid w:val="001D2374"/>
    <w:rsid w:val="001D3476"/>
    <w:rsid w:val="001D3DB4"/>
    <w:rsid w:val="001D4F6C"/>
    <w:rsid w:val="001D52EF"/>
    <w:rsid w:val="001D6988"/>
    <w:rsid w:val="001D7A34"/>
    <w:rsid w:val="001E181F"/>
    <w:rsid w:val="001E1EDA"/>
    <w:rsid w:val="001E3935"/>
    <w:rsid w:val="001E44A4"/>
    <w:rsid w:val="001E63B1"/>
    <w:rsid w:val="001E6642"/>
    <w:rsid w:val="001E6A74"/>
    <w:rsid w:val="001E6F75"/>
    <w:rsid w:val="001E7232"/>
    <w:rsid w:val="001E73A2"/>
    <w:rsid w:val="001E7C78"/>
    <w:rsid w:val="001F04BE"/>
    <w:rsid w:val="001F081A"/>
    <w:rsid w:val="001F1A85"/>
    <w:rsid w:val="001F2140"/>
    <w:rsid w:val="001F412C"/>
    <w:rsid w:val="001F4895"/>
    <w:rsid w:val="001F676A"/>
    <w:rsid w:val="002004EC"/>
    <w:rsid w:val="002039A5"/>
    <w:rsid w:val="00205E08"/>
    <w:rsid w:val="002062E3"/>
    <w:rsid w:val="00206610"/>
    <w:rsid w:val="0020674D"/>
    <w:rsid w:val="00207BC8"/>
    <w:rsid w:val="0021055A"/>
    <w:rsid w:val="00210727"/>
    <w:rsid w:val="00211081"/>
    <w:rsid w:val="0021109F"/>
    <w:rsid w:val="002124A7"/>
    <w:rsid w:val="002141A7"/>
    <w:rsid w:val="00214646"/>
    <w:rsid w:val="00215690"/>
    <w:rsid w:val="0021714C"/>
    <w:rsid w:val="002173D4"/>
    <w:rsid w:val="00217572"/>
    <w:rsid w:val="00220205"/>
    <w:rsid w:val="00220812"/>
    <w:rsid w:val="00221ED6"/>
    <w:rsid w:val="002234D3"/>
    <w:rsid w:val="00224666"/>
    <w:rsid w:val="002260AA"/>
    <w:rsid w:val="00226E0F"/>
    <w:rsid w:val="00226EFE"/>
    <w:rsid w:val="00230F13"/>
    <w:rsid w:val="002323F8"/>
    <w:rsid w:val="0023240F"/>
    <w:rsid w:val="0023350B"/>
    <w:rsid w:val="00235B2E"/>
    <w:rsid w:val="00235EE9"/>
    <w:rsid w:val="00236621"/>
    <w:rsid w:val="00240B56"/>
    <w:rsid w:val="00240F63"/>
    <w:rsid w:val="002424E0"/>
    <w:rsid w:val="002441C0"/>
    <w:rsid w:val="0024468A"/>
    <w:rsid w:val="00245462"/>
    <w:rsid w:val="002475F8"/>
    <w:rsid w:val="002528BC"/>
    <w:rsid w:val="002539EA"/>
    <w:rsid w:val="002548D2"/>
    <w:rsid w:val="00254950"/>
    <w:rsid w:val="00255E8A"/>
    <w:rsid w:val="0025647A"/>
    <w:rsid w:val="00256498"/>
    <w:rsid w:val="00256A31"/>
    <w:rsid w:val="00256D7C"/>
    <w:rsid w:val="002619FC"/>
    <w:rsid w:val="00261D24"/>
    <w:rsid w:val="00262677"/>
    <w:rsid w:val="002626F9"/>
    <w:rsid w:val="00262FFB"/>
    <w:rsid w:val="00263C64"/>
    <w:rsid w:val="00263FCE"/>
    <w:rsid w:val="00265D84"/>
    <w:rsid w:val="0026649E"/>
    <w:rsid w:val="00267438"/>
    <w:rsid w:val="002678B1"/>
    <w:rsid w:val="00272CA3"/>
    <w:rsid w:val="00273254"/>
    <w:rsid w:val="0027335E"/>
    <w:rsid w:val="002754A6"/>
    <w:rsid w:val="0027566F"/>
    <w:rsid w:val="00276DED"/>
    <w:rsid w:val="002771E8"/>
    <w:rsid w:val="00280B58"/>
    <w:rsid w:val="0028102A"/>
    <w:rsid w:val="002810DC"/>
    <w:rsid w:val="00281719"/>
    <w:rsid w:val="00282452"/>
    <w:rsid w:val="0028250D"/>
    <w:rsid w:val="00282575"/>
    <w:rsid w:val="00282A0F"/>
    <w:rsid w:val="00283201"/>
    <w:rsid w:val="002834F2"/>
    <w:rsid w:val="002839C5"/>
    <w:rsid w:val="00284BAA"/>
    <w:rsid w:val="002856CD"/>
    <w:rsid w:val="002870EB"/>
    <w:rsid w:val="00287560"/>
    <w:rsid w:val="00287F02"/>
    <w:rsid w:val="00290CD0"/>
    <w:rsid w:val="002917B2"/>
    <w:rsid w:val="00291CD0"/>
    <w:rsid w:val="002922EC"/>
    <w:rsid w:val="0029421A"/>
    <w:rsid w:val="0029433D"/>
    <w:rsid w:val="00297207"/>
    <w:rsid w:val="00297209"/>
    <w:rsid w:val="00297347"/>
    <w:rsid w:val="00297CFE"/>
    <w:rsid w:val="002A023C"/>
    <w:rsid w:val="002A1950"/>
    <w:rsid w:val="002A1F74"/>
    <w:rsid w:val="002A2524"/>
    <w:rsid w:val="002A3016"/>
    <w:rsid w:val="002A4B74"/>
    <w:rsid w:val="002A52F7"/>
    <w:rsid w:val="002A5B6C"/>
    <w:rsid w:val="002A6055"/>
    <w:rsid w:val="002A6DFB"/>
    <w:rsid w:val="002B0A5E"/>
    <w:rsid w:val="002B0DC5"/>
    <w:rsid w:val="002B2028"/>
    <w:rsid w:val="002B22D1"/>
    <w:rsid w:val="002B4183"/>
    <w:rsid w:val="002B48D7"/>
    <w:rsid w:val="002B76B3"/>
    <w:rsid w:val="002B7A25"/>
    <w:rsid w:val="002C1B39"/>
    <w:rsid w:val="002C216A"/>
    <w:rsid w:val="002C2389"/>
    <w:rsid w:val="002C33B2"/>
    <w:rsid w:val="002C3D3D"/>
    <w:rsid w:val="002C41A2"/>
    <w:rsid w:val="002C438D"/>
    <w:rsid w:val="002C594A"/>
    <w:rsid w:val="002C5BFA"/>
    <w:rsid w:val="002C6BBF"/>
    <w:rsid w:val="002C6E63"/>
    <w:rsid w:val="002C72D5"/>
    <w:rsid w:val="002C7E36"/>
    <w:rsid w:val="002D1C42"/>
    <w:rsid w:val="002D2A24"/>
    <w:rsid w:val="002D3846"/>
    <w:rsid w:val="002D3BAF"/>
    <w:rsid w:val="002D6050"/>
    <w:rsid w:val="002D6300"/>
    <w:rsid w:val="002D6C4A"/>
    <w:rsid w:val="002D7FE0"/>
    <w:rsid w:val="002E00AC"/>
    <w:rsid w:val="002E0EDB"/>
    <w:rsid w:val="002E13A2"/>
    <w:rsid w:val="002E2221"/>
    <w:rsid w:val="002E4E30"/>
    <w:rsid w:val="002E62D6"/>
    <w:rsid w:val="002E6A22"/>
    <w:rsid w:val="002E7011"/>
    <w:rsid w:val="002E7393"/>
    <w:rsid w:val="002F0060"/>
    <w:rsid w:val="002F1C45"/>
    <w:rsid w:val="002F1EBC"/>
    <w:rsid w:val="002F349C"/>
    <w:rsid w:val="002F356D"/>
    <w:rsid w:val="002F3D5A"/>
    <w:rsid w:val="002F58E6"/>
    <w:rsid w:val="002F6A1D"/>
    <w:rsid w:val="002F7601"/>
    <w:rsid w:val="0030262A"/>
    <w:rsid w:val="003033F4"/>
    <w:rsid w:val="00305DD5"/>
    <w:rsid w:val="00306655"/>
    <w:rsid w:val="003068CD"/>
    <w:rsid w:val="003074CE"/>
    <w:rsid w:val="00307719"/>
    <w:rsid w:val="00310C01"/>
    <w:rsid w:val="00312172"/>
    <w:rsid w:val="00312954"/>
    <w:rsid w:val="00313E52"/>
    <w:rsid w:val="00314174"/>
    <w:rsid w:val="0031472E"/>
    <w:rsid w:val="0031586A"/>
    <w:rsid w:val="00316037"/>
    <w:rsid w:val="00316461"/>
    <w:rsid w:val="00316CB8"/>
    <w:rsid w:val="00317B2D"/>
    <w:rsid w:val="00317F1E"/>
    <w:rsid w:val="00320F7D"/>
    <w:rsid w:val="00321619"/>
    <w:rsid w:val="0032361A"/>
    <w:rsid w:val="00323705"/>
    <w:rsid w:val="00324103"/>
    <w:rsid w:val="0032491E"/>
    <w:rsid w:val="00325F9A"/>
    <w:rsid w:val="00325FC3"/>
    <w:rsid w:val="00326440"/>
    <w:rsid w:val="003276FA"/>
    <w:rsid w:val="0033020A"/>
    <w:rsid w:val="003309FD"/>
    <w:rsid w:val="0033763E"/>
    <w:rsid w:val="0034021F"/>
    <w:rsid w:val="00341D5A"/>
    <w:rsid w:val="00342B8B"/>
    <w:rsid w:val="00343FE3"/>
    <w:rsid w:val="00346781"/>
    <w:rsid w:val="0034678B"/>
    <w:rsid w:val="00346FC5"/>
    <w:rsid w:val="003477C1"/>
    <w:rsid w:val="00350029"/>
    <w:rsid w:val="00350F23"/>
    <w:rsid w:val="00352609"/>
    <w:rsid w:val="00352A64"/>
    <w:rsid w:val="00352F15"/>
    <w:rsid w:val="00354032"/>
    <w:rsid w:val="00354F86"/>
    <w:rsid w:val="00355284"/>
    <w:rsid w:val="00355513"/>
    <w:rsid w:val="003565C5"/>
    <w:rsid w:val="003572C5"/>
    <w:rsid w:val="00360C3D"/>
    <w:rsid w:val="00362DFE"/>
    <w:rsid w:val="00364A00"/>
    <w:rsid w:val="00364E8F"/>
    <w:rsid w:val="00365493"/>
    <w:rsid w:val="00365794"/>
    <w:rsid w:val="00365BB6"/>
    <w:rsid w:val="003700D5"/>
    <w:rsid w:val="003705ED"/>
    <w:rsid w:val="00370F9E"/>
    <w:rsid w:val="0037185F"/>
    <w:rsid w:val="00371DD5"/>
    <w:rsid w:val="00372E93"/>
    <w:rsid w:val="00374984"/>
    <w:rsid w:val="00374C6E"/>
    <w:rsid w:val="00374CDE"/>
    <w:rsid w:val="00376C87"/>
    <w:rsid w:val="00381046"/>
    <w:rsid w:val="003814F1"/>
    <w:rsid w:val="0038259E"/>
    <w:rsid w:val="003837EE"/>
    <w:rsid w:val="00384D33"/>
    <w:rsid w:val="00384D8A"/>
    <w:rsid w:val="003861C6"/>
    <w:rsid w:val="00386278"/>
    <w:rsid w:val="00386CC5"/>
    <w:rsid w:val="00391447"/>
    <w:rsid w:val="00391482"/>
    <w:rsid w:val="00391C56"/>
    <w:rsid w:val="00392AEE"/>
    <w:rsid w:val="0039579D"/>
    <w:rsid w:val="00395AEE"/>
    <w:rsid w:val="00395D69"/>
    <w:rsid w:val="0039794D"/>
    <w:rsid w:val="003A08D0"/>
    <w:rsid w:val="003A229C"/>
    <w:rsid w:val="003A422B"/>
    <w:rsid w:val="003A60DF"/>
    <w:rsid w:val="003A726A"/>
    <w:rsid w:val="003B0E02"/>
    <w:rsid w:val="003B1926"/>
    <w:rsid w:val="003B5774"/>
    <w:rsid w:val="003B64E7"/>
    <w:rsid w:val="003B6532"/>
    <w:rsid w:val="003B73E1"/>
    <w:rsid w:val="003B7470"/>
    <w:rsid w:val="003C03D9"/>
    <w:rsid w:val="003C096B"/>
    <w:rsid w:val="003C3B7A"/>
    <w:rsid w:val="003C3E17"/>
    <w:rsid w:val="003C6163"/>
    <w:rsid w:val="003C706F"/>
    <w:rsid w:val="003D03EC"/>
    <w:rsid w:val="003D0689"/>
    <w:rsid w:val="003D21D2"/>
    <w:rsid w:val="003D53F5"/>
    <w:rsid w:val="003D7867"/>
    <w:rsid w:val="003E0929"/>
    <w:rsid w:val="003E0F80"/>
    <w:rsid w:val="003E1084"/>
    <w:rsid w:val="003E1494"/>
    <w:rsid w:val="003E1D6F"/>
    <w:rsid w:val="003E5A3B"/>
    <w:rsid w:val="003E6C50"/>
    <w:rsid w:val="003E70D6"/>
    <w:rsid w:val="003E75E4"/>
    <w:rsid w:val="003E7BCD"/>
    <w:rsid w:val="003E7E6C"/>
    <w:rsid w:val="003F0B7F"/>
    <w:rsid w:val="003F0D8B"/>
    <w:rsid w:val="003F14A2"/>
    <w:rsid w:val="003F1BCF"/>
    <w:rsid w:val="003F46B6"/>
    <w:rsid w:val="003F531C"/>
    <w:rsid w:val="003F5802"/>
    <w:rsid w:val="003F5A8A"/>
    <w:rsid w:val="003F64F0"/>
    <w:rsid w:val="003F703D"/>
    <w:rsid w:val="00400AE6"/>
    <w:rsid w:val="00401197"/>
    <w:rsid w:val="00402021"/>
    <w:rsid w:val="004038B4"/>
    <w:rsid w:val="004039A9"/>
    <w:rsid w:val="0040434D"/>
    <w:rsid w:val="00404BCD"/>
    <w:rsid w:val="0040551F"/>
    <w:rsid w:val="00405A5E"/>
    <w:rsid w:val="00405EE5"/>
    <w:rsid w:val="00406387"/>
    <w:rsid w:val="004069A6"/>
    <w:rsid w:val="00407066"/>
    <w:rsid w:val="00407CB7"/>
    <w:rsid w:val="00410300"/>
    <w:rsid w:val="0041061F"/>
    <w:rsid w:val="004119D9"/>
    <w:rsid w:val="00411C14"/>
    <w:rsid w:val="00411ED2"/>
    <w:rsid w:val="004138F1"/>
    <w:rsid w:val="0041627F"/>
    <w:rsid w:val="00422323"/>
    <w:rsid w:val="0042232A"/>
    <w:rsid w:val="00423A59"/>
    <w:rsid w:val="00423AD9"/>
    <w:rsid w:val="0042428A"/>
    <w:rsid w:val="0042475F"/>
    <w:rsid w:val="00425A38"/>
    <w:rsid w:val="00425AEB"/>
    <w:rsid w:val="00426E06"/>
    <w:rsid w:val="00427BFE"/>
    <w:rsid w:val="00430507"/>
    <w:rsid w:val="004328CB"/>
    <w:rsid w:val="00433296"/>
    <w:rsid w:val="004342C4"/>
    <w:rsid w:val="0043460E"/>
    <w:rsid w:val="00436E17"/>
    <w:rsid w:val="0043739D"/>
    <w:rsid w:val="004377E6"/>
    <w:rsid w:val="004400B5"/>
    <w:rsid w:val="00440204"/>
    <w:rsid w:val="00440871"/>
    <w:rsid w:val="00440941"/>
    <w:rsid w:val="00441CA3"/>
    <w:rsid w:val="00443372"/>
    <w:rsid w:val="00444356"/>
    <w:rsid w:val="0044514A"/>
    <w:rsid w:val="0044538B"/>
    <w:rsid w:val="004453A7"/>
    <w:rsid w:val="00446504"/>
    <w:rsid w:val="00446FFC"/>
    <w:rsid w:val="00447118"/>
    <w:rsid w:val="00447922"/>
    <w:rsid w:val="0045006C"/>
    <w:rsid w:val="004502DB"/>
    <w:rsid w:val="00451674"/>
    <w:rsid w:val="00451EFC"/>
    <w:rsid w:val="0045439E"/>
    <w:rsid w:val="00454B76"/>
    <w:rsid w:val="00455B07"/>
    <w:rsid w:val="004575D1"/>
    <w:rsid w:val="00457A58"/>
    <w:rsid w:val="00460068"/>
    <w:rsid w:val="00460150"/>
    <w:rsid w:val="0046054C"/>
    <w:rsid w:val="00460ED2"/>
    <w:rsid w:val="00461097"/>
    <w:rsid w:val="00463A17"/>
    <w:rsid w:val="00464905"/>
    <w:rsid w:val="00467621"/>
    <w:rsid w:val="00467B23"/>
    <w:rsid w:val="00470208"/>
    <w:rsid w:val="00470FD3"/>
    <w:rsid w:val="00475A66"/>
    <w:rsid w:val="004760BA"/>
    <w:rsid w:val="0048148A"/>
    <w:rsid w:val="00482947"/>
    <w:rsid w:val="00484586"/>
    <w:rsid w:val="00485701"/>
    <w:rsid w:val="0048709D"/>
    <w:rsid w:val="00487A11"/>
    <w:rsid w:val="00490ED4"/>
    <w:rsid w:val="0049226E"/>
    <w:rsid w:val="00493B3C"/>
    <w:rsid w:val="00495DAA"/>
    <w:rsid w:val="00496232"/>
    <w:rsid w:val="004975DB"/>
    <w:rsid w:val="00497620"/>
    <w:rsid w:val="004A0361"/>
    <w:rsid w:val="004A050B"/>
    <w:rsid w:val="004A090F"/>
    <w:rsid w:val="004A1B8E"/>
    <w:rsid w:val="004A2812"/>
    <w:rsid w:val="004A3822"/>
    <w:rsid w:val="004A4028"/>
    <w:rsid w:val="004A4F3C"/>
    <w:rsid w:val="004A77BF"/>
    <w:rsid w:val="004B179B"/>
    <w:rsid w:val="004B2342"/>
    <w:rsid w:val="004B290D"/>
    <w:rsid w:val="004B2BEA"/>
    <w:rsid w:val="004B4175"/>
    <w:rsid w:val="004B568F"/>
    <w:rsid w:val="004B5A2C"/>
    <w:rsid w:val="004B6444"/>
    <w:rsid w:val="004B6FE4"/>
    <w:rsid w:val="004C041F"/>
    <w:rsid w:val="004C072E"/>
    <w:rsid w:val="004C18F9"/>
    <w:rsid w:val="004C4186"/>
    <w:rsid w:val="004C6F39"/>
    <w:rsid w:val="004C70EF"/>
    <w:rsid w:val="004C7122"/>
    <w:rsid w:val="004D03EB"/>
    <w:rsid w:val="004D12BC"/>
    <w:rsid w:val="004D29F4"/>
    <w:rsid w:val="004D3289"/>
    <w:rsid w:val="004D395B"/>
    <w:rsid w:val="004D3F96"/>
    <w:rsid w:val="004D493D"/>
    <w:rsid w:val="004D4C3E"/>
    <w:rsid w:val="004D5821"/>
    <w:rsid w:val="004D5D14"/>
    <w:rsid w:val="004E0DF5"/>
    <w:rsid w:val="004E102B"/>
    <w:rsid w:val="004E1DFD"/>
    <w:rsid w:val="004E2273"/>
    <w:rsid w:val="004E3461"/>
    <w:rsid w:val="004E3BCE"/>
    <w:rsid w:val="004E4AF9"/>
    <w:rsid w:val="004E5D73"/>
    <w:rsid w:val="004E7DCE"/>
    <w:rsid w:val="004F1CDA"/>
    <w:rsid w:val="004F2E7D"/>
    <w:rsid w:val="004F33BD"/>
    <w:rsid w:val="004F564B"/>
    <w:rsid w:val="004F6602"/>
    <w:rsid w:val="004F6697"/>
    <w:rsid w:val="004F68EC"/>
    <w:rsid w:val="004F7284"/>
    <w:rsid w:val="005003F5"/>
    <w:rsid w:val="0050134A"/>
    <w:rsid w:val="00502146"/>
    <w:rsid w:val="0050360D"/>
    <w:rsid w:val="005052DE"/>
    <w:rsid w:val="005058E4"/>
    <w:rsid w:val="00505F4F"/>
    <w:rsid w:val="00505F97"/>
    <w:rsid w:val="005065E5"/>
    <w:rsid w:val="00506E2B"/>
    <w:rsid w:val="00511B80"/>
    <w:rsid w:val="00513728"/>
    <w:rsid w:val="00514FC4"/>
    <w:rsid w:val="005163AA"/>
    <w:rsid w:val="00521971"/>
    <w:rsid w:val="0052225F"/>
    <w:rsid w:val="00523103"/>
    <w:rsid w:val="0052499C"/>
    <w:rsid w:val="00525090"/>
    <w:rsid w:val="00525101"/>
    <w:rsid w:val="005257BB"/>
    <w:rsid w:val="005258F9"/>
    <w:rsid w:val="0052596B"/>
    <w:rsid w:val="005264A4"/>
    <w:rsid w:val="005273D7"/>
    <w:rsid w:val="005326C4"/>
    <w:rsid w:val="00534280"/>
    <w:rsid w:val="00535EE8"/>
    <w:rsid w:val="005361C1"/>
    <w:rsid w:val="00537472"/>
    <w:rsid w:val="00537951"/>
    <w:rsid w:val="005409C2"/>
    <w:rsid w:val="00540F64"/>
    <w:rsid w:val="005412D8"/>
    <w:rsid w:val="005419F0"/>
    <w:rsid w:val="00541EA1"/>
    <w:rsid w:val="00542596"/>
    <w:rsid w:val="00544288"/>
    <w:rsid w:val="0054527F"/>
    <w:rsid w:val="0054658C"/>
    <w:rsid w:val="00547486"/>
    <w:rsid w:val="00547492"/>
    <w:rsid w:val="0054791F"/>
    <w:rsid w:val="00552391"/>
    <w:rsid w:val="00552765"/>
    <w:rsid w:val="005533B3"/>
    <w:rsid w:val="00553D0E"/>
    <w:rsid w:val="00554375"/>
    <w:rsid w:val="00555F5A"/>
    <w:rsid w:val="00555F7E"/>
    <w:rsid w:val="0055650F"/>
    <w:rsid w:val="00557E3F"/>
    <w:rsid w:val="005621EF"/>
    <w:rsid w:val="00562BF3"/>
    <w:rsid w:val="00563310"/>
    <w:rsid w:val="00564297"/>
    <w:rsid w:val="00564342"/>
    <w:rsid w:val="00565A45"/>
    <w:rsid w:val="00566114"/>
    <w:rsid w:val="00566DFD"/>
    <w:rsid w:val="00567185"/>
    <w:rsid w:val="00567A0D"/>
    <w:rsid w:val="005713CA"/>
    <w:rsid w:val="00575A70"/>
    <w:rsid w:val="0057641E"/>
    <w:rsid w:val="00577551"/>
    <w:rsid w:val="00577AE8"/>
    <w:rsid w:val="005803CC"/>
    <w:rsid w:val="005810CA"/>
    <w:rsid w:val="0058186C"/>
    <w:rsid w:val="00581A08"/>
    <w:rsid w:val="00581B28"/>
    <w:rsid w:val="005837D9"/>
    <w:rsid w:val="00583B30"/>
    <w:rsid w:val="00583FFD"/>
    <w:rsid w:val="0058442A"/>
    <w:rsid w:val="00584D28"/>
    <w:rsid w:val="0058578F"/>
    <w:rsid w:val="00586133"/>
    <w:rsid w:val="0058722F"/>
    <w:rsid w:val="005879B3"/>
    <w:rsid w:val="0059093A"/>
    <w:rsid w:val="00592757"/>
    <w:rsid w:val="00592BD2"/>
    <w:rsid w:val="00595EF6"/>
    <w:rsid w:val="00595F29"/>
    <w:rsid w:val="00596635"/>
    <w:rsid w:val="00597E0C"/>
    <w:rsid w:val="005A0F3B"/>
    <w:rsid w:val="005A1340"/>
    <w:rsid w:val="005A13DF"/>
    <w:rsid w:val="005A17C2"/>
    <w:rsid w:val="005A3435"/>
    <w:rsid w:val="005A46D9"/>
    <w:rsid w:val="005A4EC2"/>
    <w:rsid w:val="005A5756"/>
    <w:rsid w:val="005B00B1"/>
    <w:rsid w:val="005B1907"/>
    <w:rsid w:val="005B1B45"/>
    <w:rsid w:val="005B40E7"/>
    <w:rsid w:val="005B46C6"/>
    <w:rsid w:val="005B5AB5"/>
    <w:rsid w:val="005B649B"/>
    <w:rsid w:val="005B7345"/>
    <w:rsid w:val="005C02AD"/>
    <w:rsid w:val="005C1345"/>
    <w:rsid w:val="005C1788"/>
    <w:rsid w:val="005C252F"/>
    <w:rsid w:val="005C2946"/>
    <w:rsid w:val="005C33B9"/>
    <w:rsid w:val="005C398C"/>
    <w:rsid w:val="005C52B8"/>
    <w:rsid w:val="005C609F"/>
    <w:rsid w:val="005D00D2"/>
    <w:rsid w:val="005D1397"/>
    <w:rsid w:val="005D187D"/>
    <w:rsid w:val="005D25FB"/>
    <w:rsid w:val="005D2A72"/>
    <w:rsid w:val="005D3811"/>
    <w:rsid w:val="005D4CB6"/>
    <w:rsid w:val="005D5195"/>
    <w:rsid w:val="005D595C"/>
    <w:rsid w:val="005E0A81"/>
    <w:rsid w:val="005E0E19"/>
    <w:rsid w:val="005E1626"/>
    <w:rsid w:val="005E19BB"/>
    <w:rsid w:val="005E1D2F"/>
    <w:rsid w:val="005E26EF"/>
    <w:rsid w:val="005E3CD0"/>
    <w:rsid w:val="005E4EA7"/>
    <w:rsid w:val="005E5A8B"/>
    <w:rsid w:val="005E7BA9"/>
    <w:rsid w:val="005F0F52"/>
    <w:rsid w:val="005F1254"/>
    <w:rsid w:val="005F32C4"/>
    <w:rsid w:val="005F3A83"/>
    <w:rsid w:val="005F3F53"/>
    <w:rsid w:val="005F47A4"/>
    <w:rsid w:val="005F4887"/>
    <w:rsid w:val="00600CCD"/>
    <w:rsid w:val="006017C3"/>
    <w:rsid w:val="006017FB"/>
    <w:rsid w:val="00601B21"/>
    <w:rsid w:val="00601BFF"/>
    <w:rsid w:val="00603E3E"/>
    <w:rsid w:val="00603F03"/>
    <w:rsid w:val="006043B5"/>
    <w:rsid w:val="00604CB2"/>
    <w:rsid w:val="00605B18"/>
    <w:rsid w:val="00607305"/>
    <w:rsid w:val="00607A00"/>
    <w:rsid w:val="00607B15"/>
    <w:rsid w:val="00607B71"/>
    <w:rsid w:val="00607D74"/>
    <w:rsid w:val="006119FF"/>
    <w:rsid w:val="00613036"/>
    <w:rsid w:val="00613E19"/>
    <w:rsid w:val="0061411F"/>
    <w:rsid w:val="006141B8"/>
    <w:rsid w:val="00614C36"/>
    <w:rsid w:val="006161D8"/>
    <w:rsid w:val="006163AC"/>
    <w:rsid w:val="00617334"/>
    <w:rsid w:val="00620C47"/>
    <w:rsid w:val="00621403"/>
    <w:rsid w:val="00621FF6"/>
    <w:rsid w:val="0062235C"/>
    <w:rsid w:val="00622774"/>
    <w:rsid w:val="0062326E"/>
    <w:rsid w:val="00625BA3"/>
    <w:rsid w:val="006260B0"/>
    <w:rsid w:val="0062664B"/>
    <w:rsid w:val="006266B3"/>
    <w:rsid w:val="006268FE"/>
    <w:rsid w:val="006271EB"/>
    <w:rsid w:val="006275CE"/>
    <w:rsid w:val="00627F30"/>
    <w:rsid w:val="0063080D"/>
    <w:rsid w:val="00632301"/>
    <w:rsid w:val="00632492"/>
    <w:rsid w:val="00632F1F"/>
    <w:rsid w:val="006330F7"/>
    <w:rsid w:val="00633DBD"/>
    <w:rsid w:val="00633E62"/>
    <w:rsid w:val="00633F65"/>
    <w:rsid w:val="006358E9"/>
    <w:rsid w:val="00637003"/>
    <w:rsid w:val="006425E5"/>
    <w:rsid w:val="00642723"/>
    <w:rsid w:val="00642D13"/>
    <w:rsid w:val="006438B0"/>
    <w:rsid w:val="00643F3F"/>
    <w:rsid w:val="00645018"/>
    <w:rsid w:val="00645BF6"/>
    <w:rsid w:val="00645DE7"/>
    <w:rsid w:val="00645E73"/>
    <w:rsid w:val="00646C7E"/>
    <w:rsid w:val="00646F53"/>
    <w:rsid w:val="00650BA2"/>
    <w:rsid w:val="006515FB"/>
    <w:rsid w:val="00651DE9"/>
    <w:rsid w:val="00652231"/>
    <w:rsid w:val="006524C4"/>
    <w:rsid w:val="006536C0"/>
    <w:rsid w:val="00653945"/>
    <w:rsid w:val="00653F02"/>
    <w:rsid w:val="00654000"/>
    <w:rsid w:val="0066064A"/>
    <w:rsid w:val="00661725"/>
    <w:rsid w:val="00661F33"/>
    <w:rsid w:val="00662C01"/>
    <w:rsid w:val="00662F17"/>
    <w:rsid w:val="0066405F"/>
    <w:rsid w:val="00664FBD"/>
    <w:rsid w:val="0066598E"/>
    <w:rsid w:val="00666D89"/>
    <w:rsid w:val="00667A94"/>
    <w:rsid w:val="00667D96"/>
    <w:rsid w:val="0067146A"/>
    <w:rsid w:val="006725ED"/>
    <w:rsid w:val="006730C9"/>
    <w:rsid w:val="00673538"/>
    <w:rsid w:val="00674259"/>
    <w:rsid w:val="0067650B"/>
    <w:rsid w:val="0067657E"/>
    <w:rsid w:val="0067660A"/>
    <w:rsid w:val="0067683B"/>
    <w:rsid w:val="006825BF"/>
    <w:rsid w:val="00682692"/>
    <w:rsid w:val="0068385A"/>
    <w:rsid w:val="00684031"/>
    <w:rsid w:val="00684C07"/>
    <w:rsid w:val="006854F5"/>
    <w:rsid w:val="00685F81"/>
    <w:rsid w:val="00686052"/>
    <w:rsid w:val="00686C71"/>
    <w:rsid w:val="00687478"/>
    <w:rsid w:val="00687875"/>
    <w:rsid w:val="00687E24"/>
    <w:rsid w:val="00690614"/>
    <w:rsid w:val="00690FB3"/>
    <w:rsid w:val="006928C8"/>
    <w:rsid w:val="00692C0F"/>
    <w:rsid w:val="0069304E"/>
    <w:rsid w:val="00693682"/>
    <w:rsid w:val="00693FF1"/>
    <w:rsid w:val="0069569A"/>
    <w:rsid w:val="00696D6F"/>
    <w:rsid w:val="0069729F"/>
    <w:rsid w:val="00697DA2"/>
    <w:rsid w:val="006A174C"/>
    <w:rsid w:val="006A1E6F"/>
    <w:rsid w:val="006A27A0"/>
    <w:rsid w:val="006A2F25"/>
    <w:rsid w:val="006A3E9D"/>
    <w:rsid w:val="006A487A"/>
    <w:rsid w:val="006A7F77"/>
    <w:rsid w:val="006B1AC5"/>
    <w:rsid w:val="006B1DDE"/>
    <w:rsid w:val="006B4682"/>
    <w:rsid w:val="006B4A0B"/>
    <w:rsid w:val="006B4D3B"/>
    <w:rsid w:val="006B6D25"/>
    <w:rsid w:val="006B7DA3"/>
    <w:rsid w:val="006C06E6"/>
    <w:rsid w:val="006C0799"/>
    <w:rsid w:val="006C1132"/>
    <w:rsid w:val="006C201E"/>
    <w:rsid w:val="006C2F9B"/>
    <w:rsid w:val="006C4EB9"/>
    <w:rsid w:val="006C5CA0"/>
    <w:rsid w:val="006C6AC6"/>
    <w:rsid w:val="006C7539"/>
    <w:rsid w:val="006C7750"/>
    <w:rsid w:val="006D0710"/>
    <w:rsid w:val="006D250A"/>
    <w:rsid w:val="006D2986"/>
    <w:rsid w:val="006D43CB"/>
    <w:rsid w:val="006D44D2"/>
    <w:rsid w:val="006D4D11"/>
    <w:rsid w:val="006D4F82"/>
    <w:rsid w:val="006D716A"/>
    <w:rsid w:val="006E0541"/>
    <w:rsid w:val="006E0972"/>
    <w:rsid w:val="006E0E13"/>
    <w:rsid w:val="006E2428"/>
    <w:rsid w:val="006E3E2A"/>
    <w:rsid w:val="006E520C"/>
    <w:rsid w:val="006E5F2F"/>
    <w:rsid w:val="006E68CE"/>
    <w:rsid w:val="006E7959"/>
    <w:rsid w:val="006E7EF1"/>
    <w:rsid w:val="006F121D"/>
    <w:rsid w:val="006F1A43"/>
    <w:rsid w:val="006F3672"/>
    <w:rsid w:val="006F447D"/>
    <w:rsid w:val="006F4F2F"/>
    <w:rsid w:val="006F6470"/>
    <w:rsid w:val="006F6547"/>
    <w:rsid w:val="006F6D31"/>
    <w:rsid w:val="007010DA"/>
    <w:rsid w:val="007021FF"/>
    <w:rsid w:val="00702F51"/>
    <w:rsid w:val="00704E88"/>
    <w:rsid w:val="007054D7"/>
    <w:rsid w:val="00707309"/>
    <w:rsid w:val="00707D4E"/>
    <w:rsid w:val="00710BCE"/>
    <w:rsid w:val="00710F62"/>
    <w:rsid w:val="0071108B"/>
    <w:rsid w:val="007114AF"/>
    <w:rsid w:val="0071237C"/>
    <w:rsid w:val="0071365B"/>
    <w:rsid w:val="007143F1"/>
    <w:rsid w:val="00714687"/>
    <w:rsid w:val="00714759"/>
    <w:rsid w:val="007147D1"/>
    <w:rsid w:val="007155CD"/>
    <w:rsid w:val="0071577C"/>
    <w:rsid w:val="00720CB3"/>
    <w:rsid w:val="00723DF4"/>
    <w:rsid w:val="00725EB9"/>
    <w:rsid w:val="007265F9"/>
    <w:rsid w:val="0073319A"/>
    <w:rsid w:val="00734031"/>
    <w:rsid w:val="007340E7"/>
    <w:rsid w:val="00734319"/>
    <w:rsid w:val="00734F39"/>
    <w:rsid w:val="0073537E"/>
    <w:rsid w:val="007366E1"/>
    <w:rsid w:val="00736D1F"/>
    <w:rsid w:val="00737084"/>
    <w:rsid w:val="007372BB"/>
    <w:rsid w:val="00740570"/>
    <w:rsid w:val="00740F74"/>
    <w:rsid w:val="00743FE0"/>
    <w:rsid w:val="00745149"/>
    <w:rsid w:val="00745377"/>
    <w:rsid w:val="007457A8"/>
    <w:rsid w:val="00745A6C"/>
    <w:rsid w:val="00745B4E"/>
    <w:rsid w:val="0074618D"/>
    <w:rsid w:val="007461C1"/>
    <w:rsid w:val="00746D56"/>
    <w:rsid w:val="0074720D"/>
    <w:rsid w:val="00753507"/>
    <w:rsid w:val="007535F9"/>
    <w:rsid w:val="007536BD"/>
    <w:rsid w:val="00754778"/>
    <w:rsid w:val="007568E7"/>
    <w:rsid w:val="00757943"/>
    <w:rsid w:val="00760EF3"/>
    <w:rsid w:val="00761793"/>
    <w:rsid w:val="00762BD7"/>
    <w:rsid w:val="00763105"/>
    <w:rsid w:val="007644B7"/>
    <w:rsid w:val="007661DD"/>
    <w:rsid w:val="007666DD"/>
    <w:rsid w:val="00770C40"/>
    <w:rsid w:val="00770E92"/>
    <w:rsid w:val="00771597"/>
    <w:rsid w:val="00772581"/>
    <w:rsid w:val="007736E5"/>
    <w:rsid w:val="00774052"/>
    <w:rsid w:val="00774745"/>
    <w:rsid w:val="00774F01"/>
    <w:rsid w:val="007751FB"/>
    <w:rsid w:val="00776DDC"/>
    <w:rsid w:val="00780621"/>
    <w:rsid w:val="00780A0E"/>
    <w:rsid w:val="00781088"/>
    <w:rsid w:val="0078162E"/>
    <w:rsid w:val="0078217D"/>
    <w:rsid w:val="00783BD5"/>
    <w:rsid w:val="007842F0"/>
    <w:rsid w:val="007855CC"/>
    <w:rsid w:val="00785CA7"/>
    <w:rsid w:val="00786C29"/>
    <w:rsid w:val="00787AF0"/>
    <w:rsid w:val="0079002C"/>
    <w:rsid w:val="00790DB7"/>
    <w:rsid w:val="007924D3"/>
    <w:rsid w:val="00792570"/>
    <w:rsid w:val="007927B7"/>
    <w:rsid w:val="00793165"/>
    <w:rsid w:val="00793376"/>
    <w:rsid w:val="00795C6D"/>
    <w:rsid w:val="007A0AAA"/>
    <w:rsid w:val="007A2684"/>
    <w:rsid w:val="007A2B8D"/>
    <w:rsid w:val="007A2D2D"/>
    <w:rsid w:val="007A3FA1"/>
    <w:rsid w:val="007A4138"/>
    <w:rsid w:val="007A56FF"/>
    <w:rsid w:val="007A5BE4"/>
    <w:rsid w:val="007A6165"/>
    <w:rsid w:val="007A63BF"/>
    <w:rsid w:val="007A7149"/>
    <w:rsid w:val="007A73F7"/>
    <w:rsid w:val="007A7F2E"/>
    <w:rsid w:val="007B0BF4"/>
    <w:rsid w:val="007B3447"/>
    <w:rsid w:val="007B3A75"/>
    <w:rsid w:val="007B6054"/>
    <w:rsid w:val="007B75CE"/>
    <w:rsid w:val="007B7CB3"/>
    <w:rsid w:val="007C0724"/>
    <w:rsid w:val="007C07EF"/>
    <w:rsid w:val="007C1FF7"/>
    <w:rsid w:val="007C3052"/>
    <w:rsid w:val="007C3B56"/>
    <w:rsid w:val="007C5148"/>
    <w:rsid w:val="007C5439"/>
    <w:rsid w:val="007C54F7"/>
    <w:rsid w:val="007C6C72"/>
    <w:rsid w:val="007C6CA6"/>
    <w:rsid w:val="007C72DD"/>
    <w:rsid w:val="007C7484"/>
    <w:rsid w:val="007C7629"/>
    <w:rsid w:val="007D184E"/>
    <w:rsid w:val="007D329B"/>
    <w:rsid w:val="007D5159"/>
    <w:rsid w:val="007D54C9"/>
    <w:rsid w:val="007E0C37"/>
    <w:rsid w:val="007E12BE"/>
    <w:rsid w:val="007E227C"/>
    <w:rsid w:val="007E3379"/>
    <w:rsid w:val="007E3E10"/>
    <w:rsid w:val="007E42D1"/>
    <w:rsid w:val="007E438B"/>
    <w:rsid w:val="007E52C4"/>
    <w:rsid w:val="007E5D7D"/>
    <w:rsid w:val="007E5EF8"/>
    <w:rsid w:val="007E5FBB"/>
    <w:rsid w:val="007E5FE5"/>
    <w:rsid w:val="007E62AF"/>
    <w:rsid w:val="007E6402"/>
    <w:rsid w:val="007E73F5"/>
    <w:rsid w:val="007F0210"/>
    <w:rsid w:val="007F282B"/>
    <w:rsid w:val="007F33C3"/>
    <w:rsid w:val="007F356F"/>
    <w:rsid w:val="007F4A16"/>
    <w:rsid w:val="007F5204"/>
    <w:rsid w:val="007F6D58"/>
    <w:rsid w:val="007F78E7"/>
    <w:rsid w:val="008007E1"/>
    <w:rsid w:val="00801AAF"/>
    <w:rsid w:val="008028FC"/>
    <w:rsid w:val="0080379B"/>
    <w:rsid w:val="0080380E"/>
    <w:rsid w:val="0080482D"/>
    <w:rsid w:val="00805E86"/>
    <w:rsid w:val="00806371"/>
    <w:rsid w:val="0080751E"/>
    <w:rsid w:val="0081009D"/>
    <w:rsid w:val="00810E8C"/>
    <w:rsid w:val="00811569"/>
    <w:rsid w:val="00813195"/>
    <w:rsid w:val="0081375F"/>
    <w:rsid w:val="00815BDA"/>
    <w:rsid w:val="00816154"/>
    <w:rsid w:val="008169A3"/>
    <w:rsid w:val="008169E4"/>
    <w:rsid w:val="008172AA"/>
    <w:rsid w:val="00820052"/>
    <w:rsid w:val="00820107"/>
    <w:rsid w:val="00820E70"/>
    <w:rsid w:val="008241A5"/>
    <w:rsid w:val="00824B1A"/>
    <w:rsid w:val="008255D4"/>
    <w:rsid w:val="00825CAF"/>
    <w:rsid w:val="0082715C"/>
    <w:rsid w:val="00827670"/>
    <w:rsid w:val="008311A5"/>
    <w:rsid w:val="00831A95"/>
    <w:rsid w:val="00832633"/>
    <w:rsid w:val="00835B08"/>
    <w:rsid w:val="008407AC"/>
    <w:rsid w:val="00841354"/>
    <w:rsid w:val="008423A8"/>
    <w:rsid w:val="00842A23"/>
    <w:rsid w:val="00845800"/>
    <w:rsid w:val="00845D2F"/>
    <w:rsid w:val="00845E87"/>
    <w:rsid w:val="00845EDF"/>
    <w:rsid w:val="00846EC3"/>
    <w:rsid w:val="00850398"/>
    <w:rsid w:val="0085044B"/>
    <w:rsid w:val="00851EF5"/>
    <w:rsid w:val="008536B0"/>
    <w:rsid w:val="008542B7"/>
    <w:rsid w:val="00854DDE"/>
    <w:rsid w:val="008551F7"/>
    <w:rsid w:val="00855740"/>
    <w:rsid w:val="00855CD9"/>
    <w:rsid w:val="00856E83"/>
    <w:rsid w:val="00857C5A"/>
    <w:rsid w:val="008612E7"/>
    <w:rsid w:val="00861E73"/>
    <w:rsid w:val="00862B4D"/>
    <w:rsid w:val="00863CFE"/>
    <w:rsid w:val="00864520"/>
    <w:rsid w:val="00864C00"/>
    <w:rsid w:val="00865214"/>
    <w:rsid w:val="00866FCA"/>
    <w:rsid w:val="0086737E"/>
    <w:rsid w:val="00870827"/>
    <w:rsid w:val="00870890"/>
    <w:rsid w:val="00870B33"/>
    <w:rsid w:val="00870D28"/>
    <w:rsid w:val="00872B18"/>
    <w:rsid w:val="00872FFF"/>
    <w:rsid w:val="00873008"/>
    <w:rsid w:val="00874E01"/>
    <w:rsid w:val="0087536A"/>
    <w:rsid w:val="00875CB7"/>
    <w:rsid w:val="00875D0B"/>
    <w:rsid w:val="00875D8F"/>
    <w:rsid w:val="00877026"/>
    <w:rsid w:val="00877216"/>
    <w:rsid w:val="008772C2"/>
    <w:rsid w:val="0087789B"/>
    <w:rsid w:val="0088051B"/>
    <w:rsid w:val="00881918"/>
    <w:rsid w:val="00881E05"/>
    <w:rsid w:val="00882706"/>
    <w:rsid w:val="008834C2"/>
    <w:rsid w:val="00883BC0"/>
    <w:rsid w:val="00884204"/>
    <w:rsid w:val="008856F2"/>
    <w:rsid w:val="008860EB"/>
    <w:rsid w:val="0088637E"/>
    <w:rsid w:val="0088723B"/>
    <w:rsid w:val="00890841"/>
    <w:rsid w:val="008926A8"/>
    <w:rsid w:val="00892830"/>
    <w:rsid w:val="00892842"/>
    <w:rsid w:val="00893F6D"/>
    <w:rsid w:val="0089439C"/>
    <w:rsid w:val="00895F58"/>
    <w:rsid w:val="008A0459"/>
    <w:rsid w:val="008A0A25"/>
    <w:rsid w:val="008A133D"/>
    <w:rsid w:val="008A22A0"/>
    <w:rsid w:val="008A343D"/>
    <w:rsid w:val="008A39DB"/>
    <w:rsid w:val="008A3A5B"/>
    <w:rsid w:val="008A50B2"/>
    <w:rsid w:val="008A6766"/>
    <w:rsid w:val="008A67D6"/>
    <w:rsid w:val="008A6944"/>
    <w:rsid w:val="008A7EAE"/>
    <w:rsid w:val="008B0058"/>
    <w:rsid w:val="008B0690"/>
    <w:rsid w:val="008B0CD6"/>
    <w:rsid w:val="008B1247"/>
    <w:rsid w:val="008B2332"/>
    <w:rsid w:val="008B35C5"/>
    <w:rsid w:val="008B5AA8"/>
    <w:rsid w:val="008B5D63"/>
    <w:rsid w:val="008B61CE"/>
    <w:rsid w:val="008C11C8"/>
    <w:rsid w:val="008C27F0"/>
    <w:rsid w:val="008C3362"/>
    <w:rsid w:val="008C41D2"/>
    <w:rsid w:val="008C48C5"/>
    <w:rsid w:val="008C4C5E"/>
    <w:rsid w:val="008C6423"/>
    <w:rsid w:val="008C654B"/>
    <w:rsid w:val="008C6F60"/>
    <w:rsid w:val="008D0327"/>
    <w:rsid w:val="008D075C"/>
    <w:rsid w:val="008D1BEB"/>
    <w:rsid w:val="008D3915"/>
    <w:rsid w:val="008D3FFC"/>
    <w:rsid w:val="008D524C"/>
    <w:rsid w:val="008D5399"/>
    <w:rsid w:val="008D67B8"/>
    <w:rsid w:val="008D77AD"/>
    <w:rsid w:val="008E0E3C"/>
    <w:rsid w:val="008E3574"/>
    <w:rsid w:val="008E3611"/>
    <w:rsid w:val="008E38E3"/>
    <w:rsid w:val="008E5B1D"/>
    <w:rsid w:val="008E5FE2"/>
    <w:rsid w:val="008E6C21"/>
    <w:rsid w:val="008E730A"/>
    <w:rsid w:val="008F03EE"/>
    <w:rsid w:val="008F4207"/>
    <w:rsid w:val="008F4D51"/>
    <w:rsid w:val="008F669F"/>
    <w:rsid w:val="008F6B9A"/>
    <w:rsid w:val="008F7058"/>
    <w:rsid w:val="008F72C5"/>
    <w:rsid w:val="008F738F"/>
    <w:rsid w:val="00902B32"/>
    <w:rsid w:val="00902FFA"/>
    <w:rsid w:val="009038E7"/>
    <w:rsid w:val="00903BE5"/>
    <w:rsid w:val="009049AD"/>
    <w:rsid w:val="00905635"/>
    <w:rsid w:val="00905C6E"/>
    <w:rsid w:val="00906E02"/>
    <w:rsid w:val="009100CD"/>
    <w:rsid w:val="009109C6"/>
    <w:rsid w:val="00910BE3"/>
    <w:rsid w:val="00912C88"/>
    <w:rsid w:val="00913447"/>
    <w:rsid w:val="00914D91"/>
    <w:rsid w:val="00914E1E"/>
    <w:rsid w:val="0091656E"/>
    <w:rsid w:val="00916684"/>
    <w:rsid w:val="00917078"/>
    <w:rsid w:val="00920C47"/>
    <w:rsid w:val="00920E7D"/>
    <w:rsid w:val="009210A8"/>
    <w:rsid w:val="00921236"/>
    <w:rsid w:val="0092143C"/>
    <w:rsid w:val="009216DF"/>
    <w:rsid w:val="00921AFB"/>
    <w:rsid w:val="00921D27"/>
    <w:rsid w:val="00922996"/>
    <w:rsid w:val="00922AAA"/>
    <w:rsid w:val="00922B0A"/>
    <w:rsid w:val="009231F5"/>
    <w:rsid w:val="00923B44"/>
    <w:rsid w:val="00927DF2"/>
    <w:rsid w:val="00930934"/>
    <w:rsid w:val="00931AFF"/>
    <w:rsid w:val="00932D81"/>
    <w:rsid w:val="00933CDD"/>
    <w:rsid w:val="0093422E"/>
    <w:rsid w:val="00934493"/>
    <w:rsid w:val="00935FEC"/>
    <w:rsid w:val="009374DD"/>
    <w:rsid w:val="0093753E"/>
    <w:rsid w:val="00937A66"/>
    <w:rsid w:val="00937DD9"/>
    <w:rsid w:val="00940379"/>
    <w:rsid w:val="00940D35"/>
    <w:rsid w:val="00941549"/>
    <w:rsid w:val="00941C71"/>
    <w:rsid w:val="00943BF6"/>
    <w:rsid w:val="00944DEA"/>
    <w:rsid w:val="00946219"/>
    <w:rsid w:val="009462EC"/>
    <w:rsid w:val="009477F1"/>
    <w:rsid w:val="009509B4"/>
    <w:rsid w:val="009529B7"/>
    <w:rsid w:val="00952CC4"/>
    <w:rsid w:val="00953EAE"/>
    <w:rsid w:val="009554F9"/>
    <w:rsid w:val="00956098"/>
    <w:rsid w:val="00956F0F"/>
    <w:rsid w:val="00957258"/>
    <w:rsid w:val="009574ED"/>
    <w:rsid w:val="009578FC"/>
    <w:rsid w:val="009616F1"/>
    <w:rsid w:val="009619F2"/>
    <w:rsid w:val="0096257D"/>
    <w:rsid w:val="00962690"/>
    <w:rsid w:val="00963304"/>
    <w:rsid w:val="00963D97"/>
    <w:rsid w:val="00964175"/>
    <w:rsid w:val="0096495C"/>
    <w:rsid w:val="009650F4"/>
    <w:rsid w:val="00965887"/>
    <w:rsid w:val="00965A7A"/>
    <w:rsid w:val="00966C2E"/>
    <w:rsid w:val="009706DC"/>
    <w:rsid w:val="0097177B"/>
    <w:rsid w:val="0097284B"/>
    <w:rsid w:val="00973192"/>
    <w:rsid w:val="00973F40"/>
    <w:rsid w:val="009744AA"/>
    <w:rsid w:val="009748D9"/>
    <w:rsid w:val="00975580"/>
    <w:rsid w:val="00975A47"/>
    <w:rsid w:val="00980029"/>
    <w:rsid w:val="00981DDA"/>
    <w:rsid w:val="009828E6"/>
    <w:rsid w:val="00982A39"/>
    <w:rsid w:val="00984F9E"/>
    <w:rsid w:val="00986BF8"/>
    <w:rsid w:val="00986CC0"/>
    <w:rsid w:val="0098773F"/>
    <w:rsid w:val="0099040A"/>
    <w:rsid w:val="00995AE7"/>
    <w:rsid w:val="00995E7C"/>
    <w:rsid w:val="00995F7B"/>
    <w:rsid w:val="00996C41"/>
    <w:rsid w:val="0099701E"/>
    <w:rsid w:val="00997FE0"/>
    <w:rsid w:val="009A2A99"/>
    <w:rsid w:val="009A2F02"/>
    <w:rsid w:val="009A3E1E"/>
    <w:rsid w:val="009A5AB9"/>
    <w:rsid w:val="009A5FCD"/>
    <w:rsid w:val="009A6181"/>
    <w:rsid w:val="009A7294"/>
    <w:rsid w:val="009A7296"/>
    <w:rsid w:val="009B1D68"/>
    <w:rsid w:val="009B2005"/>
    <w:rsid w:val="009B220E"/>
    <w:rsid w:val="009B2A30"/>
    <w:rsid w:val="009B3C15"/>
    <w:rsid w:val="009B3F84"/>
    <w:rsid w:val="009B4445"/>
    <w:rsid w:val="009B4491"/>
    <w:rsid w:val="009B44DF"/>
    <w:rsid w:val="009B49CD"/>
    <w:rsid w:val="009B4B4C"/>
    <w:rsid w:val="009B4CE6"/>
    <w:rsid w:val="009B4EDA"/>
    <w:rsid w:val="009B5B17"/>
    <w:rsid w:val="009B652C"/>
    <w:rsid w:val="009B7E99"/>
    <w:rsid w:val="009C0E56"/>
    <w:rsid w:val="009C188E"/>
    <w:rsid w:val="009C1D10"/>
    <w:rsid w:val="009C1F0E"/>
    <w:rsid w:val="009C2217"/>
    <w:rsid w:val="009C422A"/>
    <w:rsid w:val="009C648A"/>
    <w:rsid w:val="009C7375"/>
    <w:rsid w:val="009C7534"/>
    <w:rsid w:val="009D0CB9"/>
    <w:rsid w:val="009D2D63"/>
    <w:rsid w:val="009D30D4"/>
    <w:rsid w:val="009D7534"/>
    <w:rsid w:val="009D7D13"/>
    <w:rsid w:val="009E14F1"/>
    <w:rsid w:val="009E2437"/>
    <w:rsid w:val="009E3AEB"/>
    <w:rsid w:val="009E5011"/>
    <w:rsid w:val="009E5A36"/>
    <w:rsid w:val="009E61DA"/>
    <w:rsid w:val="009E6E49"/>
    <w:rsid w:val="009E722E"/>
    <w:rsid w:val="009F0010"/>
    <w:rsid w:val="009F323D"/>
    <w:rsid w:val="009F32B5"/>
    <w:rsid w:val="009F33D6"/>
    <w:rsid w:val="009F38ED"/>
    <w:rsid w:val="009F3DB0"/>
    <w:rsid w:val="009F49E8"/>
    <w:rsid w:val="009F5638"/>
    <w:rsid w:val="009F7434"/>
    <w:rsid w:val="009F7508"/>
    <w:rsid w:val="00A008EE"/>
    <w:rsid w:val="00A00C57"/>
    <w:rsid w:val="00A0182A"/>
    <w:rsid w:val="00A01F68"/>
    <w:rsid w:val="00A02547"/>
    <w:rsid w:val="00A02DCC"/>
    <w:rsid w:val="00A0550D"/>
    <w:rsid w:val="00A059E3"/>
    <w:rsid w:val="00A06119"/>
    <w:rsid w:val="00A06456"/>
    <w:rsid w:val="00A11305"/>
    <w:rsid w:val="00A121F5"/>
    <w:rsid w:val="00A12EB6"/>
    <w:rsid w:val="00A13E27"/>
    <w:rsid w:val="00A13FBB"/>
    <w:rsid w:val="00A14431"/>
    <w:rsid w:val="00A153BD"/>
    <w:rsid w:val="00A1617F"/>
    <w:rsid w:val="00A1675F"/>
    <w:rsid w:val="00A1738F"/>
    <w:rsid w:val="00A176E2"/>
    <w:rsid w:val="00A208E2"/>
    <w:rsid w:val="00A22B2A"/>
    <w:rsid w:val="00A23986"/>
    <w:rsid w:val="00A23E4D"/>
    <w:rsid w:val="00A2483A"/>
    <w:rsid w:val="00A24C66"/>
    <w:rsid w:val="00A2508A"/>
    <w:rsid w:val="00A255D5"/>
    <w:rsid w:val="00A2671A"/>
    <w:rsid w:val="00A26BCA"/>
    <w:rsid w:val="00A26CD2"/>
    <w:rsid w:val="00A2701A"/>
    <w:rsid w:val="00A316E4"/>
    <w:rsid w:val="00A33319"/>
    <w:rsid w:val="00A36502"/>
    <w:rsid w:val="00A378F9"/>
    <w:rsid w:val="00A413F6"/>
    <w:rsid w:val="00A41AB6"/>
    <w:rsid w:val="00A42E8C"/>
    <w:rsid w:val="00A44F4E"/>
    <w:rsid w:val="00A45153"/>
    <w:rsid w:val="00A453FB"/>
    <w:rsid w:val="00A4638D"/>
    <w:rsid w:val="00A472B9"/>
    <w:rsid w:val="00A47494"/>
    <w:rsid w:val="00A5093C"/>
    <w:rsid w:val="00A50FCA"/>
    <w:rsid w:val="00A51857"/>
    <w:rsid w:val="00A527B4"/>
    <w:rsid w:val="00A5331F"/>
    <w:rsid w:val="00A5486F"/>
    <w:rsid w:val="00A60CAC"/>
    <w:rsid w:val="00A61206"/>
    <w:rsid w:val="00A6234C"/>
    <w:rsid w:val="00A627BF"/>
    <w:rsid w:val="00A62900"/>
    <w:rsid w:val="00A62D65"/>
    <w:rsid w:val="00A63A02"/>
    <w:rsid w:val="00A63AC4"/>
    <w:rsid w:val="00A661C7"/>
    <w:rsid w:val="00A66217"/>
    <w:rsid w:val="00A671F3"/>
    <w:rsid w:val="00A716FE"/>
    <w:rsid w:val="00A71A0F"/>
    <w:rsid w:val="00A7216B"/>
    <w:rsid w:val="00A72FE0"/>
    <w:rsid w:val="00A74010"/>
    <w:rsid w:val="00A74848"/>
    <w:rsid w:val="00A76C70"/>
    <w:rsid w:val="00A77779"/>
    <w:rsid w:val="00A77BB0"/>
    <w:rsid w:val="00A77D9F"/>
    <w:rsid w:val="00A8036A"/>
    <w:rsid w:val="00A82370"/>
    <w:rsid w:val="00A85325"/>
    <w:rsid w:val="00A8537A"/>
    <w:rsid w:val="00A866F4"/>
    <w:rsid w:val="00A87042"/>
    <w:rsid w:val="00A90F9A"/>
    <w:rsid w:val="00A94D3B"/>
    <w:rsid w:val="00A95990"/>
    <w:rsid w:val="00A95F42"/>
    <w:rsid w:val="00A96A25"/>
    <w:rsid w:val="00A96D0F"/>
    <w:rsid w:val="00AA00B0"/>
    <w:rsid w:val="00AA0B84"/>
    <w:rsid w:val="00AA2045"/>
    <w:rsid w:val="00AA3241"/>
    <w:rsid w:val="00AA370C"/>
    <w:rsid w:val="00AA56B0"/>
    <w:rsid w:val="00AA5ABA"/>
    <w:rsid w:val="00AA6568"/>
    <w:rsid w:val="00AA66D6"/>
    <w:rsid w:val="00AA741E"/>
    <w:rsid w:val="00AA785B"/>
    <w:rsid w:val="00AB0055"/>
    <w:rsid w:val="00AB0360"/>
    <w:rsid w:val="00AB15D5"/>
    <w:rsid w:val="00AB1947"/>
    <w:rsid w:val="00AB23BF"/>
    <w:rsid w:val="00AB29F0"/>
    <w:rsid w:val="00AB2F70"/>
    <w:rsid w:val="00AB36D4"/>
    <w:rsid w:val="00AB3F44"/>
    <w:rsid w:val="00AB41FF"/>
    <w:rsid w:val="00AB50B4"/>
    <w:rsid w:val="00AB5558"/>
    <w:rsid w:val="00AB6F6E"/>
    <w:rsid w:val="00AC0056"/>
    <w:rsid w:val="00AC156F"/>
    <w:rsid w:val="00AC261E"/>
    <w:rsid w:val="00AC3620"/>
    <w:rsid w:val="00AC6551"/>
    <w:rsid w:val="00AD0EFD"/>
    <w:rsid w:val="00AD100C"/>
    <w:rsid w:val="00AD1B28"/>
    <w:rsid w:val="00AD61D2"/>
    <w:rsid w:val="00AD688F"/>
    <w:rsid w:val="00AD71FE"/>
    <w:rsid w:val="00AD7A3C"/>
    <w:rsid w:val="00AE061E"/>
    <w:rsid w:val="00AE22F3"/>
    <w:rsid w:val="00AE2C3A"/>
    <w:rsid w:val="00AE344F"/>
    <w:rsid w:val="00AE3CCC"/>
    <w:rsid w:val="00AE3E41"/>
    <w:rsid w:val="00AE568B"/>
    <w:rsid w:val="00AE58DC"/>
    <w:rsid w:val="00AE5BD2"/>
    <w:rsid w:val="00AE6D18"/>
    <w:rsid w:val="00AE7B58"/>
    <w:rsid w:val="00AF16AB"/>
    <w:rsid w:val="00AF3221"/>
    <w:rsid w:val="00AF3525"/>
    <w:rsid w:val="00AF4041"/>
    <w:rsid w:val="00AF4473"/>
    <w:rsid w:val="00AF5C57"/>
    <w:rsid w:val="00B01854"/>
    <w:rsid w:val="00B02AA7"/>
    <w:rsid w:val="00B03595"/>
    <w:rsid w:val="00B04D25"/>
    <w:rsid w:val="00B0601A"/>
    <w:rsid w:val="00B0677C"/>
    <w:rsid w:val="00B120E0"/>
    <w:rsid w:val="00B12536"/>
    <w:rsid w:val="00B12F0C"/>
    <w:rsid w:val="00B13BE9"/>
    <w:rsid w:val="00B140A8"/>
    <w:rsid w:val="00B1471F"/>
    <w:rsid w:val="00B14E85"/>
    <w:rsid w:val="00B158A4"/>
    <w:rsid w:val="00B16B88"/>
    <w:rsid w:val="00B2243F"/>
    <w:rsid w:val="00B22776"/>
    <w:rsid w:val="00B233BB"/>
    <w:rsid w:val="00B27179"/>
    <w:rsid w:val="00B27AC0"/>
    <w:rsid w:val="00B30362"/>
    <w:rsid w:val="00B3065C"/>
    <w:rsid w:val="00B31046"/>
    <w:rsid w:val="00B3196D"/>
    <w:rsid w:val="00B337F5"/>
    <w:rsid w:val="00B339C0"/>
    <w:rsid w:val="00B34FCE"/>
    <w:rsid w:val="00B350EA"/>
    <w:rsid w:val="00B36C48"/>
    <w:rsid w:val="00B40096"/>
    <w:rsid w:val="00B41531"/>
    <w:rsid w:val="00B4183C"/>
    <w:rsid w:val="00B422A3"/>
    <w:rsid w:val="00B425D5"/>
    <w:rsid w:val="00B4276B"/>
    <w:rsid w:val="00B44C2F"/>
    <w:rsid w:val="00B46821"/>
    <w:rsid w:val="00B50F8D"/>
    <w:rsid w:val="00B5247A"/>
    <w:rsid w:val="00B52E99"/>
    <w:rsid w:val="00B548CF"/>
    <w:rsid w:val="00B553AD"/>
    <w:rsid w:val="00B57319"/>
    <w:rsid w:val="00B63DA5"/>
    <w:rsid w:val="00B64119"/>
    <w:rsid w:val="00B65107"/>
    <w:rsid w:val="00B658F4"/>
    <w:rsid w:val="00B6642B"/>
    <w:rsid w:val="00B665DB"/>
    <w:rsid w:val="00B677C5"/>
    <w:rsid w:val="00B700C8"/>
    <w:rsid w:val="00B70237"/>
    <w:rsid w:val="00B72C21"/>
    <w:rsid w:val="00B7313C"/>
    <w:rsid w:val="00B731A2"/>
    <w:rsid w:val="00B737D4"/>
    <w:rsid w:val="00B74344"/>
    <w:rsid w:val="00B75CA2"/>
    <w:rsid w:val="00B76247"/>
    <w:rsid w:val="00B775B3"/>
    <w:rsid w:val="00B82967"/>
    <w:rsid w:val="00B82E91"/>
    <w:rsid w:val="00B85E65"/>
    <w:rsid w:val="00B86308"/>
    <w:rsid w:val="00B863AF"/>
    <w:rsid w:val="00B86E01"/>
    <w:rsid w:val="00B86EBC"/>
    <w:rsid w:val="00B87D1D"/>
    <w:rsid w:val="00B90E0D"/>
    <w:rsid w:val="00B93852"/>
    <w:rsid w:val="00B94246"/>
    <w:rsid w:val="00B96EB8"/>
    <w:rsid w:val="00B97A6E"/>
    <w:rsid w:val="00B97CF4"/>
    <w:rsid w:val="00BA0F6A"/>
    <w:rsid w:val="00BA27B3"/>
    <w:rsid w:val="00BA388C"/>
    <w:rsid w:val="00BA434F"/>
    <w:rsid w:val="00BA4E9D"/>
    <w:rsid w:val="00BA5556"/>
    <w:rsid w:val="00BA6DC9"/>
    <w:rsid w:val="00BB0095"/>
    <w:rsid w:val="00BB0496"/>
    <w:rsid w:val="00BB1283"/>
    <w:rsid w:val="00BB1479"/>
    <w:rsid w:val="00BB1810"/>
    <w:rsid w:val="00BB19AB"/>
    <w:rsid w:val="00BB19CB"/>
    <w:rsid w:val="00BB231E"/>
    <w:rsid w:val="00BB2E1E"/>
    <w:rsid w:val="00BB3272"/>
    <w:rsid w:val="00BB4A15"/>
    <w:rsid w:val="00BC0727"/>
    <w:rsid w:val="00BC10C3"/>
    <w:rsid w:val="00BC1F9C"/>
    <w:rsid w:val="00BC348E"/>
    <w:rsid w:val="00BC47AE"/>
    <w:rsid w:val="00BC5255"/>
    <w:rsid w:val="00BC5E79"/>
    <w:rsid w:val="00BC6984"/>
    <w:rsid w:val="00BC7D00"/>
    <w:rsid w:val="00BD1250"/>
    <w:rsid w:val="00BD1655"/>
    <w:rsid w:val="00BD2133"/>
    <w:rsid w:val="00BD2CE6"/>
    <w:rsid w:val="00BD68BE"/>
    <w:rsid w:val="00BD7B2E"/>
    <w:rsid w:val="00BE1858"/>
    <w:rsid w:val="00BE1DC7"/>
    <w:rsid w:val="00BE3961"/>
    <w:rsid w:val="00BE39E1"/>
    <w:rsid w:val="00BE4BA3"/>
    <w:rsid w:val="00BE6536"/>
    <w:rsid w:val="00BF0990"/>
    <w:rsid w:val="00BF125C"/>
    <w:rsid w:val="00BF1EB7"/>
    <w:rsid w:val="00BF2AE1"/>
    <w:rsid w:val="00BF30D2"/>
    <w:rsid w:val="00BF3193"/>
    <w:rsid w:val="00BF3BAC"/>
    <w:rsid w:val="00BF473B"/>
    <w:rsid w:val="00BF7ADB"/>
    <w:rsid w:val="00C01007"/>
    <w:rsid w:val="00C04227"/>
    <w:rsid w:val="00C0510F"/>
    <w:rsid w:val="00C05BC0"/>
    <w:rsid w:val="00C05BC6"/>
    <w:rsid w:val="00C05D5E"/>
    <w:rsid w:val="00C06796"/>
    <w:rsid w:val="00C105AC"/>
    <w:rsid w:val="00C12781"/>
    <w:rsid w:val="00C12DAC"/>
    <w:rsid w:val="00C14321"/>
    <w:rsid w:val="00C15355"/>
    <w:rsid w:val="00C15839"/>
    <w:rsid w:val="00C15991"/>
    <w:rsid w:val="00C15B0B"/>
    <w:rsid w:val="00C1665F"/>
    <w:rsid w:val="00C167BE"/>
    <w:rsid w:val="00C16BA2"/>
    <w:rsid w:val="00C17075"/>
    <w:rsid w:val="00C17FD2"/>
    <w:rsid w:val="00C2066F"/>
    <w:rsid w:val="00C20C22"/>
    <w:rsid w:val="00C20F6B"/>
    <w:rsid w:val="00C2127A"/>
    <w:rsid w:val="00C22815"/>
    <w:rsid w:val="00C229B0"/>
    <w:rsid w:val="00C22A0D"/>
    <w:rsid w:val="00C22E4A"/>
    <w:rsid w:val="00C232C6"/>
    <w:rsid w:val="00C24B77"/>
    <w:rsid w:val="00C31EA1"/>
    <w:rsid w:val="00C33EB2"/>
    <w:rsid w:val="00C364F2"/>
    <w:rsid w:val="00C4134A"/>
    <w:rsid w:val="00C419F2"/>
    <w:rsid w:val="00C42941"/>
    <w:rsid w:val="00C43594"/>
    <w:rsid w:val="00C436B0"/>
    <w:rsid w:val="00C447B8"/>
    <w:rsid w:val="00C449D8"/>
    <w:rsid w:val="00C45201"/>
    <w:rsid w:val="00C45C4A"/>
    <w:rsid w:val="00C4675D"/>
    <w:rsid w:val="00C46883"/>
    <w:rsid w:val="00C4695E"/>
    <w:rsid w:val="00C51072"/>
    <w:rsid w:val="00C5165B"/>
    <w:rsid w:val="00C53DB3"/>
    <w:rsid w:val="00C53F1E"/>
    <w:rsid w:val="00C5464C"/>
    <w:rsid w:val="00C5490C"/>
    <w:rsid w:val="00C56114"/>
    <w:rsid w:val="00C56BEA"/>
    <w:rsid w:val="00C57622"/>
    <w:rsid w:val="00C57CA9"/>
    <w:rsid w:val="00C62D7D"/>
    <w:rsid w:val="00C6445A"/>
    <w:rsid w:val="00C644E4"/>
    <w:rsid w:val="00C64658"/>
    <w:rsid w:val="00C648A1"/>
    <w:rsid w:val="00C64ABD"/>
    <w:rsid w:val="00C64D40"/>
    <w:rsid w:val="00C666F8"/>
    <w:rsid w:val="00C67B15"/>
    <w:rsid w:val="00C712BB"/>
    <w:rsid w:val="00C740F9"/>
    <w:rsid w:val="00C765B8"/>
    <w:rsid w:val="00C76C35"/>
    <w:rsid w:val="00C77D9B"/>
    <w:rsid w:val="00C81385"/>
    <w:rsid w:val="00C85751"/>
    <w:rsid w:val="00C85E37"/>
    <w:rsid w:val="00C86CBA"/>
    <w:rsid w:val="00C909F0"/>
    <w:rsid w:val="00C9124B"/>
    <w:rsid w:val="00C91639"/>
    <w:rsid w:val="00C928F1"/>
    <w:rsid w:val="00C92B2D"/>
    <w:rsid w:val="00C932A2"/>
    <w:rsid w:val="00C937D1"/>
    <w:rsid w:val="00C939BB"/>
    <w:rsid w:val="00C949F0"/>
    <w:rsid w:val="00C94B8F"/>
    <w:rsid w:val="00C95730"/>
    <w:rsid w:val="00C9614C"/>
    <w:rsid w:val="00C9746C"/>
    <w:rsid w:val="00C97D52"/>
    <w:rsid w:val="00CA0040"/>
    <w:rsid w:val="00CA0E63"/>
    <w:rsid w:val="00CA31EB"/>
    <w:rsid w:val="00CA3CF4"/>
    <w:rsid w:val="00CA48EC"/>
    <w:rsid w:val="00CA50C8"/>
    <w:rsid w:val="00CA5643"/>
    <w:rsid w:val="00CA6101"/>
    <w:rsid w:val="00CA61E7"/>
    <w:rsid w:val="00CB0864"/>
    <w:rsid w:val="00CB1219"/>
    <w:rsid w:val="00CB16DC"/>
    <w:rsid w:val="00CB19DB"/>
    <w:rsid w:val="00CB1BD3"/>
    <w:rsid w:val="00CB25E1"/>
    <w:rsid w:val="00CB5566"/>
    <w:rsid w:val="00CB590B"/>
    <w:rsid w:val="00CB594A"/>
    <w:rsid w:val="00CC2391"/>
    <w:rsid w:val="00CC3419"/>
    <w:rsid w:val="00CC3FA0"/>
    <w:rsid w:val="00CC4715"/>
    <w:rsid w:val="00CC511A"/>
    <w:rsid w:val="00CC654A"/>
    <w:rsid w:val="00CC700E"/>
    <w:rsid w:val="00CC7886"/>
    <w:rsid w:val="00CD1745"/>
    <w:rsid w:val="00CD25E1"/>
    <w:rsid w:val="00CD2DDE"/>
    <w:rsid w:val="00CD3D17"/>
    <w:rsid w:val="00CD5689"/>
    <w:rsid w:val="00CD5D78"/>
    <w:rsid w:val="00CD6210"/>
    <w:rsid w:val="00CD753C"/>
    <w:rsid w:val="00CE16B1"/>
    <w:rsid w:val="00CE23DF"/>
    <w:rsid w:val="00CE258D"/>
    <w:rsid w:val="00CE4E56"/>
    <w:rsid w:val="00CE5D33"/>
    <w:rsid w:val="00CE60DF"/>
    <w:rsid w:val="00CE6A27"/>
    <w:rsid w:val="00CE6C68"/>
    <w:rsid w:val="00CE735C"/>
    <w:rsid w:val="00CE7D7C"/>
    <w:rsid w:val="00CF01E1"/>
    <w:rsid w:val="00CF0215"/>
    <w:rsid w:val="00CF1A96"/>
    <w:rsid w:val="00CF2516"/>
    <w:rsid w:val="00CF336D"/>
    <w:rsid w:val="00CF4713"/>
    <w:rsid w:val="00CF4E23"/>
    <w:rsid w:val="00CF4E72"/>
    <w:rsid w:val="00CF5557"/>
    <w:rsid w:val="00CF5BC6"/>
    <w:rsid w:val="00CF6A81"/>
    <w:rsid w:val="00D00559"/>
    <w:rsid w:val="00D0183F"/>
    <w:rsid w:val="00D01ECC"/>
    <w:rsid w:val="00D02E42"/>
    <w:rsid w:val="00D038D8"/>
    <w:rsid w:val="00D039E6"/>
    <w:rsid w:val="00D05CAA"/>
    <w:rsid w:val="00D144CB"/>
    <w:rsid w:val="00D147E5"/>
    <w:rsid w:val="00D15637"/>
    <w:rsid w:val="00D156B7"/>
    <w:rsid w:val="00D161C2"/>
    <w:rsid w:val="00D16709"/>
    <w:rsid w:val="00D1713E"/>
    <w:rsid w:val="00D17296"/>
    <w:rsid w:val="00D211B4"/>
    <w:rsid w:val="00D219F7"/>
    <w:rsid w:val="00D21F43"/>
    <w:rsid w:val="00D224D6"/>
    <w:rsid w:val="00D26D7D"/>
    <w:rsid w:val="00D276D2"/>
    <w:rsid w:val="00D27BDF"/>
    <w:rsid w:val="00D3074D"/>
    <w:rsid w:val="00D30F54"/>
    <w:rsid w:val="00D314EC"/>
    <w:rsid w:val="00D3333A"/>
    <w:rsid w:val="00D339D1"/>
    <w:rsid w:val="00D347D8"/>
    <w:rsid w:val="00D34AD8"/>
    <w:rsid w:val="00D35A55"/>
    <w:rsid w:val="00D405BC"/>
    <w:rsid w:val="00D40BF2"/>
    <w:rsid w:val="00D411D9"/>
    <w:rsid w:val="00D41554"/>
    <w:rsid w:val="00D43ABB"/>
    <w:rsid w:val="00D47E53"/>
    <w:rsid w:val="00D47FEF"/>
    <w:rsid w:val="00D51CAC"/>
    <w:rsid w:val="00D51F0F"/>
    <w:rsid w:val="00D53BD9"/>
    <w:rsid w:val="00D540AD"/>
    <w:rsid w:val="00D5438A"/>
    <w:rsid w:val="00D547A4"/>
    <w:rsid w:val="00D554AC"/>
    <w:rsid w:val="00D556C7"/>
    <w:rsid w:val="00D5576D"/>
    <w:rsid w:val="00D55EFB"/>
    <w:rsid w:val="00D56961"/>
    <w:rsid w:val="00D57674"/>
    <w:rsid w:val="00D578CF"/>
    <w:rsid w:val="00D60A46"/>
    <w:rsid w:val="00D6218B"/>
    <w:rsid w:val="00D629F8"/>
    <w:rsid w:val="00D63E14"/>
    <w:rsid w:val="00D63F95"/>
    <w:rsid w:val="00D65502"/>
    <w:rsid w:val="00D70E55"/>
    <w:rsid w:val="00D7240F"/>
    <w:rsid w:val="00D730C9"/>
    <w:rsid w:val="00D75875"/>
    <w:rsid w:val="00D76EC1"/>
    <w:rsid w:val="00D80D16"/>
    <w:rsid w:val="00D81449"/>
    <w:rsid w:val="00D8232C"/>
    <w:rsid w:val="00D83A37"/>
    <w:rsid w:val="00D83EED"/>
    <w:rsid w:val="00D8423C"/>
    <w:rsid w:val="00D859AD"/>
    <w:rsid w:val="00D869B5"/>
    <w:rsid w:val="00D8737E"/>
    <w:rsid w:val="00D8738D"/>
    <w:rsid w:val="00D902CC"/>
    <w:rsid w:val="00D91405"/>
    <w:rsid w:val="00D93147"/>
    <w:rsid w:val="00D94ECC"/>
    <w:rsid w:val="00D95A75"/>
    <w:rsid w:val="00D95E7F"/>
    <w:rsid w:val="00D96707"/>
    <w:rsid w:val="00DA08FD"/>
    <w:rsid w:val="00DA0990"/>
    <w:rsid w:val="00DA1543"/>
    <w:rsid w:val="00DA1577"/>
    <w:rsid w:val="00DA23C4"/>
    <w:rsid w:val="00DA2968"/>
    <w:rsid w:val="00DA3876"/>
    <w:rsid w:val="00DA3BC7"/>
    <w:rsid w:val="00DA3F61"/>
    <w:rsid w:val="00DA42E9"/>
    <w:rsid w:val="00DA4718"/>
    <w:rsid w:val="00DA5119"/>
    <w:rsid w:val="00DA534A"/>
    <w:rsid w:val="00DA5D10"/>
    <w:rsid w:val="00DA6EAA"/>
    <w:rsid w:val="00DA77EE"/>
    <w:rsid w:val="00DA77FD"/>
    <w:rsid w:val="00DB027E"/>
    <w:rsid w:val="00DB0539"/>
    <w:rsid w:val="00DB091C"/>
    <w:rsid w:val="00DB182E"/>
    <w:rsid w:val="00DB5255"/>
    <w:rsid w:val="00DB66CA"/>
    <w:rsid w:val="00DB67D5"/>
    <w:rsid w:val="00DB6A68"/>
    <w:rsid w:val="00DB759D"/>
    <w:rsid w:val="00DB76FD"/>
    <w:rsid w:val="00DC3115"/>
    <w:rsid w:val="00DC4100"/>
    <w:rsid w:val="00DC6C5B"/>
    <w:rsid w:val="00DC6C9B"/>
    <w:rsid w:val="00DC7227"/>
    <w:rsid w:val="00DC7260"/>
    <w:rsid w:val="00DD0D10"/>
    <w:rsid w:val="00DD1739"/>
    <w:rsid w:val="00DD1742"/>
    <w:rsid w:val="00DD2EA4"/>
    <w:rsid w:val="00DD3813"/>
    <w:rsid w:val="00DD3BE5"/>
    <w:rsid w:val="00DD46FF"/>
    <w:rsid w:val="00DD5677"/>
    <w:rsid w:val="00DD6DC9"/>
    <w:rsid w:val="00DD7EF7"/>
    <w:rsid w:val="00DE16AF"/>
    <w:rsid w:val="00DE1938"/>
    <w:rsid w:val="00DE2820"/>
    <w:rsid w:val="00DE2C08"/>
    <w:rsid w:val="00DE3763"/>
    <w:rsid w:val="00DE4705"/>
    <w:rsid w:val="00DE4F6E"/>
    <w:rsid w:val="00DE6D13"/>
    <w:rsid w:val="00DE6F0B"/>
    <w:rsid w:val="00DF09A5"/>
    <w:rsid w:val="00DF0C94"/>
    <w:rsid w:val="00DF0E7D"/>
    <w:rsid w:val="00DF2EAB"/>
    <w:rsid w:val="00DF32F4"/>
    <w:rsid w:val="00DF4010"/>
    <w:rsid w:val="00DF4F29"/>
    <w:rsid w:val="00DF523A"/>
    <w:rsid w:val="00DF5B8D"/>
    <w:rsid w:val="00DF5BB5"/>
    <w:rsid w:val="00DF6935"/>
    <w:rsid w:val="00DF6D82"/>
    <w:rsid w:val="00DF6FEB"/>
    <w:rsid w:val="00DF7259"/>
    <w:rsid w:val="00E00D58"/>
    <w:rsid w:val="00E02763"/>
    <w:rsid w:val="00E02844"/>
    <w:rsid w:val="00E02954"/>
    <w:rsid w:val="00E0299E"/>
    <w:rsid w:val="00E036B2"/>
    <w:rsid w:val="00E0399A"/>
    <w:rsid w:val="00E04D11"/>
    <w:rsid w:val="00E05B97"/>
    <w:rsid w:val="00E05D13"/>
    <w:rsid w:val="00E05EE6"/>
    <w:rsid w:val="00E0654D"/>
    <w:rsid w:val="00E06854"/>
    <w:rsid w:val="00E0758B"/>
    <w:rsid w:val="00E108AA"/>
    <w:rsid w:val="00E118D0"/>
    <w:rsid w:val="00E12167"/>
    <w:rsid w:val="00E1515A"/>
    <w:rsid w:val="00E159C5"/>
    <w:rsid w:val="00E16798"/>
    <w:rsid w:val="00E17209"/>
    <w:rsid w:val="00E1782A"/>
    <w:rsid w:val="00E17935"/>
    <w:rsid w:val="00E2084D"/>
    <w:rsid w:val="00E213E1"/>
    <w:rsid w:val="00E24077"/>
    <w:rsid w:val="00E25038"/>
    <w:rsid w:val="00E267C4"/>
    <w:rsid w:val="00E26E0B"/>
    <w:rsid w:val="00E305B7"/>
    <w:rsid w:val="00E32238"/>
    <w:rsid w:val="00E32595"/>
    <w:rsid w:val="00E32DD7"/>
    <w:rsid w:val="00E34070"/>
    <w:rsid w:val="00E345CB"/>
    <w:rsid w:val="00E35604"/>
    <w:rsid w:val="00E35846"/>
    <w:rsid w:val="00E3754E"/>
    <w:rsid w:val="00E37A59"/>
    <w:rsid w:val="00E402A0"/>
    <w:rsid w:val="00E40D37"/>
    <w:rsid w:val="00E419C2"/>
    <w:rsid w:val="00E42379"/>
    <w:rsid w:val="00E4279F"/>
    <w:rsid w:val="00E42CF5"/>
    <w:rsid w:val="00E451A0"/>
    <w:rsid w:val="00E45B98"/>
    <w:rsid w:val="00E469E6"/>
    <w:rsid w:val="00E50236"/>
    <w:rsid w:val="00E50B22"/>
    <w:rsid w:val="00E51E60"/>
    <w:rsid w:val="00E52763"/>
    <w:rsid w:val="00E527A7"/>
    <w:rsid w:val="00E528AB"/>
    <w:rsid w:val="00E5301B"/>
    <w:rsid w:val="00E53B8E"/>
    <w:rsid w:val="00E541E2"/>
    <w:rsid w:val="00E56255"/>
    <w:rsid w:val="00E56942"/>
    <w:rsid w:val="00E5757A"/>
    <w:rsid w:val="00E5796E"/>
    <w:rsid w:val="00E630EA"/>
    <w:rsid w:val="00E63D73"/>
    <w:rsid w:val="00E640DC"/>
    <w:rsid w:val="00E64C1E"/>
    <w:rsid w:val="00E6600D"/>
    <w:rsid w:val="00E67480"/>
    <w:rsid w:val="00E70A3A"/>
    <w:rsid w:val="00E70C15"/>
    <w:rsid w:val="00E70D7F"/>
    <w:rsid w:val="00E70FA3"/>
    <w:rsid w:val="00E72ED8"/>
    <w:rsid w:val="00E7339C"/>
    <w:rsid w:val="00E7394D"/>
    <w:rsid w:val="00E75782"/>
    <w:rsid w:val="00E75D35"/>
    <w:rsid w:val="00E76FAD"/>
    <w:rsid w:val="00E77CC2"/>
    <w:rsid w:val="00E77DAE"/>
    <w:rsid w:val="00E77E4D"/>
    <w:rsid w:val="00E816ED"/>
    <w:rsid w:val="00E8205E"/>
    <w:rsid w:val="00E83161"/>
    <w:rsid w:val="00E832EA"/>
    <w:rsid w:val="00E83AAA"/>
    <w:rsid w:val="00E8478B"/>
    <w:rsid w:val="00E84B41"/>
    <w:rsid w:val="00E85E7A"/>
    <w:rsid w:val="00E86A75"/>
    <w:rsid w:val="00E86FFB"/>
    <w:rsid w:val="00E901ED"/>
    <w:rsid w:val="00E90246"/>
    <w:rsid w:val="00E90AEA"/>
    <w:rsid w:val="00E90E5C"/>
    <w:rsid w:val="00E91777"/>
    <w:rsid w:val="00E918E8"/>
    <w:rsid w:val="00E931BD"/>
    <w:rsid w:val="00E93D22"/>
    <w:rsid w:val="00E94320"/>
    <w:rsid w:val="00E947A9"/>
    <w:rsid w:val="00EA1104"/>
    <w:rsid w:val="00EA209F"/>
    <w:rsid w:val="00EA21CE"/>
    <w:rsid w:val="00EA3A8B"/>
    <w:rsid w:val="00EA4516"/>
    <w:rsid w:val="00EA6571"/>
    <w:rsid w:val="00EA68A8"/>
    <w:rsid w:val="00EA7FE0"/>
    <w:rsid w:val="00EB00AE"/>
    <w:rsid w:val="00EB0A2E"/>
    <w:rsid w:val="00EB0D7E"/>
    <w:rsid w:val="00EB1226"/>
    <w:rsid w:val="00EB20CB"/>
    <w:rsid w:val="00EB23B7"/>
    <w:rsid w:val="00EB2BCA"/>
    <w:rsid w:val="00EB347D"/>
    <w:rsid w:val="00EB4D2B"/>
    <w:rsid w:val="00EB5C5B"/>
    <w:rsid w:val="00EB6802"/>
    <w:rsid w:val="00EB6984"/>
    <w:rsid w:val="00EB698F"/>
    <w:rsid w:val="00EB6AF2"/>
    <w:rsid w:val="00EB6BF1"/>
    <w:rsid w:val="00EB74CF"/>
    <w:rsid w:val="00EC0082"/>
    <w:rsid w:val="00EC00CD"/>
    <w:rsid w:val="00EC0D07"/>
    <w:rsid w:val="00EC1DB6"/>
    <w:rsid w:val="00EC26CB"/>
    <w:rsid w:val="00EC2DE9"/>
    <w:rsid w:val="00EC3CD6"/>
    <w:rsid w:val="00EC5E20"/>
    <w:rsid w:val="00EC794C"/>
    <w:rsid w:val="00EC7EBE"/>
    <w:rsid w:val="00ED2AF3"/>
    <w:rsid w:val="00ED3198"/>
    <w:rsid w:val="00ED343D"/>
    <w:rsid w:val="00ED4C0D"/>
    <w:rsid w:val="00ED6B9F"/>
    <w:rsid w:val="00ED6EFF"/>
    <w:rsid w:val="00ED6FA4"/>
    <w:rsid w:val="00ED7B06"/>
    <w:rsid w:val="00ED7DAC"/>
    <w:rsid w:val="00EE039C"/>
    <w:rsid w:val="00EE1B0A"/>
    <w:rsid w:val="00EE48A4"/>
    <w:rsid w:val="00EE4DB1"/>
    <w:rsid w:val="00EE4ED4"/>
    <w:rsid w:val="00EE64F3"/>
    <w:rsid w:val="00EE7368"/>
    <w:rsid w:val="00EF1D71"/>
    <w:rsid w:val="00EF1ED0"/>
    <w:rsid w:val="00EF1F11"/>
    <w:rsid w:val="00EF2334"/>
    <w:rsid w:val="00EF25CD"/>
    <w:rsid w:val="00EF2B93"/>
    <w:rsid w:val="00EF2C18"/>
    <w:rsid w:val="00EF4F4C"/>
    <w:rsid w:val="00EF7570"/>
    <w:rsid w:val="00EF75CC"/>
    <w:rsid w:val="00F01BAA"/>
    <w:rsid w:val="00F01D48"/>
    <w:rsid w:val="00F01E0A"/>
    <w:rsid w:val="00F02888"/>
    <w:rsid w:val="00F03C8E"/>
    <w:rsid w:val="00F043A8"/>
    <w:rsid w:val="00F0444F"/>
    <w:rsid w:val="00F057E2"/>
    <w:rsid w:val="00F068B0"/>
    <w:rsid w:val="00F110F2"/>
    <w:rsid w:val="00F1278A"/>
    <w:rsid w:val="00F12FBB"/>
    <w:rsid w:val="00F134C0"/>
    <w:rsid w:val="00F1485E"/>
    <w:rsid w:val="00F174C3"/>
    <w:rsid w:val="00F2060C"/>
    <w:rsid w:val="00F20758"/>
    <w:rsid w:val="00F22BE1"/>
    <w:rsid w:val="00F22E1A"/>
    <w:rsid w:val="00F237A2"/>
    <w:rsid w:val="00F26C2E"/>
    <w:rsid w:val="00F30AC3"/>
    <w:rsid w:val="00F30C40"/>
    <w:rsid w:val="00F32C96"/>
    <w:rsid w:val="00F3401C"/>
    <w:rsid w:val="00F342D8"/>
    <w:rsid w:val="00F35175"/>
    <w:rsid w:val="00F36E0B"/>
    <w:rsid w:val="00F36F7F"/>
    <w:rsid w:val="00F377FA"/>
    <w:rsid w:val="00F40939"/>
    <w:rsid w:val="00F42223"/>
    <w:rsid w:val="00F42599"/>
    <w:rsid w:val="00F42B19"/>
    <w:rsid w:val="00F45664"/>
    <w:rsid w:val="00F458AC"/>
    <w:rsid w:val="00F4612F"/>
    <w:rsid w:val="00F46819"/>
    <w:rsid w:val="00F477D5"/>
    <w:rsid w:val="00F4791E"/>
    <w:rsid w:val="00F505DF"/>
    <w:rsid w:val="00F50C6D"/>
    <w:rsid w:val="00F5134E"/>
    <w:rsid w:val="00F51EA5"/>
    <w:rsid w:val="00F528CA"/>
    <w:rsid w:val="00F53B1C"/>
    <w:rsid w:val="00F53DD1"/>
    <w:rsid w:val="00F545BF"/>
    <w:rsid w:val="00F5477A"/>
    <w:rsid w:val="00F55124"/>
    <w:rsid w:val="00F561C4"/>
    <w:rsid w:val="00F570A5"/>
    <w:rsid w:val="00F5761D"/>
    <w:rsid w:val="00F57A00"/>
    <w:rsid w:val="00F57D7A"/>
    <w:rsid w:val="00F61CDB"/>
    <w:rsid w:val="00F61D8D"/>
    <w:rsid w:val="00F62987"/>
    <w:rsid w:val="00F6299F"/>
    <w:rsid w:val="00F62F63"/>
    <w:rsid w:val="00F643B7"/>
    <w:rsid w:val="00F64604"/>
    <w:rsid w:val="00F64FBA"/>
    <w:rsid w:val="00F652DE"/>
    <w:rsid w:val="00F6547A"/>
    <w:rsid w:val="00F65F5F"/>
    <w:rsid w:val="00F66EEF"/>
    <w:rsid w:val="00F67116"/>
    <w:rsid w:val="00F7088E"/>
    <w:rsid w:val="00F7130D"/>
    <w:rsid w:val="00F725A4"/>
    <w:rsid w:val="00F7280D"/>
    <w:rsid w:val="00F73AB4"/>
    <w:rsid w:val="00F73C27"/>
    <w:rsid w:val="00F74D55"/>
    <w:rsid w:val="00F7560F"/>
    <w:rsid w:val="00F75D36"/>
    <w:rsid w:val="00F76F6F"/>
    <w:rsid w:val="00F77730"/>
    <w:rsid w:val="00F77733"/>
    <w:rsid w:val="00F77E76"/>
    <w:rsid w:val="00F80732"/>
    <w:rsid w:val="00F81B38"/>
    <w:rsid w:val="00F81B59"/>
    <w:rsid w:val="00F81D83"/>
    <w:rsid w:val="00F82C51"/>
    <w:rsid w:val="00F879E4"/>
    <w:rsid w:val="00F87F65"/>
    <w:rsid w:val="00F91126"/>
    <w:rsid w:val="00F9512A"/>
    <w:rsid w:val="00F97010"/>
    <w:rsid w:val="00FA0843"/>
    <w:rsid w:val="00FA0A8B"/>
    <w:rsid w:val="00FA10BF"/>
    <w:rsid w:val="00FA2C77"/>
    <w:rsid w:val="00FA4041"/>
    <w:rsid w:val="00FA53C7"/>
    <w:rsid w:val="00FA6A27"/>
    <w:rsid w:val="00FA7F2A"/>
    <w:rsid w:val="00FB0065"/>
    <w:rsid w:val="00FB039D"/>
    <w:rsid w:val="00FB4826"/>
    <w:rsid w:val="00FB4D12"/>
    <w:rsid w:val="00FB50B8"/>
    <w:rsid w:val="00FB677A"/>
    <w:rsid w:val="00FB7E96"/>
    <w:rsid w:val="00FC0179"/>
    <w:rsid w:val="00FC10DD"/>
    <w:rsid w:val="00FC275A"/>
    <w:rsid w:val="00FC2861"/>
    <w:rsid w:val="00FC307A"/>
    <w:rsid w:val="00FC3122"/>
    <w:rsid w:val="00FC394C"/>
    <w:rsid w:val="00FC45EE"/>
    <w:rsid w:val="00FC5117"/>
    <w:rsid w:val="00FC78C5"/>
    <w:rsid w:val="00FC7A75"/>
    <w:rsid w:val="00FC7D8C"/>
    <w:rsid w:val="00FD05AC"/>
    <w:rsid w:val="00FD3BFA"/>
    <w:rsid w:val="00FD4A35"/>
    <w:rsid w:val="00FD519C"/>
    <w:rsid w:val="00FD5B44"/>
    <w:rsid w:val="00FD7F3E"/>
    <w:rsid w:val="00FE04C3"/>
    <w:rsid w:val="00FE3DFF"/>
    <w:rsid w:val="00FE43C2"/>
    <w:rsid w:val="00FE4644"/>
    <w:rsid w:val="00FE4B04"/>
    <w:rsid w:val="00FE57D5"/>
    <w:rsid w:val="00FE696C"/>
    <w:rsid w:val="00FE6B7F"/>
    <w:rsid w:val="00FE6D79"/>
    <w:rsid w:val="00FE7442"/>
    <w:rsid w:val="00FF0C24"/>
    <w:rsid w:val="00FF214D"/>
    <w:rsid w:val="00FF3130"/>
    <w:rsid w:val="00FF3BDA"/>
    <w:rsid w:val="00FF4276"/>
    <w:rsid w:val="00FF4F86"/>
    <w:rsid w:val="00FF52B7"/>
    <w:rsid w:val="00FF5BC5"/>
    <w:rsid w:val="00FF68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381F9F5E"/>
  <w15:docId w15:val="{472C99F4-20C3-4109-9BB7-46297900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5E1"/>
    <w:pPr>
      <w:jc w:val="both"/>
    </w:pPr>
    <w:rPr>
      <w:rFonts w:asciiTheme="minorHAnsi" w:hAnsiTheme="minorHAnsi"/>
      <w:szCs w:val="24"/>
      <w:lang w:val="en-GB" w:eastAsia="en-US"/>
    </w:rPr>
  </w:style>
  <w:style w:type="paragraph" w:styleId="Heading1">
    <w:name w:val="heading 1"/>
    <w:basedOn w:val="Normal"/>
    <w:next w:val="Normal"/>
    <w:link w:val="Heading1Char"/>
    <w:uiPriority w:val="9"/>
    <w:qFormat/>
    <w:rsid w:val="00BE39E1"/>
    <w:pPr>
      <w:keepNext/>
      <w:numPr>
        <w:numId w:val="3"/>
      </w:numPr>
      <w:spacing w:before="240" w:after="80" w:line="260" w:lineRule="exact"/>
      <w:outlineLvl w:val="0"/>
    </w:pPr>
    <w:rPr>
      <w:rFonts w:cstheme="minorHAnsi"/>
      <w:b/>
      <w:bCs/>
      <w:kern w:val="32"/>
      <w:szCs w:val="22"/>
      <w:lang w:val="el-GR"/>
    </w:rPr>
  </w:style>
  <w:style w:type="paragraph" w:styleId="Heading2">
    <w:name w:val="heading 2"/>
    <w:basedOn w:val="Heading1"/>
    <w:next w:val="Normal"/>
    <w:link w:val="Heading2Char"/>
    <w:qFormat/>
    <w:rsid w:val="001C37A2"/>
    <w:pPr>
      <w:numPr>
        <w:ilvl w:val="1"/>
      </w:numPr>
      <w:tabs>
        <w:tab w:val="num" w:pos="432"/>
        <w:tab w:val="num" w:pos="936"/>
      </w:tabs>
      <w:ind w:left="927" w:hanging="567"/>
      <w:outlineLvl w:val="1"/>
    </w:pPr>
    <w:rPr>
      <w:i/>
      <w:iCs/>
      <w:kern w:val="0"/>
      <w:sz w:val="28"/>
      <w:szCs w:val="28"/>
    </w:rPr>
  </w:style>
  <w:style w:type="paragraph" w:styleId="Heading3">
    <w:name w:val="heading 3"/>
    <w:basedOn w:val="Heading2"/>
    <w:next w:val="Normal"/>
    <w:link w:val="Heading3Char"/>
    <w:qFormat/>
    <w:rsid w:val="00A153BD"/>
    <w:pPr>
      <w:numPr>
        <w:ilvl w:val="2"/>
      </w:numPr>
      <w:tabs>
        <w:tab w:val="num" w:pos="432"/>
        <w:tab w:val="num" w:pos="720"/>
        <w:tab w:val="num" w:pos="936"/>
      </w:tabs>
      <w:ind w:left="567" w:hanging="567"/>
      <w:outlineLvl w:val="2"/>
    </w:pPr>
    <w:rPr>
      <w:bCs w:val="0"/>
      <w:iCs w:val="0"/>
      <w:sz w:val="26"/>
      <w:szCs w:val="26"/>
    </w:rPr>
  </w:style>
  <w:style w:type="paragraph" w:styleId="Heading4">
    <w:name w:val="heading 4"/>
    <w:basedOn w:val="Heading3"/>
    <w:next w:val="Normal"/>
    <w:link w:val="Heading4Char"/>
    <w:uiPriority w:val="9"/>
    <w:qFormat/>
    <w:rsid w:val="00A153BD"/>
    <w:pPr>
      <w:numPr>
        <w:ilvl w:val="3"/>
      </w:numPr>
      <w:tabs>
        <w:tab w:val="num" w:pos="432"/>
        <w:tab w:val="num" w:pos="720"/>
        <w:tab w:val="num" w:pos="864"/>
      </w:tabs>
      <w:ind w:left="864" w:hanging="864"/>
      <w:outlineLvl w:val="3"/>
    </w:pPr>
    <w:rPr>
      <w:rFonts w:ascii="Calibri" w:hAnsi="Calibri"/>
      <w:iCs/>
      <w:sz w:val="28"/>
      <w:szCs w:val="28"/>
    </w:rPr>
  </w:style>
  <w:style w:type="paragraph" w:styleId="Heading5">
    <w:name w:val="heading 5"/>
    <w:basedOn w:val="Normal"/>
    <w:next w:val="Normal"/>
    <w:link w:val="Heading5Char"/>
    <w:uiPriority w:val="99"/>
    <w:qFormat/>
    <w:rsid w:val="00A153BD"/>
    <w:pPr>
      <w:numPr>
        <w:ilvl w:val="4"/>
        <w:numId w:val="1"/>
      </w:numPr>
      <w:tabs>
        <w:tab w:val="clear" w:pos="360"/>
        <w:tab w:val="num" w:pos="1008"/>
      </w:tabs>
      <w:spacing w:before="240" w:after="60"/>
      <w:ind w:left="1008" w:hanging="1008"/>
      <w:outlineLvl w:val="4"/>
    </w:pPr>
    <w:rPr>
      <w:rFonts w:ascii="Calibri" w:hAnsi="Calibri"/>
      <w:b/>
      <w:bCs/>
      <w:i/>
      <w:iCs/>
      <w:sz w:val="26"/>
      <w:szCs w:val="26"/>
    </w:rPr>
  </w:style>
  <w:style w:type="paragraph" w:styleId="Heading6">
    <w:name w:val="heading 6"/>
    <w:basedOn w:val="Normal"/>
    <w:next w:val="Normal"/>
    <w:link w:val="Heading6Char"/>
    <w:uiPriority w:val="99"/>
    <w:qFormat/>
    <w:rsid w:val="00A153BD"/>
    <w:pPr>
      <w:numPr>
        <w:ilvl w:val="5"/>
        <w:numId w:val="1"/>
      </w:numPr>
      <w:tabs>
        <w:tab w:val="clear" w:pos="360"/>
        <w:tab w:val="num" w:pos="1152"/>
      </w:tabs>
      <w:spacing w:before="240" w:after="60"/>
      <w:ind w:left="1152" w:hanging="1152"/>
      <w:outlineLvl w:val="5"/>
    </w:pPr>
    <w:rPr>
      <w:rFonts w:ascii="Calibri" w:hAnsi="Calibri"/>
      <w:b/>
      <w:bCs/>
      <w:sz w:val="20"/>
      <w:szCs w:val="20"/>
    </w:rPr>
  </w:style>
  <w:style w:type="paragraph" w:styleId="Heading7">
    <w:name w:val="heading 7"/>
    <w:basedOn w:val="Normal"/>
    <w:next w:val="Normal"/>
    <w:link w:val="Heading7Char"/>
    <w:uiPriority w:val="99"/>
    <w:qFormat/>
    <w:rsid w:val="00A153BD"/>
    <w:pPr>
      <w:numPr>
        <w:ilvl w:val="6"/>
        <w:numId w:val="1"/>
      </w:numPr>
      <w:tabs>
        <w:tab w:val="clear" w:pos="360"/>
        <w:tab w:val="num" w:pos="1296"/>
      </w:tabs>
      <w:spacing w:before="240" w:after="60"/>
      <w:ind w:left="1296" w:hanging="1296"/>
      <w:outlineLvl w:val="6"/>
    </w:pPr>
    <w:rPr>
      <w:rFonts w:ascii="Calibri" w:hAnsi="Calibri"/>
    </w:rPr>
  </w:style>
  <w:style w:type="paragraph" w:styleId="Heading8">
    <w:name w:val="heading 8"/>
    <w:basedOn w:val="Normal"/>
    <w:next w:val="Normal"/>
    <w:link w:val="Heading8Char"/>
    <w:uiPriority w:val="99"/>
    <w:qFormat/>
    <w:rsid w:val="00A153BD"/>
    <w:pPr>
      <w:numPr>
        <w:ilvl w:val="7"/>
        <w:numId w:val="1"/>
      </w:numPr>
      <w:tabs>
        <w:tab w:val="clear" w:pos="360"/>
        <w:tab w:val="num" w:pos="1440"/>
      </w:tabs>
      <w:spacing w:before="240" w:after="60"/>
      <w:ind w:left="1440" w:hanging="1440"/>
      <w:outlineLvl w:val="7"/>
    </w:pPr>
    <w:rPr>
      <w:rFonts w:ascii="Calibri" w:hAnsi="Calibri"/>
      <w:i/>
      <w:iCs/>
    </w:rPr>
  </w:style>
  <w:style w:type="paragraph" w:styleId="Heading9">
    <w:name w:val="heading 9"/>
    <w:basedOn w:val="Normal"/>
    <w:next w:val="Normal"/>
    <w:link w:val="Heading9Char"/>
    <w:uiPriority w:val="99"/>
    <w:qFormat/>
    <w:rsid w:val="00A153BD"/>
    <w:pPr>
      <w:numPr>
        <w:ilvl w:val="8"/>
        <w:numId w:val="2"/>
      </w:numPr>
      <w:tabs>
        <w:tab w:val="clear" w:pos="360"/>
        <w:tab w:val="num" w:pos="1584"/>
      </w:tabs>
      <w:spacing w:before="240" w:after="60"/>
      <w:ind w:left="1584" w:hanging="1584"/>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E39E1"/>
    <w:rPr>
      <w:rFonts w:asciiTheme="minorHAnsi" w:hAnsiTheme="minorHAnsi" w:cstheme="minorHAnsi"/>
      <w:b/>
      <w:bCs/>
      <w:kern w:val="32"/>
      <w:lang w:eastAsia="en-US"/>
    </w:rPr>
  </w:style>
  <w:style w:type="character" w:customStyle="1" w:styleId="Heading2Char">
    <w:name w:val="Heading 2 Char"/>
    <w:basedOn w:val="DefaultParagraphFont"/>
    <w:link w:val="Heading2"/>
    <w:uiPriority w:val="99"/>
    <w:locked/>
    <w:rsid w:val="00343FE3"/>
    <w:rPr>
      <w:rFonts w:asciiTheme="minorHAnsi" w:hAnsiTheme="minorHAnsi" w:cstheme="minorHAnsi"/>
      <w:b/>
      <w:bCs/>
      <w:i/>
      <w:iCs/>
      <w:sz w:val="28"/>
      <w:szCs w:val="28"/>
      <w:lang w:eastAsia="en-US"/>
    </w:rPr>
  </w:style>
  <w:style w:type="character" w:customStyle="1" w:styleId="Heading3Char">
    <w:name w:val="Heading 3 Char"/>
    <w:basedOn w:val="DefaultParagraphFont"/>
    <w:link w:val="Heading3"/>
    <w:uiPriority w:val="99"/>
    <w:locked/>
    <w:rsid w:val="00343FE3"/>
    <w:rPr>
      <w:rFonts w:asciiTheme="minorHAnsi" w:hAnsiTheme="minorHAnsi" w:cstheme="minorHAnsi"/>
      <w:b/>
      <w:i/>
      <w:sz w:val="26"/>
      <w:szCs w:val="26"/>
      <w:lang w:eastAsia="en-US"/>
    </w:rPr>
  </w:style>
  <w:style w:type="character" w:customStyle="1" w:styleId="Heading4Char">
    <w:name w:val="Heading 4 Char"/>
    <w:basedOn w:val="DefaultParagraphFont"/>
    <w:link w:val="Heading4"/>
    <w:uiPriority w:val="99"/>
    <w:locked/>
    <w:rsid w:val="00343FE3"/>
    <w:rPr>
      <w:rFonts w:ascii="Calibri" w:hAnsi="Calibri" w:cstheme="minorHAnsi"/>
      <w:b/>
      <w:i/>
      <w:iCs/>
      <w:sz w:val="28"/>
      <w:szCs w:val="28"/>
      <w:lang w:eastAsia="en-US"/>
    </w:rPr>
  </w:style>
  <w:style w:type="character" w:customStyle="1" w:styleId="Heading5Char">
    <w:name w:val="Heading 5 Char"/>
    <w:basedOn w:val="DefaultParagraphFont"/>
    <w:link w:val="Heading5"/>
    <w:uiPriority w:val="99"/>
    <w:locked/>
    <w:rsid w:val="00343FE3"/>
    <w:rPr>
      <w:rFonts w:ascii="Calibri" w:hAnsi="Calibri"/>
      <w:b/>
      <w:bCs/>
      <w:i/>
      <w:iCs/>
      <w:sz w:val="26"/>
      <w:szCs w:val="26"/>
      <w:lang w:val="en-GB" w:eastAsia="en-US"/>
    </w:rPr>
  </w:style>
  <w:style w:type="character" w:customStyle="1" w:styleId="Heading6Char">
    <w:name w:val="Heading 6 Char"/>
    <w:basedOn w:val="DefaultParagraphFont"/>
    <w:link w:val="Heading6"/>
    <w:uiPriority w:val="99"/>
    <w:locked/>
    <w:rsid w:val="00343FE3"/>
    <w:rPr>
      <w:rFonts w:ascii="Calibri" w:hAnsi="Calibri"/>
      <w:b/>
      <w:bCs/>
      <w:sz w:val="20"/>
      <w:szCs w:val="20"/>
      <w:lang w:val="en-GB" w:eastAsia="en-US"/>
    </w:rPr>
  </w:style>
  <w:style w:type="character" w:customStyle="1" w:styleId="Heading7Char">
    <w:name w:val="Heading 7 Char"/>
    <w:basedOn w:val="DefaultParagraphFont"/>
    <w:link w:val="Heading7"/>
    <w:uiPriority w:val="99"/>
    <w:locked/>
    <w:rsid w:val="00343FE3"/>
    <w:rPr>
      <w:rFonts w:ascii="Calibri" w:hAnsi="Calibri"/>
      <w:szCs w:val="24"/>
      <w:lang w:val="en-GB" w:eastAsia="en-US"/>
    </w:rPr>
  </w:style>
  <w:style w:type="character" w:customStyle="1" w:styleId="Heading8Char">
    <w:name w:val="Heading 8 Char"/>
    <w:basedOn w:val="DefaultParagraphFont"/>
    <w:link w:val="Heading8"/>
    <w:uiPriority w:val="99"/>
    <w:locked/>
    <w:rsid w:val="00343FE3"/>
    <w:rPr>
      <w:rFonts w:ascii="Calibri" w:hAnsi="Calibri"/>
      <w:i/>
      <w:iCs/>
      <w:szCs w:val="24"/>
      <w:lang w:val="en-GB" w:eastAsia="en-US"/>
    </w:rPr>
  </w:style>
  <w:style w:type="character" w:customStyle="1" w:styleId="Heading9Char">
    <w:name w:val="Heading 9 Char"/>
    <w:basedOn w:val="DefaultParagraphFont"/>
    <w:link w:val="Heading9"/>
    <w:uiPriority w:val="99"/>
    <w:locked/>
    <w:rsid w:val="00343FE3"/>
    <w:rPr>
      <w:rFonts w:ascii="Cambria" w:hAnsi="Cambria"/>
      <w:sz w:val="20"/>
      <w:szCs w:val="20"/>
      <w:lang w:val="en-GB" w:eastAsia="en-US"/>
    </w:rPr>
  </w:style>
  <w:style w:type="paragraph" w:styleId="Header">
    <w:name w:val="header"/>
    <w:basedOn w:val="Normal"/>
    <w:link w:val="HeaderChar"/>
    <w:uiPriority w:val="99"/>
    <w:rsid w:val="00262FFB"/>
    <w:pPr>
      <w:tabs>
        <w:tab w:val="center" w:pos="4153"/>
        <w:tab w:val="right" w:pos="8306"/>
      </w:tabs>
    </w:pPr>
    <w:rPr>
      <w:szCs w:val="20"/>
    </w:rPr>
  </w:style>
  <w:style w:type="character" w:customStyle="1" w:styleId="HeaderChar">
    <w:name w:val="Header Char"/>
    <w:basedOn w:val="DefaultParagraphFont"/>
    <w:link w:val="Header"/>
    <w:uiPriority w:val="99"/>
    <w:locked/>
    <w:rsid w:val="00C56BEA"/>
    <w:rPr>
      <w:rFonts w:ascii="Arial" w:hAnsi="Arial" w:cs="Times New Roman"/>
      <w:sz w:val="24"/>
      <w:lang w:val="en-GB" w:eastAsia="en-US"/>
    </w:rPr>
  </w:style>
  <w:style w:type="paragraph" w:styleId="Footer">
    <w:name w:val="footer"/>
    <w:basedOn w:val="Normal"/>
    <w:link w:val="FooterChar"/>
    <w:uiPriority w:val="99"/>
    <w:rsid w:val="00262FFB"/>
    <w:pPr>
      <w:tabs>
        <w:tab w:val="center" w:pos="4153"/>
        <w:tab w:val="right" w:pos="8306"/>
      </w:tabs>
    </w:pPr>
    <w:rPr>
      <w:szCs w:val="20"/>
    </w:rPr>
  </w:style>
  <w:style w:type="character" w:customStyle="1" w:styleId="FooterChar">
    <w:name w:val="Footer Char"/>
    <w:basedOn w:val="DefaultParagraphFont"/>
    <w:link w:val="Footer"/>
    <w:uiPriority w:val="99"/>
    <w:locked/>
    <w:rsid w:val="00654000"/>
    <w:rPr>
      <w:rFonts w:ascii="Arial" w:hAnsi="Arial" w:cs="Times New Roman"/>
      <w:sz w:val="24"/>
      <w:lang w:val="en-GB" w:eastAsia="en-US"/>
    </w:rPr>
  </w:style>
  <w:style w:type="character" w:styleId="PageNumber">
    <w:name w:val="page number"/>
    <w:basedOn w:val="DefaultParagraphFont"/>
    <w:uiPriority w:val="99"/>
    <w:rsid w:val="00262FFB"/>
    <w:rPr>
      <w:rFonts w:cs="Times New Roman"/>
    </w:rPr>
  </w:style>
  <w:style w:type="paragraph" w:styleId="FootnoteText">
    <w:name w:val="footnote text"/>
    <w:basedOn w:val="Normal"/>
    <w:link w:val="FootnoteTextChar"/>
    <w:uiPriority w:val="99"/>
    <w:semiHidden/>
    <w:rsid w:val="001C016D"/>
    <w:rPr>
      <w:sz w:val="20"/>
      <w:szCs w:val="20"/>
    </w:rPr>
  </w:style>
  <w:style w:type="character" w:customStyle="1" w:styleId="FootnoteTextChar">
    <w:name w:val="Footnote Text Char"/>
    <w:basedOn w:val="DefaultParagraphFont"/>
    <w:link w:val="FootnoteText"/>
    <w:uiPriority w:val="99"/>
    <w:semiHidden/>
    <w:locked/>
    <w:rsid w:val="00343FE3"/>
    <w:rPr>
      <w:rFonts w:ascii="Arial" w:hAnsi="Arial" w:cs="Times New Roman"/>
      <w:sz w:val="20"/>
      <w:lang w:val="en-GB" w:eastAsia="en-US"/>
    </w:rPr>
  </w:style>
  <w:style w:type="character" w:styleId="FootnoteReference">
    <w:name w:val="footnote reference"/>
    <w:basedOn w:val="DefaultParagraphFont"/>
    <w:uiPriority w:val="99"/>
    <w:semiHidden/>
    <w:rsid w:val="001C016D"/>
    <w:rPr>
      <w:rFonts w:cs="Times New Roman"/>
      <w:vertAlign w:val="superscript"/>
    </w:rPr>
  </w:style>
  <w:style w:type="paragraph" w:styleId="BalloonText">
    <w:name w:val="Balloon Text"/>
    <w:basedOn w:val="Normal"/>
    <w:link w:val="BalloonTextChar"/>
    <w:uiPriority w:val="99"/>
    <w:semiHidden/>
    <w:rsid w:val="007B0BF4"/>
    <w:rPr>
      <w:rFonts w:ascii="Times New Roman" w:hAnsi="Times New Roman"/>
      <w:sz w:val="16"/>
      <w:szCs w:val="20"/>
    </w:rPr>
  </w:style>
  <w:style w:type="character" w:customStyle="1" w:styleId="BalloonTextChar">
    <w:name w:val="Balloon Text Char"/>
    <w:basedOn w:val="DefaultParagraphFont"/>
    <w:link w:val="BalloonText"/>
    <w:uiPriority w:val="99"/>
    <w:semiHidden/>
    <w:locked/>
    <w:rsid w:val="007B0BF4"/>
    <w:rPr>
      <w:sz w:val="16"/>
      <w:szCs w:val="20"/>
      <w:lang w:val="en-GB" w:eastAsia="en-US"/>
    </w:rPr>
  </w:style>
  <w:style w:type="paragraph" w:customStyle="1" w:styleId="Style1">
    <w:name w:val="Style1"/>
    <w:basedOn w:val="Heading1"/>
    <w:uiPriority w:val="99"/>
    <w:rsid w:val="00BA5556"/>
  </w:style>
  <w:style w:type="paragraph" w:styleId="BodyText3">
    <w:name w:val="Body Text 3"/>
    <w:basedOn w:val="Normal"/>
    <w:link w:val="BodyText3Char"/>
    <w:uiPriority w:val="99"/>
    <w:rsid w:val="0080751E"/>
    <w:pPr>
      <w:spacing w:line="360" w:lineRule="auto"/>
      <w:jc w:val="center"/>
    </w:pPr>
    <w:rPr>
      <w:sz w:val="16"/>
      <w:szCs w:val="20"/>
    </w:rPr>
  </w:style>
  <w:style w:type="character" w:customStyle="1" w:styleId="BodyText3Char">
    <w:name w:val="Body Text 3 Char"/>
    <w:basedOn w:val="DefaultParagraphFont"/>
    <w:link w:val="BodyText3"/>
    <w:uiPriority w:val="99"/>
    <w:semiHidden/>
    <w:locked/>
    <w:rsid w:val="00343FE3"/>
    <w:rPr>
      <w:rFonts w:ascii="Arial" w:hAnsi="Arial" w:cs="Times New Roman"/>
      <w:sz w:val="16"/>
      <w:lang w:val="en-GB" w:eastAsia="en-US"/>
    </w:rPr>
  </w:style>
  <w:style w:type="paragraph" w:styleId="TOC1">
    <w:name w:val="toc 1"/>
    <w:basedOn w:val="Normal"/>
    <w:next w:val="Normal"/>
    <w:autoRedefine/>
    <w:uiPriority w:val="99"/>
    <w:semiHidden/>
    <w:rsid w:val="00633E62"/>
  </w:style>
  <w:style w:type="paragraph" w:styleId="BodyTextIndent">
    <w:name w:val="Body Text Indent"/>
    <w:basedOn w:val="Normal"/>
    <w:link w:val="BodyTextIndentChar"/>
    <w:uiPriority w:val="99"/>
    <w:rsid w:val="00633E62"/>
    <w:pPr>
      <w:spacing w:after="120"/>
      <w:ind w:left="283"/>
    </w:pPr>
    <w:rPr>
      <w:szCs w:val="20"/>
    </w:rPr>
  </w:style>
  <w:style w:type="character" w:customStyle="1" w:styleId="BodyTextIndentChar">
    <w:name w:val="Body Text Indent Char"/>
    <w:basedOn w:val="DefaultParagraphFont"/>
    <w:link w:val="BodyTextIndent"/>
    <w:uiPriority w:val="99"/>
    <w:locked/>
    <w:rsid w:val="00343FE3"/>
    <w:rPr>
      <w:rFonts w:ascii="Arial" w:hAnsi="Arial" w:cs="Times New Roman"/>
      <w:sz w:val="24"/>
      <w:lang w:val="en-GB" w:eastAsia="en-US"/>
    </w:rPr>
  </w:style>
  <w:style w:type="paragraph" w:styleId="BodyTextIndent3">
    <w:name w:val="Body Text Indent 3"/>
    <w:basedOn w:val="Normal"/>
    <w:link w:val="BodyTextIndent3Char"/>
    <w:uiPriority w:val="99"/>
    <w:rsid w:val="00F40939"/>
    <w:pPr>
      <w:spacing w:after="120"/>
      <w:ind w:left="283"/>
    </w:pPr>
    <w:rPr>
      <w:sz w:val="16"/>
      <w:szCs w:val="20"/>
    </w:rPr>
  </w:style>
  <w:style w:type="character" w:customStyle="1" w:styleId="BodyTextIndent3Char">
    <w:name w:val="Body Text Indent 3 Char"/>
    <w:basedOn w:val="DefaultParagraphFont"/>
    <w:link w:val="BodyTextIndent3"/>
    <w:uiPriority w:val="99"/>
    <w:semiHidden/>
    <w:locked/>
    <w:rsid w:val="00343FE3"/>
    <w:rPr>
      <w:rFonts w:ascii="Arial" w:hAnsi="Arial" w:cs="Times New Roman"/>
      <w:sz w:val="16"/>
      <w:lang w:val="en-GB" w:eastAsia="en-US"/>
    </w:rPr>
  </w:style>
  <w:style w:type="paragraph" w:styleId="BodyText">
    <w:name w:val="Body Text"/>
    <w:basedOn w:val="Normal"/>
    <w:link w:val="BodyTextChar"/>
    <w:rsid w:val="002234D3"/>
    <w:pPr>
      <w:spacing w:after="120"/>
    </w:pPr>
    <w:rPr>
      <w:szCs w:val="20"/>
    </w:rPr>
  </w:style>
  <w:style w:type="character" w:customStyle="1" w:styleId="BodyTextChar">
    <w:name w:val="Body Text Char"/>
    <w:basedOn w:val="DefaultParagraphFont"/>
    <w:link w:val="BodyText"/>
    <w:locked/>
    <w:rsid w:val="00343FE3"/>
    <w:rPr>
      <w:rFonts w:ascii="Arial" w:hAnsi="Arial" w:cs="Times New Roman"/>
      <w:sz w:val="24"/>
      <w:lang w:val="en-GB" w:eastAsia="en-US"/>
    </w:rPr>
  </w:style>
  <w:style w:type="paragraph" w:customStyle="1" w:styleId="Par1">
    <w:name w:val="Par1"/>
    <w:basedOn w:val="Normal"/>
    <w:uiPriority w:val="99"/>
    <w:rsid w:val="005D187D"/>
    <w:pPr>
      <w:spacing w:line="360" w:lineRule="auto"/>
      <w:ind w:firstLine="397"/>
    </w:pPr>
    <w:rPr>
      <w:szCs w:val="22"/>
      <w:lang w:val="el-GR"/>
    </w:rPr>
  </w:style>
  <w:style w:type="character" w:customStyle="1" w:styleId="content">
    <w:name w:val="content"/>
    <w:uiPriority w:val="99"/>
    <w:rsid w:val="00845D2F"/>
  </w:style>
  <w:style w:type="paragraph" w:styleId="EndnoteText">
    <w:name w:val="endnote text"/>
    <w:basedOn w:val="Normal"/>
    <w:link w:val="EndnoteTextChar"/>
    <w:uiPriority w:val="99"/>
    <w:rsid w:val="00C928F1"/>
    <w:rPr>
      <w:sz w:val="20"/>
      <w:szCs w:val="20"/>
      <w:lang w:eastAsia="el-GR"/>
    </w:rPr>
  </w:style>
  <w:style w:type="character" w:customStyle="1" w:styleId="EndnoteTextChar">
    <w:name w:val="Endnote Text Char"/>
    <w:basedOn w:val="DefaultParagraphFont"/>
    <w:link w:val="EndnoteText"/>
    <w:uiPriority w:val="99"/>
    <w:locked/>
    <w:rsid w:val="00C928F1"/>
    <w:rPr>
      <w:rFonts w:ascii="Arial" w:hAnsi="Arial" w:cs="Times New Roman"/>
      <w:lang w:val="en-GB"/>
    </w:rPr>
  </w:style>
  <w:style w:type="character" w:styleId="EndnoteReference">
    <w:name w:val="endnote reference"/>
    <w:basedOn w:val="DefaultParagraphFont"/>
    <w:uiPriority w:val="99"/>
    <w:rsid w:val="00C928F1"/>
    <w:rPr>
      <w:rFonts w:cs="Times New Roman"/>
      <w:vertAlign w:val="superscript"/>
    </w:rPr>
  </w:style>
  <w:style w:type="paragraph" w:styleId="ListParagraph">
    <w:name w:val="List Paragraph"/>
    <w:aliases w:val="Bullet Number,Lettre d'introduction,List Paragraph1,List Paragraph - bullets,Bullet for Sub Section,Paragrafo elenco,1st level - Bullet List Paragraph,Medium Grid 1 - Accent 21"/>
    <w:basedOn w:val="Normal"/>
    <w:link w:val="ListParagraphChar"/>
    <w:uiPriority w:val="99"/>
    <w:qFormat/>
    <w:rsid w:val="00CD25E1"/>
    <w:pPr>
      <w:numPr>
        <w:numId w:val="6"/>
      </w:numPr>
      <w:spacing w:after="60" w:line="260" w:lineRule="exact"/>
    </w:pPr>
    <w:rPr>
      <w:szCs w:val="22"/>
    </w:rPr>
  </w:style>
  <w:style w:type="paragraph" w:styleId="PlainText">
    <w:name w:val="Plain Text"/>
    <w:basedOn w:val="Normal"/>
    <w:link w:val="PlainTextChar"/>
    <w:uiPriority w:val="99"/>
    <w:rsid w:val="00723DF4"/>
    <w:rPr>
      <w:rFonts w:ascii="Calibri" w:hAnsi="Calibri"/>
      <w:sz w:val="21"/>
      <w:szCs w:val="20"/>
      <w:lang w:val="el-GR"/>
    </w:rPr>
  </w:style>
  <w:style w:type="character" w:customStyle="1" w:styleId="PlainTextChar">
    <w:name w:val="Plain Text Char"/>
    <w:basedOn w:val="DefaultParagraphFont"/>
    <w:link w:val="PlainText"/>
    <w:uiPriority w:val="99"/>
    <w:locked/>
    <w:rsid w:val="00723DF4"/>
    <w:rPr>
      <w:rFonts w:ascii="Calibri" w:hAnsi="Calibri" w:cs="Times New Roman"/>
      <w:sz w:val="21"/>
      <w:lang w:eastAsia="en-US"/>
    </w:rPr>
  </w:style>
  <w:style w:type="character" w:styleId="CommentReference">
    <w:name w:val="annotation reference"/>
    <w:basedOn w:val="DefaultParagraphFont"/>
    <w:rsid w:val="00EB6984"/>
    <w:rPr>
      <w:rFonts w:cs="Times New Roman"/>
      <w:sz w:val="16"/>
    </w:rPr>
  </w:style>
  <w:style w:type="paragraph" w:styleId="CommentText">
    <w:name w:val="annotation text"/>
    <w:basedOn w:val="Normal"/>
    <w:link w:val="CommentTextChar"/>
    <w:uiPriority w:val="99"/>
    <w:rsid w:val="00EB6984"/>
    <w:rPr>
      <w:sz w:val="20"/>
      <w:szCs w:val="20"/>
      <w:lang w:eastAsia="el-GR"/>
    </w:rPr>
  </w:style>
  <w:style w:type="character" w:customStyle="1" w:styleId="CommentTextChar">
    <w:name w:val="Comment Text Char"/>
    <w:basedOn w:val="DefaultParagraphFont"/>
    <w:link w:val="CommentText"/>
    <w:uiPriority w:val="99"/>
    <w:locked/>
    <w:rsid w:val="00EB6984"/>
    <w:rPr>
      <w:rFonts w:ascii="Arial" w:hAnsi="Arial" w:cs="Times New Roman"/>
      <w:lang w:val="en-GB"/>
    </w:rPr>
  </w:style>
  <w:style w:type="paragraph" w:styleId="CommentSubject">
    <w:name w:val="annotation subject"/>
    <w:basedOn w:val="CommentText"/>
    <w:next w:val="CommentText"/>
    <w:link w:val="CommentSubjectChar"/>
    <w:uiPriority w:val="99"/>
    <w:rsid w:val="00EB6984"/>
    <w:rPr>
      <w:b/>
    </w:rPr>
  </w:style>
  <w:style w:type="character" w:customStyle="1" w:styleId="CommentSubjectChar">
    <w:name w:val="Comment Subject Char"/>
    <w:basedOn w:val="CommentTextChar"/>
    <w:link w:val="CommentSubject"/>
    <w:uiPriority w:val="99"/>
    <w:locked/>
    <w:rsid w:val="00EB6984"/>
    <w:rPr>
      <w:rFonts w:ascii="Arial" w:hAnsi="Arial" w:cs="Times New Roman"/>
      <w:b/>
      <w:lang w:val="en-GB"/>
    </w:rPr>
  </w:style>
  <w:style w:type="paragraph" w:styleId="Title">
    <w:name w:val="Title"/>
    <w:basedOn w:val="Normal"/>
    <w:link w:val="TitleChar"/>
    <w:uiPriority w:val="99"/>
    <w:qFormat/>
    <w:rsid w:val="006A174C"/>
    <w:pPr>
      <w:jc w:val="center"/>
    </w:pPr>
    <w:rPr>
      <w:rFonts w:ascii="Cambria" w:hAnsi="Cambria"/>
      <w:b/>
      <w:kern w:val="28"/>
      <w:sz w:val="32"/>
      <w:szCs w:val="20"/>
    </w:rPr>
  </w:style>
  <w:style w:type="character" w:customStyle="1" w:styleId="TitleChar">
    <w:name w:val="Title Char"/>
    <w:basedOn w:val="DefaultParagraphFont"/>
    <w:link w:val="Title"/>
    <w:uiPriority w:val="99"/>
    <w:locked/>
    <w:rsid w:val="00343FE3"/>
    <w:rPr>
      <w:rFonts w:ascii="Cambria" w:hAnsi="Cambria" w:cs="Times New Roman"/>
      <w:b/>
      <w:kern w:val="28"/>
      <w:sz w:val="32"/>
      <w:lang w:val="en-GB" w:eastAsia="en-US"/>
    </w:rPr>
  </w:style>
  <w:style w:type="paragraph" w:styleId="BodyText2">
    <w:name w:val="Body Text 2"/>
    <w:basedOn w:val="Normal"/>
    <w:link w:val="BodyText2Char"/>
    <w:rsid w:val="006A174C"/>
    <w:pPr>
      <w:spacing w:after="120" w:line="480" w:lineRule="auto"/>
    </w:pPr>
    <w:rPr>
      <w:szCs w:val="20"/>
    </w:rPr>
  </w:style>
  <w:style w:type="character" w:customStyle="1" w:styleId="BodyText2Char">
    <w:name w:val="Body Text 2 Char"/>
    <w:basedOn w:val="DefaultParagraphFont"/>
    <w:link w:val="BodyText2"/>
    <w:locked/>
    <w:rsid w:val="0066064A"/>
    <w:rPr>
      <w:rFonts w:ascii="Arial" w:hAnsi="Arial" w:cs="Times New Roman"/>
      <w:sz w:val="24"/>
      <w:lang w:val="en-GB" w:eastAsia="en-US"/>
    </w:rPr>
  </w:style>
  <w:style w:type="paragraph" w:customStyle="1" w:styleId="Default">
    <w:name w:val="Default"/>
    <w:uiPriority w:val="99"/>
    <w:rsid w:val="001A153F"/>
    <w:pPr>
      <w:autoSpaceDE w:val="0"/>
      <w:autoSpaceDN w:val="0"/>
      <w:adjustRightInd w:val="0"/>
    </w:pPr>
    <w:rPr>
      <w:rFonts w:ascii="Arial" w:hAnsi="Arial"/>
      <w:color w:val="000000"/>
      <w:sz w:val="24"/>
      <w:szCs w:val="24"/>
    </w:rPr>
  </w:style>
  <w:style w:type="paragraph" w:customStyle="1" w:styleId="1">
    <w:name w:val="....... 1"/>
    <w:basedOn w:val="Default"/>
    <w:next w:val="Default"/>
    <w:uiPriority w:val="99"/>
    <w:rsid w:val="001A153F"/>
    <w:rPr>
      <w:color w:val="auto"/>
    </w:rPr>
  </w:style>
  <w:style w:type="paragraph" w:styleId="Subtitle">
    <w:name w:val="Subtitle"/>
    <w:basedOn w:val="Default"/>
    <w:next w:val="Default"/>
    <w:link w:val="SubtitleChar"/>
    <w:uiPriority w:val="99"/>
    <w:qFormat/>
    <w:rsid w:val="000229C7"/>
    <w:rPr>
      <w:rFonts w:ascii="Cambria" w:hAnsi="Cambria"/>
      <w:color w:val="auto"/>
      <w:szCs w:val="20"/>
      <w:lang w:val="en-GB" w:eastAsia="en-US"/>
    </w:rPr>
  </w:style>
  <w:style w:type="character" w:customStyle="1" w:styleId="SubtitleChar">
    <w:name w:val="Subtitle Char"/>
    <w:basedOn w:val="DefaultParagraphFont"/>
    <w:link w:val="Subtitle"/>
    <w:uiPriority w:val="99"/>
    <w:locked/>
    <w:rsid w:val="00343FE3"/>
    <w:rPr>
      <w:rFonts w:ascii="Cambria" w:hAnsi="Cambria" w:cs="Times New Roman"/>
      <w:sz w:val="24"/>
      <w:lang w:val="en-GB" w:eastAsia="en-US"/>
    </w:rPr>
  </w:style>
  <w:style w:type="paragraph" w:styleId="ListNumber">
    <w:name w:val="List Number"/>
    <w:basedOn w:val="Normal"/>
    <w:uiPriority w:val="99"/>
    <w:locked/>
    <w:rsid w:val="000D0A14"/>
    <w:pPr>
      <w:tabs>
        <w:tab w:val="num" w:pos="720"/>
      </w:tabs>
      <w:spacing w:after="240" w:line="360" w:lineRule="auto"/>
      <w:ind w:left="360" w:hanging="360"/>
    </w:pPr>
    <w:rPr>
      <w:color w:val="000000"/>
      <w:kern w:val="28"/>
      <w:szCs w:val="22"/>
      <w:lang w:val="el-GR" w:eastAsia="el-GR"/>
    </w:rPr>
  </w:style>
  <w:style w:type="character" w:customStyle="1" w:styleId="Bodytext11pt">
    <w:name w:val="Body text + 11 pt"/>
    <w:aliases w:val="Italic"/>
    <w:uiPriority w:val="99"/>
    <w:rsid w:val="008A0A25"/>
    <w:rPr>
      <w:rFonts w:ascii="Arial Unicode MS" w:eastAsia="Arial Unicode MS" w:hAnsi="Arial Unicode MS"/>
      <w:i/>
      <w:color w:val="000000"/>
      <w:spacing w:val="0"/>
      <w:w w:val="100"/>
      <w:position w:val="0"/>
      <w:sz w:val="22"/>
      <w:u w:val="none"/>
      <w:lang w:val="el-GR"/>
    </w:rPr>
  </w:style>
  <w:style w:type="character" w:customStyle="1" w:styleId="BodyText1">
    <w:name w:val="Body Text1"/>
    <w:uiPriority w:val="99"/>
    <w:rsid w:val="008A0A25"/>
    <w:rPr>
      <w:rFonts w:ascii="Arial Unicode MS" w:eastAsia="Arial Unicode MS" w:hAnsi="Arial Unicode MS"/>
      <w:color w:val="000000"/>
      <w:spacing w:val="0"/>
      <w:w w:val="100"/>
      <w:position w:val="0"/>
      <w:sz w:val="23"/>
      <w:u w:val="none"/>
      <w:lang w:val="el-GR"/>
    </w:rPr>
  </w:style>
  <w:style w:type="character" w:styleId="Hyperlink">
    <w:name w:val="Hyperlink"/>
    <w:basedOn w:val="DefaultParagraphFont"/>
    <w:uiPriority w:val="99"/>
    <w:locked/>
    <w:rsid w:val="00A76C70"/>
    <w:rPr>
      <w:rFonts w:cs="Times New Roman"/>
      <w:color w:val="0000FF"/>
      <w:u w:val="single"/>
    </w:rPr>
  </w:style>
  <w:style w:type="table" w:styleId="TableGrid">
    <w:name w:val="Table Grid"/>
    <w:basedOn w:val="TableNormal"/>
    <w:uiPriority w:val="99"/>
    <w:locked/>
    <w:rsid w:val="00B27A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20B2"/>
    <w:rPr>
      <w:rFonts w:ascii="Arial" w:hAnsi="Arial"/>
      <w:sz w:val="24"/>
      <w:szCs w:val="24"/>
      <w:lang w:val="en-GB" w:eastAsia="en-US"/>
    </w:rPr>
  </w:style>
  <w:style w:type="character" w:customStyle="1" w:styleId="Bodytext0">
    <w:name w:val="Body text_"/>
    <w:link w:val="BodyText20"/>
    <w:rsid w:val="00C42941"/>
    <w:rPr>
      <w:rFonts w:ascii="Arial" w:eastAsia="Arial" w:hAnsi="Arial" w:cs="Arial"/>
      <w:sz w:val="21"/>
      <w:szCs w:val="21"/>
      <w:shd w:val="clear" w:color="auto" w:fill="FFFFFF"/>
    </w:rPr>
  </w:style>
  <w:style w:type="paragraph" w:customStyle="1" w:styleId="BodyText20">
    <w:name w:val="Body Text2"/>
    <w:basedOn w:val="Normal"/>
    <w:link w:val="Bodytext0"/>
    <w:rsid w:val="00C42941"/>
    <w:pPr>
      <w:widowControl w:val="0"/>
      <w:shd w:val="clear" w:color="auto" w:fill="FFFFFF"/>
      <w:spacing w:before="180" w:after="60" w:line="259" w:lineRule="exact"/>
      <w:ind w:hanging="580"/>
    </w:pPr>
    <w:rPr>
      <w:rFonts w:eastAsia="Arial" w:cs="Arial"/>
      <w:sz w:val="21"/>
      <w:szCs w:val="21"/>
      <w:lang w:val="el-GR" w:eastAsia="el-GR"/>
    </w:rPr>
  </w:style>
  <w:style w:type="paragraph" w:customStyle="1" w:styleId="Style2">
    <w:name w:val="Style2"/>
    <w:basedOn w:val="Caption"/>
    <w:link w:val="Style2Char"/>
    <w:qFormat/>
    <w:rsid w:val="002F3D5A"/>
    <w:pPr>
      <w:ind w:left="357" w:right="-2"/>
      <w:jc w:val="center"/>
    </w:pPr>
    <w:rPr>
      <w:rFonts w:cstheme="minorHAnsi"/>
      <w:b/>
      <w:color w:val="auto"/>
      <w:sz w:val="22"/>
      <w:szCs w:val="22"/>
      <w:lang w:val="el-GR"/>
    </w:rPr>
  </w:style>
  <w:style w:type="character" w:styleId="IntenseReference">
    <w:name w:val="Intense Reference"/>
    <w:basedOn w:val="DefaultParagraphFont"/>
    <w:uiPriority w:val="32"/>
    <w:qFormat/>
    <w:rsid w:val="00940D35"/>
    <w:rPr>
      <w:b/>
      <w:bCs/>
      <w:smallCaps/>
      <w:color w:val="4F81BD" w:themeColor="accent1"/>
      <w:spacing w:val="5"/>
    </w:rPr>
  </w:style>
  <w:style w:type="paragraph" w:styleId="Caption">
    <w:name w:val="caption"/>
    <w:basedOn w:val="Normal"/>
    <w:next w:val="Normal"/>
    <w:link w:val="CaptionChar"/>
    <w:semiHidden/>
    <w:unhideWhenUsed/>
    <w:qFormat/>
    <w:rsid w:val="002F3D5A"/>
    <w:pPr>
      <w:spacing w:after="200"/>
    </w:pPr>
    <w:rPr>
      <w:i/>
      <w:iCs/>
      <w:color w:val="1F497D" w:themeColor="text2"/>
      <w:sz w:val="18"/>
      <w:szCs w:val="18"/>
    </w:rPr>
  </w:style>
  <w:style w:type="character" w:customStyle="1" w:styleId="CaptionChar">
    <w:name w:val="Caption Char"/>
    <w:basedOn w:val="DefaultParagraphFont"/>
    <w:link w:val="Caption"/>
    <w:semiHidden/>
    <w:rsid w:val="002F3D5A"/>
    <w:rPr>
      <w:rFonts w:ascii="Arial" w:hAnsi="Arial"/>
      <w:i/>
      <w:iCs/>
      <w:color w:val="1F497D" w:themeColor="text2"/>
      <w:sz w:val="18"/>
      <w:szCs w:val="18"/>
      <w:lang w:val="en-GB" w:eastAsia="en-US"/>
    </w:rPr>
  </w:style>
  <w:style w:type="character" w:customStyle="1" w:styleId="Style2Char">
    <w:name w:val="Style2 Char"/>
    <w:basedOn w:val="CaptionChar"/>
    <w:link w:val="Style2"/>
    <w:rsid w:val="002F3D5A"/>
    <w:rPr>
      <w:rFonts w:asciiTheme="minorHAnsi" w:hAnsiTheme="minorHAnsi" w:cstheme="minorHAnsi"/>
      <w:b/>
      <w:i/>
      <w:iCs/>
      <w:color w:val="1F497D" w:themeColor="text2"/>
      <w:sz w:val="18"/>
      <w:szCs w:val="18"/>
      <w:lang w:val="en-GB" w:eastAsia="en-US"/>
    </w:rPr>
  </w:style>
  <w:style w:type="character" w:styleId="BookTitle">
    <w:name w:val="Book Title"/>
    <w:basedOn w:val="DefaultParagraphFont"/>
    <w:uiPriority w:val="33"/>
    <w:qFormat/>
    <w:rsid w:val="00940D35"/>
    <w:rPr>
      <w:b/>
      <w:bCs/>
      <w:i/>
      <w:iCs/>
      <w:spacing w:val="5"/>
    </w:rPr>
  </w:style>
  <w:style w:type="character" w:styleId="Emphasis">
    <w:name w:val="Emphasis"/>
    <w:qFormat/>
    <w:rsid w:val="00023059"/>
    <w:rPr>
      <w:rFonts w:asciiTheme="minorHAnsi" w:hAnsiTheme="minorHAnsi"/>
      <w:lang w:val="el-GR"/>
    </w:rPr>
  </w:style>
  <w:style w:type="character" w:customStyle="1" w:styleId="Bodytext8">
    <w:name w:val="Body text (8)_"/>
    <w:link w:val="Bodytext80"/>
    <w:rsid w:val="008C41D2"/>
    <w:rPr>
      <w:rFonts w:ascii="Arial" w:eastAsia="Arial" w:hAnsi="Arial" w:cs="Arial"/>
      <w:b/>
      <w:bCs/>
      <w:i/>
      <w:iCs/>
      <w:sz w:val="21"/>
      <w:szCs w:val="21"/>
      <w:shd w:val="clear" w:color="auto" w:fill="FFFFFF"/>
    </w:rPr>
  </w:style>
  <w:style w:type="paragraph" w:customStyle="1" w:styleId="Bodytext80">
    <w:name w:val="Body text (8)"/>
    <w:basedOn w:val="Normal"/>
    <w:link w:val="Bodytext8"/>
    <w:rsid w:val="008C41D2"/>
    <w:pPr>
      <w:widowControl w:val="0"/>
      <w:shd w:val="clear" w:color="auto" w:fill="FFFFFF"/>
      <w:spacing w:before="300" w:after="120" w:line="0" w:lineRule="atLeast"/>
      <w:ind w:hanging="220"/>
    </w:pPr>
    <w:rPr>
      <w:rFonts w:ascii="Arial" w:eastAsia="Arial" w:hAnsi="Arial" w:cs="Arial"/>
      <w:b/>
      <w:bCs/>
      <w:i/>
      <w:iCs/>
      <w:sz w:val="21"/>
      <w:szCs w:val="21"/>
      <w:lang w:val="el-GR" w:eastAsia="el-GR"/>
    </w:rPr>
  </w:style>
  <w:style w:type="character" w:customStyle="1" w:styleId="ListParagraphChar">
    <w:name w:val="List Paragraph Char"/>
    <w:aliases w:val="Bullet Number Char,Lettre d'introduction Char,List Paragraph1 Char,List Paragraph - bullets Char,Bullet for Sub Section Char,Paragrafo elenco Char,1st level - Bullet List Paragraph Char,Medium Grid 1 - Accent 21 Char"/>
    <w:basedOn w:val="DefaultParagraphFont"/>
    <w:link w:val="ListParagraph"/>
    <w:uiPriority w:val="99"/>
    <w:qFormat/>
    <w:locked/>
    <w:rsid w:val="00A121F5"/>
    <w:rPr>
      <w:rFonts w:asciiTheme="minorHAnsi" w:hAnsiTheme="minorHAnsi"/>
      <w:lang w:val="en-GB" w:eastAsia="en-US"/>
    </w:rPr>
  </w:style>
  <w:style w:type="paragraph" w:customStyle="1" w:styleId="10">
    <w:name w:val="Βασικό1"/>
    <w:rsid w:val="00A121F5"/>
    <w:pPr>
      <w:suppressAutoHyphens/>
    </w:pPr>
    <w:rPr>
      <w:rFonts w:eastAsia="Arial Unicode MS" w:cs="Arial Unicode MS"/>
      <w:color w:val="000000"/>
      <w:sz w:val="24"/>
      <w:szCs w:val="24"/>
      <w:u w:color="000000"/>
    </w:rPr>
  </w:style>
  <w:style w:type="table" w:customStyle="1" w:styleId="TableGrid2">
    <w:name w:val="Table Grid2"/>
    <w:basedOn w:val="TableNormal"/>
    <w:next w:val="TableGrid"/>
    <w:rsid w:val="00B7313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0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9834">
      <w:bodyDiv w:val="1"/>
      <w:marLeft w:val="0"/>
      <w:marRight w:val="0"/>
      <w:marTop w:val="0"/>
      <w:marBottom w:val="0"/>
      <w:divBdr>
        <w:top w:val="none" w:sz="0" w:space="0" w:color="auto"/>
        <w:left w:val="none" w:sz="0" w:space="0" w:color="auto"/>
        <w:bottom w:val="none" w:sz="0" w:space="0" w:color="auto"/>
        <w:right w:val="none" w:sz="0" w:space="0" w:color="auto"/>
      </w:divBdr>
    </w:div>
    <w:div w:id="609821250">
      <w:marLeft w:val="0"/>
      <w:marRight w:val="0"/>
      <w:marTop w:val="0"/>
      <w:marBottom w:val="0"/>
      <w:divBdr>
        <w:top w:val="none" w:sz="0" w:space="0" w:color="auto"/>
        <w:left w:val="none" w:sz="0" w:space="0" w:color="auto"/>
        <w:bottom w:val="none" w:sz="0" w:space="0" w:color="auto"/>
        <w:right w:val="none" w:sz="0" w:space="0" w:color="auto"/>
      </w:divBdr>
    </w:div>
    <w:div w:id="609821251">
      <w:marLeft w:val="0"/>
      <w:marRight w:val="0"/>
      <w:marTop w:val="0"/>
      <w:marBottom w:val="0"/>
      <w:divBdr>
        <w:top w:val="none" w:sz="0" w:space="0" w:color="auto"/>
        <w:left w:val="none" w:sz="0" w:space="0" w:color="auto"/>
        <w:bottom w:val="none" w:sz="0" w:space="0" w:color="auto"/>
        <w:right w:val="none" w:sz="0" w:space="0" w:color="auto"/>
      </w:divBdr>
    </w:div>
    <w:div w:id="609821252">
      <w:marLeft w:val="0"/>
      <w:marRight w:val="0"/>
      <w:marTop w:val="0"/>
      <w:marBottom w:val="0"/>
      <w:divBdr>
        <w:top w:val="none" w:sz="0" w:space="0" w:color="auto"/>
        <w:left w:val="none" w:sz="0" w:space="0" w:color="auto"/>
        <w:bottom w:val="none" w:sz="0" w:space="0" w:color="auto"/>
        <w:right w:val="none" w:sz="0" w:space="0" w:color="auto"/>
      </w:divBdr>
    </w:div>
    <w:div w:id="609821253">
      <w:marLeft w:val="0"/>
      <w:marRight w:val="0"/>
      <w:marTop w:val="0"/>
      <w:marBottom w:val="0"/>
      <w:divBdr>
        <w:top w:val="none" w:sz="0" w:space="0" w:color="auto"/>
        <w:left w:val="none" w:sz="0" w:space="0" w:color="auto"/>
        <w:bottom w:val="none" w:sz="0" w:space="0" w:color="auto"/>
        <w:right w:val="none" w:sz="0" w:space="0" w:color="auto"/>
      </w:divBdr>
    </w:div>
    <w:div w:id="609821254">
      <w:marLeft w:val="0"/>
      <w:marRight w:val="0"/>
      <w:marTop w:val="0"/>
      <w:marBottom w:val="0"/>
      <w:divBdr>
        <w:top w:val="none" w:sz="0" w:space="0" w:color="auto"/>
        <w:left w:val="none" w:sz="0" w:space="0" w:color="auto"/>
        <w:bottom w:val="none" w:sz="0" w:space="0" w:color="auto"/>
        <w:right w:val="none" w:sz="0" w:space="0" w:color="auto"/>
      </w:divBdr>
    </w:div>
    <w:div w:id="609821255">
      <w:marLeft w:val="0"/>
      <w:marRight w:val="0"/>
      <w:marTop w:val="0"/>
      <w:marBottom w:val="0"/>
      <w:divBdr>
        <w:top w:val="none" w:sz="0" w:space="0" w:color="auto"/>
        <w:left w:val="none" w:sz="0" w:space="0" w:color="auto"/>
        <w:bottom w:val="none" w:sz="0" w:space="0" w:color="auto"/>
        <w:right w:val="none" w:sz="0" w:space="0" w:color="auto"/>
      </w:divBdr>
    </w:div>
    <w:div w:id="609821256">
      <w:marLeft w:val="0"/>
      <w:marRight w:val="0"/>
      <w:marTop w:val="0"/>
      <w:marBottom w:val="0"/>
      <w:divBdr>
        <w:top w:val="none" w:sz="0" w:space="0" w:color="auto"/>
        <w:left w:val="none" w:sz="0" w:space="0" w:color="auto"/>
        <w:bottom w:val="none" w:sz="0" w:space="0" w:color="auto"/>
        <w:right w:val="none" w:sz="0" w:space="0" w:color="auto"/>
      </w:divBdr>
    </w:div>
    <w:div w:id="609821257">
      <w:marLeft w:val="0"/>
      <w:marRight w:val="0"/>
      <w:marTop w:val="0"/>
      <w:marBottom w:val="0"/>
      <w:divBdr>
        <w:top w:val="none" w:sz="0" w:space="0" w:color="auto"/>
        <w:left w:val="none" w:sz="0" w:space="0" w:color="auto"/>
        <w:bottom w:val="none" w:sz="0" w:space="0" w:color="auto"/>
        <w:right w:val="none" w:sz="0" w:space="0" w:color="auto"/>
      </w:divBdr>
    </w:div>
    <w:div w:id="609821258">
      <w:marLeft w:val="0"/>
      <w:marRight w:val="0"/>
      <w:marTop w:val="0"/>
      <w:marBottom w:val="0"/>
      <w:divBdr>
        <w:top w:val="none" w:sz="0" w:space="0" w:color="auto"/>
        <w:left w:val="none" w:sz="0" w:space="0" w:color="auto"/>
        <w:bottom w:val="none" w:sz="0" w:space="0" w:color="auto"/>
        <w:right w:val="none" w:sz="0" w:space="0" w:color="auto"/>
      </w:divBdr>
    </w:div>
    <w:div w:id="609821259">
      <w:marLeft w:val="0"/>
      <w:marRight w:val="0"/>
      <w:marTop w:val="0"/>
      <w:marBottom w:val="0"/>
      <w:divBdr>
        <w:top w:val="none" w:sz="0" w:space="0" w:color="auto"/>
        <w:left w:val="none" w:sz="0" w:space="0" w:color="auto"/>
        <w:bottom w:val="none" w:sz="0" w:space="0" w:color="auto"/>
        <w:right w:val="none" w:sz="0" w:space="0" w:color="auto"/>
      </w:divBdr>
    </w:div>
    <w:div w:id="609821260">
      <w:marLeft w:val="0"/>
      <w:marRight w:val="0"/>
      <w:marTop w:val="0"/>
      <w:marBottom w:val="0"/>
      <w:divBdr>
        <w:top w:val="none" w:sz="0" w:space="0" w:color="auto"/>
        <w:left w:val="none" w:sz="0" w:space="0" w:color="auto"/>
        <w:bottom w:val="none" w:sz="0" w:space="0" w:color="auto"/>
        <w:right w:val="none" w:sz="0" w:space="0" w:color="auto"/>
      </w:divBdr>
    </w:div>
    <w:div w:id="609821261">
      <w:marLeft w:val="0"/>
      <w:marRight w:val="0"/>
      <w:marTop w:val="0"/>
      <w:marBottom w:val="0"/>
      <w:divBdr>
        <w:top w:val="none" w:sz="0" w:space="0" w:color="auto"/>
        <w:left w:val="none" w:sz="0" w:space="0" w:color="auto"/>
        <w:bottom w:val="none" w:sz="0" w:space="0" w:color="auto"/>
        <w:right w:val="none" w:sz="0" w:space="0" w:color="auto"/>
      </w:divBdr>
    </w:div>
    <w:div w:id="609821262">
      <w:marLeft w:val="0"/>
      <w:marRight w:val="0"/>
      <w:marTop w:val="0"/>
      <w:marBottom w:val="0"/>
      <w:divBdr>
        <w:top w:val="none" w:sz="0" w:space="0" w:color="auto"/>
        <w:left w:val="none" w:sz="0" w:space="0" w:color="auto"/>
        <w:bottom w:val="none" w:sz="0" w:space="0" w:color="auto"/>
        <w:right w:val="none" w:sz="0" w:space="0" w:color="auto"/>
      </w:divBdr>
    </w:div>
    <w:div w:id="609821263">
      <w:marLeft w:val="0"/>
      <w:marRight w:val="0"/>
      <w:marTop w:val="0"/>
      <w:marBottom w:val="0"/>
      <w:divBdr>
        <w:top w:val="none" w:sz="0" w:space="0" w:color="auto"/>
        <w:left w:val="none" w:sz="0" w:space="0" w:color="auto"/>
        <w:bottom w:val="none" w:sz="0" w:space="0" w:color="auto"/>
        <w:right w:val="none" w:sz="0" w:space="0" w:color="auto"/>
      </w:divBdr>
    </w:div>
    <w:div w:id="609821264">
      <w:marLeft w:val="0"/>
      <w:marRight w:val="0"/>
      <w:marTop w:val="0"/>
      <w:marBottom w:val="0"/>
      <w:divBdr>
        <w:top w:val="none" w:sz="0" w:space="0" w:color="auto"/>
        <w:left w:val="none" w:sz="0" w:space="0" w:color="auto"/>
        <w:bottom w:val="none" w:sz="0" w:space="0" w:color="auto"/>
        <w:right w:val="none" w:sz="0" w:space="0" w:color="auto"/>
      </w:divBdr>
    </w:div>
    <w:div w:id="609821265">
      <w:marLeft w:val="0"/>
      <w:marRight w:val="0"/>
      <w:marTop w:val="0"/>
      <w:marBottom w:val="0"/>
      <w:divBdr>
        <w:top w:val="none" w:sz="0" w:space="0" w:color="auto"/>
        <w:left w:val="none" w:sz="0" w:space="0" w:color="auto"/>
        <w:bottom w:val="none" w:sz="0" w:space="0" w:color="auto"/>
        <w:right w:val="none" w:sz="0" w:space="0" w:color="auto"/>
      </w:divBdr>
    </w:div>
    <w:div w:id="609821266">
      <w:marLeft w:val="0"/>
      <w:marRight w:val="0"/>
      <w:marTop w:val="0"/>
      <w:marBottom w:val="0"/>
      <w:divBdr>
        <w:top w:val="none" w:sz="0" w:space="0" w:color="auto"/>
        <w:left w:val="none" w:sz="0" w:space="0" w:color="auto"/>
        <w:bottom w:val="none" w:sz="0" w:space="0" w:color="auto"/>
        <w:right w:val="none" w:sz="0" w:space="0" w:color="auto"/>
      </w:divBdr>
    </w:div>
    <w:div w:id="609821267">
      <w:marLeft w:val="0"/>
      <w:marRight w:val="0"/>
      <w:marTop w:val="0"/>
      <w:marBottom w:val="0"/>
      <w:divBdr>
        <w:top w:val="none" w:sz="0" w:space="0" w:color="auto"/>
        <w:left w:val="none" w:sz="0" w:space="0" w:color="auto"/>
        <w:bottom w:val="none" w:sz="0" w:space="0" w:color="auto"/>
        <w:right w:val="none" w:sz="0" w:space="0" w:color="auto"/>
      </w:divBdr>
    </w:div>
    <w:div w:id="609821268">
      <w:marLeft w:val="0"/>
      <w:marRight w:val="0"/>
      <w:marTop w:val="0"/>
      <w:marBottom w:val="0"/>
      <w:divBdr>
        <w:top w:val="none" w:sz="0" w:space="0" w:color="auto"/>
        <w:left w:val="none" w:sz="0" w:space="0" w:color="auto"/>
        <w:bottom w:val="none" w:sz="0" w:space="0" w:color="auto"/>
        <w:right w:val="none" w:sz="0" w:space="0" w:color="auto"/>
      </w:divBdr>
    </w:div>
    <w:div w:id="609821269">
      <w:marLeft w:val="0"/>
      <w:marRight w:val="0"/>
      <w:marTop w:val="0"/>
      <w:marBottom w:val="0"/>
      <w:divBdr>
        <w:top w:val="none" w:sz="0" w:space="0" w:color="auto"/>
        <w:left w:val="none" w:sz="0" w:space="0" w:color="auto"/>
        <w:bottom w:val="none" w:sz="0" w:space="0" w:color="auto"/>
        <w:right w:val="none" w:sz="0" w:space="0" w:color="auto"/>
      </w:divBdr>
    </w:div>
    <w:div w:id="609821270">
      <w:marLeft w:val="0"/>
      <w:marRight w:val="0"/>
      <w:marTop w:val="0"/>
      <w:marBottom w:val="0"/>
      <w:divBdr>
        <w:top w:val="none" w:sz="0" w:space="0" w:color="auto"/>
        <w:left w:val="none" w:sz="0" w:space="0" w:color="auto"/>
        <w:bottom w:val="none" w:sz="0" w:space="0" w:color="auto"/>
        <w:right w:val="none" w:sz="0" w:space="0" w:color="auto"/>
      </w:divBdr>
    </w:div>
    <w:div w:id="609821271">
      <w:marLeft w:val="0"/>
      <w:marRight w:val="0"/>
      <w:marTop w:val="0"/>
      <w:marBottom w:val="0"/>
      <w:divBdr>
        <w:top w:val="none" w:sz="0" w:space="0" w:color="auto"/>
        <w:left w:val="none" w:sz="0" w:space="0" w:color="auto"/>
        <w:bottom w:val="none" w:sz="0" w:space="0" w:color="auto"/>
        <w:right w:val="none" w:sz="0" w:space="0" w:color="auto"/>
      </w:divBdr>
    </w:div>
    <w:div w:id="609821272">
      <w:marLeft w:val="0"/>
      <w:marRight w:val="0"/>
      <w:marTop w:val="0"/>
      <w:marBottom w:val="0"/>
      <w:divBdr>
        <w:top w:val="none" w:sz="0" w:space="0" w:color="auto"/>
        <w:left w:val="none" w:sz="0" w:space="0" w:color="auto"/>
        <w:bottom w:val="none" w:sz="0" w:space="0" w:color="auto"/>
        <w:right w:val="none" w:sz="0" w:space="0" w:color="auto"/>
      </w:divBdr>
    </w:div>
    <w:div w:id="609821273">
      <w:marLeft w:val="0"/>
      <w:marRight w:val="0"/>
      <w:marTop w:val="0"/>
      <w:marBottom w:val="0"/>
      <w:divBdr>
        <w:top w:val="none" w:sz="0" w:space="0" w:color="auto"/>
        <w:left w:val="none" w:sz="0" w:space="0" w:color="auto"/>
        <w:bottom w:val="none" w:sz="0" w:space="0" w:color="auto"/>
        <w:right w:val="none" w:sz="0" w:space="0" w:color="auto"/>
      </w:divBdr>
    </w:div>
    <w:div w:id="609821274">
      <w:marLeft w:val="0"/>
      <w:marRight w:val="0"/>
      <w:marTop w:val="0"/>
      <w:marBottom w:val="0"/>
      <w:divBdr>
        <w:top w:val="none" w:sz="0" w:space="0" w:color="auto"/>
        <w:left w:val="none" w:sz="0" w:space="0" w:color="auto"/>
        <w:bottom w:val="none" w:sz="0" w:space="0" w:color="auto"/>
        <w:right w:val="none" w:sz="0" w:space="0" w:color="auto"/>
      </w:divBdr>
    </w:div>
    <w:div w:id="609821275">
      <w:marLeft w:val="0"/>
      <w:marRight w:val="0"/>
      <w:marTop w:val="0"/>
      <w:marBottom w:val="0"/>
      <w:divBdr>
        <w:top w:val="none" w:sz="0" w:space="0" w:color="auto"/>
        <w:left w:val="none" w:sz="0" w:space="0" w:color="auto"/>
        <w:bottom w:val="none" w:sz="0" w:space="0" w:color="auto"/>
        <w:right w:val="none" w:sz="0" w:space="0" w:color="auto"/>
      </w:divBdr>
    </w:div>
    <w:div w:id="609821276">
      <w:marLeft w:val="0"/>
      <w:marRight w:val="0"/>
      <w:marTop w:val="0"/>
      <w:marBottom w:val="0"/>
      <w:divBdr>
        <w:top w:val="none" w:sz="0" w:space="0" w:color="auto"/>
        <w:left w:val="none" w:sz="0" w:space="0" w:color="auto"/>
        <w:bottom w:val="none" w:sz="0" w:space="0" w:color="auto"/>
        <w:right w:val="none" w:sz="0" w:space="0" w:color="auto"/>
      </w:divBdr>
    </w:div>
    <w:div w:id="609821277">
      <w:marLeft w:val="0"/>
      <w:marRight w:val="0"/>
      <w:marTop w:val="0"/>
      <w:marBottom w:val="0"/>
      <w:divBdr>
        <w:top w:val="none" w:sz="0" w:space="0" w:color="auto"/>
        <w:left w:val="none" w:sz="0" w:space="0" w:color="auto"/>
        <w:bottom w:val="none" w:sz="0" w:space="0" w:color="auto"/>
        <w:right w:val="none" w:sz="0" w:space="0" w:color="auto"/>
      </w:divBdr>
    </w:div>
    <w:div w:id="609821278">
      <w:marLeft w:val="0"/>
      <w:marRight w:val="0"/>
      <w:marTop w:val="0"/>
      <w:marBottom w:val="0"/>
      <w:divBdr>
        <w:top w:val="none" w:sz="0" w:space="0" w:color="auto"/>
        <w:left w:val="none" w:sz="0" w:space="0" w:color="auto"/>
        <w:bottom w:val="none" w:sz="0" w:space="0" w:color="auto"/>
        <w:right w:val="none" w:sz="0" w:space="0" w:color="auto"/>
      </w:divBdr>
    </w:div>
    <w:div w:id="609821279">
      <w:marLeft w:val="0"/>
      <w:marRight w:val="0"/>
      <w:marTop w:val="0"/>
      <w:marBottom w:val="0"/>
      <w:divBdr>
        <w:top w:val="none" w:sz="0" w:space="0" w:color="auto"/>
        <w:left w:val="none" w:sz="0" w:space="0" w:color="auto"/>
        <w:bottom w:val="none" w:sz="0" w:space="0" w:color="auto"/>
        <w:right w:val="none" w:sz="0" w:space="0" w:color="auto"/>
      </w:divBdr>
    </w:div>
    <w:div w:id="609821280">
      <w:marLeft w:val="0"/>
      <w:marRight w:val="0"/>
      <w:marTop w:val="0"/>
      <w:marBottom w:val="0"/>
      <w:divBdr>
        <w:top w:val="none" w:sz="0" w:space="0" w:color="auto"/>
        <w:left w:val="none" w:sz="0" w:space="0" w:color="auto"/>
        <w:bottom w:val="none" w:sz="0" w:space="0" w:color="auto"/>
        <w:right w:val="none" w:sz="0" w:space="0" w:color="auto"/>
      </w:divBdr>
    </w:div>
    <w:div w:id="609821281">
      <w:marLeft w:val="0"/>
      <w:marRight w:val="0"/>
      <w:marTop w:val="0"/>
      <w:marBottom w:val="0"/>
      <w:divBdr>
        <w:top w:val="none" w:sz="0" w:space="0" w:color="auto"/>
        <w:left w:val="none" w:sz="0" w:space="0" w:color="auto"/>
        <w:bottom w:val="none" w:sz="0" w:space="0" w:color="auto"/>
        <w:right w:val="none" w:sz="0" w:space="0" w:color="auto"/>
      </w:divBdr>
    </w:div>
    <w:div w:id="609821282">
      <w:marLeft w:val="0"/>
      <w:marRight w:val="0"/>
      <w:marTop w:val="0"/>
      <w:marBottom w:val="0"/>
      <w:divBdr>
        <w:top w:val="none" w:sz="0" w:space="0" w:color="auto"/>
        <w:left w:val="none" w:sz="0" w:space="0" w:color="auto"/>
        <w:bottom w:val="none" w:sz="0" w:space="0" w:color="auto"/>
        <w:right w:val="none" w:sz="0" w:space="0" w:color="auto"/>
      </w:divBdr>
    </w:div>
    <w:div w:id="609821283">
      <w:marLeft w:val="0"/>
      <w:marRight w:val="0"/>
      <w:marTop w:val="0"/>
      <w:marBottom w:val="0"/>
      <w:divBdr>
        <w:top w:val="none" w:sz="0" w:space="0" w:color="auto"/>
        <w:left w:val="none" w:sz="0" w:space="0" w:color="auto"/>
        <w:bottom w:val="none" w:sz="0" w:space="0" w:color="auto"/>
        <w:right w:val="none" w:sz="0" w:space="0" w:color="auto"/>
      </w:divBdr>
    </w:div>
    <w:div w:id="609821284">
      <w:marLeft w:val="0"/>
      <w:marRight w:val="0"/>
      <w:marTop w:val="0"/>
      <w:marBottom w:val="0"/>
      <w:divBdr>
        <w:top w:val="none" w:sz="0" w:space="0" w:color="auto"/>
        <w:left w:val="none" w:sz="0" w:space="0" w:color="auto"/>
        <w:bottom w:val="none" w:sz="0" w:space="0" w:color="auto"/>
        <w:right w:val="none" w:sz="0" w:space="0" w:color="auto"/>
      </w:divBdr>
    </w:div>
    <w:div w:id="609821285">
      <w:marLeft w:val="0"/>
      <w:marRight w:val="0"/>
      <w:marTop w:val="0"/>
      <w:marBottom w:val="0"/>
      <w:divBdr>
        <w:top w:val="none" w:sz="0" w:space="0" w:color="auto"/>
        <w:left w:val="none" w:sz="0" w:space="0" w:color="auto"/>
        <w:bottom w:val="none" w:sz="0" w:space="0" w:color="auto"/>
        <w:right w:val="none" w:sz="0" w:space="0" w:color="auto"/>
      </w:divBdr>
    </w:div>
    <w:div w:id="609821286">
      <w:marLeft w:val="0"/>
      <w:marRight w:val="0"/>
      <w:marTop w:val="0"/>
      <w:marBottom w:val="0"/>
      <w:divBdr>
        <w:top w:val="none" w:sz="0" w:space="0" w:color="auto"/>
        <w:left w:val="none" w:sz="0" w:space="0" w:color="auto"/>
        <w:bottom w:val="none" w:sz="0" w:space="0" w:color="auto"/>
        <w:right w:val="none" w:sz="0" w:space="0" w:color="auto"/>
      </w:divBdr>
    </w:div>
    <w:div w:id="609821287">
      <w:marLeft w:val="0"/>
      <w:marRight w:val="0"/>
      <w:marTop w:val="0"/>
      <w:marBottom w:val="0"/>
      <w:divBdr>
        <w:top w:val="none" w:sz="0" w:space="0" w:color="auto"/>
        <w:left w:val="none" w:sz="0" w:space="0" w:color="auto"/>
        <w:bottom w:val="none" w:sz="0" w:space="0" w:color="auto"/>
        <w:right w:val="none" w:sz="0" w:space="0" w:color="auto"/>
      </w:divBdr>
    </w:div>
    <w:div w:id="609821288">
      <w:marLeft w:val="0"/>
      <w:marRight w:val="0"/>
      <w:marTop w:val="0"/>
      <w:marBottom w:val="0"/>
      <w:divBdr>
        <w:top w:val="none" w:sz="0" w:space="0" w:color="auto"/>
        <w:left w:val="none" w:sz="0" w:space="0" w:color="auto"/>
        <w:bottom w:val="none" w:sz="0" w:space="0" w:color="auto"/>
        <w:right w:val="none" w:sz="0" w:space="0" w:color="auto"/>
      </w:divBdr>
    </w:div>
    <w:div w:id="609821289">
      <w:marLeft w:val="0"/>
      <w:marRight w:val="0"/>
      <w:marTop w:val="0"/>
      <w:marBottom w:val="0"/>
      <w:divBdr>
        <w:top w:val="none" w:sz="0" w:space="0" w:color="auto"/>
        <w:left w:val="none" w:sz="0" w:space="0" w:color="auto"/>
        <w:bottom w:val="none" w:sz="0" w:space="0" w:color="auto"/>
        <w:right w:val="none" w:sz="0" w:space="0" w:color="auto"/>
      </w:divBdr>
    </w:div>
    <w:div w:id="609821290">
      <w:marLeft w:val="0"/>
      <w:marRight w:val="0"/>
      <w:marTop w:val="0"/>
      <w:marBottom w:val="0"/>
      <w:divBdr>
        <w:top w:val="none" w:sz="0" w:space="0" w:color="auto"/>
        <w:left w:val="none" w:sz="0" w:space="0" w:color="auto"/>
        <w:bottom w:val="none" w:sz="0" w:space="0" w:color="auto"/>
        <w:right w:val="none" w:sz="0" w:space="0" w:color="auto"/>
      </w:divBdr>
    </w:div>
    <w:div w:id="609821291">
      <w:marLeft w:val="0"/>
      <w:marRight w:val="0"/>
      <w:marTop w:val="0"/>
      <w:marBottom w:val="0"/>
      <w:divBdr>
        <w:top w:val="none" w:sz="0" w:space="0" w:color="auto"/>
        <w:left w:val="none" w:sz="0" w:space="0" w:color="auto"/>
        <w:bottom w:val="none" w:sz="0" w:space="0" w:color="auto"/>
        <w:right w:val="none" w:sz="0" w:space="0" w:color="auto"/>
      </w:divBdr>
    </w:div>
    <w:div w:id="609821292">
      <w:marLeft w:val="0"/>
      <w:marRight w:val="0"/>
      <w:marTop w:val="0"/>
      <w:marBottom w:val="0"/>
      <w:divBdr>
        <w:top w:val="none" w:sz="0" w:space="0" w:color="auto"/>
        <w:left w:val="none" w:sz="0" w:space="0" w:color="auto"/>
        <w:bottom w:val="none" w:sz="0" w:space="0" w:color="auto"/>
        <w:right w:val="none" w:sz="0" w:space="0" w:color="auto"/>
      </w:divBdr>
    </w:div>
    <w:div w:id="609821293">
      <w:marLeft w:val="0"/>
      <w:marRight w:val="0"/>
      <w:marTop w:val="0"/>
      <w:marBottom w:val="0"/>
      <w:divBdr>
        <w:top w:val="none" w:sz="0" w:space="0" w:color="auto"/>
        <w:left w:val="none" w:sz="0" w:space="0" w:color="auto"/>
        <w:bottom w:val="none" w:sz="0" w:space="0" w:color="auto"/>
        <w:right w:val="none" w:sz="0" w:space="0" w:color="auto"/>
      </w:divBdr>
    </w:div>
    <w:div w:id="609821294">
      <w:marLeft w:val="0"/>
      <w:marRight w:val="0"/>
      <w:marTop w:val="0"/>
      <w:marBottom w:val="0"/>
      <w:divBdr>
        <w:top w:val="none" w:sz="0" w:space="0" w:color="auto"/>
        <w:left w:val="none" w:sz="0" w:space="0" w:color="auto"/>
        <w:bottom w:val="none" w:sz="0" w:space="0" w:color="auto"/>
        <w:right w:val="none" w:sz="0" w:space="0" w:color="auto"/>
      </w:divBdr>
    </w:div>
    <w:div w:id="609821295">
      <w:marLeft w:val="0"/>
      <w:marRight w:val="0"/>
      <w:marTop w:val="0"/>
      <w:marBottom w:val="0"/>
      <w:divBdr>
        <w:top w:val="none" w:sz="0" w:space="0" w:color="auto"/>
        <w:left w:val="none" w:sz="0" w:space="0" w:color="auto"/>
        <w:bottom w:val="none" w:sz="0" w:space="0" w:color="auto"/>
        <w:right w:val="none" w:sz="0" w:space="0" w:color="auto"/>
      </w:divBdr>
    </w:div>
    <w:div w:id="609821296">
      <w:marLeft w:val="0"/>
      <w:marRight w:val="0"/>
      <w:marTop w:val="0"/>
      <w:marBottom w:val="0"/>
      <w:divBdr>
        <w:top w:val="none" w:sz="0" w:space="0" w:color="auto"/>
        <w:left w:val="none" w:sz="0" w:space="0" w:color="auto"/>
        <w:bottom w:val="none" w:sz="0" w:space="0" w:color="auto"/>
        <w:right w:val="none" w:sz="0" w:space="0" w:color="auto"/>
      </w:divBdr>
    </w:div>
    <w:div w:id="609821297">
      <w:marLeft w:val="0"/>
      <w:marRight w:val="0"/>
      <w:marTop w:val="0"/>
      <w:marBottom w:val="0"/>
      <w:divBdr>
        <w:top w:val="none" w:sz="0" w:space="0" w:color="auto"/>
        <w:left w:val="none" w:sz="0" w:space="0" w:color="auto"/>
        <w:bottom w:val="none" w:sz="0" w:space="0" w:color="auto"/>
        <w:right w:val="none" w:sz="0" w:space="0" w:color="auto"/>
      </w:divBdr>
    </w:div>
    <w:div w:id="609821298">
      <w:marLeft w:val="0"/>
      <w:marRight w:val="0"/>
      <w:marTop w:val="0"/>
      <w:marBottom w:val="0"/>
      <w:divBdr>
        <w:top w:val="none" w:sz="0" w:space="0" w:color="auto"/>
        <w:left w:val="none" w:sz="0" w:space="0" w:color="auto"/>
        <w:bottom w:val="none" w:sz="0" w:space="0" w:color="auto"/>
        <w:right w:val="none" w:sz="0" w:space="0" w:color="auto"/>
      </w:divBdr>
    </w:div>
    <w:div w:id="609821299">
      <w:marLeft w:val="0"/>
      <w:marRight w:val="0"/>
      <w:marTop w:val="0"/>
      <w:marBottom w:val="0"/>
      <w:divBdr>
        <w:top w:val="none" w:sz="0" w:space="0" w:color="auto"/>
        <w:left w:val="none" w:sz="0" w:space="0" w:color="auto"/>
        <w:bottom w:val="none" w:sz="0" w:space="0" w:color="auto"/>
        <w:right w:val="none" w:sz="0" w:space="0" w:color="auto"/>
      </w:divBdr>
    </w:div>
    <w:div w:id="126834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g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Προκήρυξη ΜΠ.2026.17Α - Παράρτημα Ι: Λειτουργικές Προδιαγραφές</TitleBackup>
    <AlternateText xmlns="a029a951-197a-4454-90a0-4e8ba8bb2239">Προκήρυξη ΜΠ.2026.17Α - Παράρτημα Ι: Λειτουργικές Προδιαγραφές</AlternateText>
    <RelatedEntity xmlns="8e878111-5d44-4ac0-8d7d-001e9b3d0fd0" xsi:nil="true"/>
    <CEID xmlns="a029a951-197a-4454-90a0-4e8ba8bb2239">0e1bda39-0875-4fcc-9969-a455e86e39df</CEID>
    <ParentEntity xmlns="8e878111-5d44-4ac0-8d7d-001e9b3d0fd0" xsi:nil="true"/>
    <TitleEn xmlns="a029a951-197a-4454-90a0-4e8ba8bb2239" xsi:nil="true"/>
    <ItemOrder xmlns="a029a951-197a-4454-90a0-4e8ba8bb2239" xsi:nil="true"/>
    <DisplayTitle xmlns="8e878111-5d44-4ac0-8d7d-001e9b3d0fd0">Προκήρυξη ΜΠ.2026.17Α - Παράρτημα Ι: Λειτουργικές Προδιαγραφές</DisplayTitle>
    <ContentDate xmlns="a029a951-197a-4454-90a0-4e8ba8bb2239">2026-04-02T21:00:00+00:00</ContentDate>
    <OrganizationalUnit xmlns="8e878111-5d44-4ac0-8d7d-001e9b3d0fd0">71</OrganizationalUnit>
    <ShowInContentGroups xmlns="a029a951-197a-4454-90a0-4e8ba8bb2239"/>
    <Topic xmlns="8e878111-5d44-4ac0-8d7d-001e9b3d0fd0">91</Topic>
    <Source xmlns="8e878111-5d44-4ac0-8d7d-001e9b3d0fd0" xsi:nil="true"/>
    <AModifiedBy xmlns="a029a951-197a-4454-90a0-4e8ba8bb2239">KARKANIS, Orestis Theodoros</AModifiedBy>
    <AModified xmlns="a029a951-197a-4454-90a0-4e8ba8bb2239">2026-04-03T12:48:01+00:00</AModified>
    <AID xmlns="a029a951-197a-4454-90a0-4e8ba8bb2239">37155</AID>
    <ACreated xmlns="a029a951-197a-4454-90a0-4e8ba8bb2239">2026-04-03T12:07:58+00:00</ACreated>
    <ACreatedBy xmlns="a029a951-197a-4454-90a0-4e8ba8bb2239">KARKANIS, Orestis Theodoros</ACreatedBy>
    <AVersion xmlns="a029a951-197a-4454-90a0-4e8ba8bb2239">1.0</A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E6ADB-88BF-4A97-B4AE-EF586942B3FE}"/>
</file>

<file path=customXml/itemProps2.xml><?xml version="1.0" encoding="utf-8"?>
<ds:datastoreItem xmlns:ds="http://schemas.openxmlformats.org/officeDocument/2006/customXml" ds:itemID="{AA7195CC-F284-411A-85DA-F4DE4A268371}"/>
</file>

<file path=customXml/itemProps3.xml><?xml version="1.0" encoding="utf-8"?>
<ds:datastoreItem xmlns:ds="http://schemas.openxmlformats.org/officeDocument/2006/customXml" ds:itemID="{037DE099-5D39-4A18-BF3C-5870CBBFC3E3}"/>
</file>

<file path=customXml/itemProps4.xml><?xml version="1.0" encoding="utf-8"?>
<ds:datastoreItem xmlns:ds="http://schemas.openxmlformats.org/officeDocument/2006/customXml" ds:itemID="{70EDBCEF-87F2-43E8-B7E6-E88927DFE793}"/>
</file>

<file path=customXml/itemProps5.xml><?xml version="1.0" encoding="utf-8"?>
<ds:datastoreItem xmlns:ds="http://schemas.openxmlformats.org/officeDocument/2006/customXml" ds:itemID="{7152B5E2-FE01-4088-AF11-C9D993DE373D}"/>
</file>

<file path=docProps/app.xml><?xml version="1.0" encoding="utf-8"?>
<Properties xmlns="http://schemas.openxmlformats.org/officeDocument/2006/extended-properties" xmlns:vt="http://schemas.openxmlformats.org/officeDocument/2006/docPropsVTypes">
  <Template>Normal</Template>
  <TotalTime>6</TotalTime>
  <Pages>4</Pages>
  <Words>1149</Words>
  <Characters>6634</Characters>
  <Application>Microsoft Office Word</Application>
  <DocSecurity>0</DocSecurity>
  <Lines>55</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ΜΠ.2026.17Α</vt:lpstr>
      <vt:lpstr>1</vt:lpstr>
    </vt:vector>
  </TitlesOfParts>
  <Company>Bank of Greece</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ΜΠ.2026.17Α_Παραρτήματα</dc:title>
  <dc:creator>IKandias@bankofgreece.gr</dc:creator>
  <cp:keywords>ΜΠ.2026.17Α_Παραρτήματα</cp:keywords>
  <dc:description/>
  <cp:lastModifiedBy>KANDIAS, Ioannis</cp:lastModifiedBy>
  <cp:revision>3</cp:revision>
  <cp:lastPrinted>2026-04-03T06:29:00Z</cp:lastPrinted>
  <dcterms:created xsi:type="dcterms:W3CDTF">2026-04-03T07:41:00Z</dcterms:created>
  <dcterms:modified xsi:type="dcterms:W3CDTF">2026-04-03T07:42:00Z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_dlc_DocIdItemGuid">
    <vt:lpwstr>3928aaa3-492e-4ae2-9cad-966f09687b11</vt:lpwstr>
  </property>
  <property fmtid="{D5CDD505-2E9C-101B-9397-08002B2CF9AE}" pid="4" name="DLPManualFileClassification">
    <vt:lpwstr>{1A067545-A4E2-4FA1-8094-0D7902669705}</vt:lpwstr>
  </property>
  <property fmtid="{D5CDD505-2E9C-101B-9397-08002B2CF9AE}" pid="5" name="DLPManualFileClassificationLastModifiedBy">
    <vt:lpwstr>BOGNET\pbardi</vt:lpwstr>
  </property>
  <property fmtid="{D5CDD505-2E9C-101B-9397-08002B2CF9AE}" pid="6" name="DLPManualFileClassificationLastModificationDate">
    <vt:lpwstr>1651220205</vt:lpwstr>
  </property>
  <property fmtid="{D5CDD505-2E9C-101B-9397-08002B2CF9AE}" pid="7" name="DLPManualFileClassificationVersion">
    <vt:lpwstr>11.4.200.18</vt:lpwstr>
  </property>
  <property fmtid="{D5CDD505-2E9C-101B-9397-08002B2CF9AE}" pid="8" name="SecurityClassification">
    <vt:lpwstr>ΠΕΡΙΟΡΙΣΜΕΝΗΣ ΕΣΩΤΕΡΙΚΗΣ ΔΙΑΝΟΜΗΣ</vt:lpwstr>
  </property>
  <property fmtid="{D5CDD505-2E9C-101B-9397-08002B2CF9AE}" pid="9" name="GDPRClassification">
    <vt:lpwstr>Μη Προσωπικά Δεδομένα</vt:lpwstr>
  </property>
  <property fmtid="{D5CDD505-2E9C-101B-9397-08002B2CF9AE}" pid="10" name="RetentionPeriod">
    <vt:lpwstr>Μη Ορισμένη</vt:lpwstr>
  </property>
  <property fmtid="{D5CDD505-2E9C-101B-9397-08002B2CF9AE}" pid="11" name="ClassificationContentMarkingHeaderShapeIds">
    <vt:lpwstr>44534c88,3a3b8fb5,335c915d</vt:lpwstr>
  </property>
  <property fmtid="{D5CDD505-2E9C-101B-9397-08002B2CF9AE}" pid="12" name="ClassificationContentMarkingHeaderFontProps">
    <vt:lpwstr>#000000,10,Aptos</vt:lpwstr>
  </property>
  <property fmtid="{D5CDD505-2E9C-101B-9397-08002B2CF9AE}" pid="13" name="ClassificationContentMarkingHeaderText">
    <vt:lpwstr>ΠΕΡΙΟΡΙΣΜΕΝΗΣ ΕΣΩΤΕΡΙΚΗΣ ΔΙΑΝΟΜΗΣ           </vt:lpwstr>
  </property>
  <property fmtid="{D5CDD505-2E9C-101B-9397-08002B2CF9AE}" pid="14" name="MSIP_Label_8666ca18-1a45-4cba-8d0e-5e071d9cfdfd_Enabled">
    <vt:lpwstr>true</vt:lpwstr>
  </property>
  <property fmtid="{D5CDD505-2E9C-101B-9397-08002B2CF9AE}" pid="15" name="MSIP_Label_8666ca18-1a45-4cba-8d0e-5e071d9cfdfd_SetDate">
    <vt:lpwstr>2026-02-11T09:14:16Z</vt:lpwstr>
  </property>
  <property fmtid="{D5CDD505-2E9C-101B-9397-08002B2CF9AE}" pid="16" name="MSIP_Label_8666ca18-1a45-4cba-8d0e-5e071d9cfdfd_Method">
    <vt:lpwstr>Privileged</vt:lpwstr>
  </property>
  <property fmtid="{D5CDD505-2E9C-101B-9397-08002B2CF9AE}" pid="17" name="MSIP_Label_8666ca18-1a45-4cba-8d0e-5e071d9cfdfd_Name">
    <vt:lpwstr>ΠΕΡΙΟΡΙΣΜΕΝΗΣ ΕΣΩΤΕΡΙΚΗΣ ΔΙΑΝΟΜΗΣ</vt:lpwstr>
  </property>
  <property fmtid="{D5CDD505-2E9C-101B-9397-08002B2CF9AE}" pid="18" name="MSIP_Label_8666ca18-1a45-4cba-8d0e-5e071d9cfdfd_SiteId">
    <vt:lpwstr>dabae695-3d3b-4e5d-ab49-009605ba5c68</vt:lpwstr>
  </property>
  <property fmtid="{D5CDD505-2E9C-101B-9397-08002B2CF9AE}" pid="19" name="MSIP_Label_8666ca18-1a45-4cba-8d0e-5e071d9cfdfd_ActionId">
    <vt:lpwstr>8ff0e59d-fca2-4ff2-9545-5b9032dfb4c1</vt:lpwstr>
  </property>
  <property fmtid="{D5CDD505-2E9C-101B-9397-08002B2CF9AE}" pid="20" name="MSIP_Label_8666ca18-1a45-4cba-8d0e-5e071d9cfdfd_ContentBits">
    <vt:lpwstr>1</vt:lpwstr>
  </property>
  <property fmtid="{D5CDD505-2E9C-101B-9397-08002B2CF9AE}" pid="21" name="MSIP_Label_8666ca18-1a45-4cba-8d0e-5e071d9cfdfd_Tag">
    <vt:lpwstr>10, 2, 1, 1</vt:lpwstr>
  </property>
  <property fmtid="{D5CDD505-2E9C-101B-9397-08002B2CF9AE}" pid="22" name="Order">
    <vt:r8>3715500</vt:r8>
  </property>
  <property fmtid="{D5CDD505-2E9C-101B-9397-08002B2CF9AE}" pid="23" name="xd_ProgID">
    <vt:lpwstr/>
  </property>
  <property fmtid="{D5CDD505-2E9C-101B-9397-08002B2CF9AE}" pid="24" name="_SourceUrl">
    <vt:lpwstr/>
  </property>
  <property fmtid="{D5CDD505-2E9C-101B-9397-08002B2CF9AE}" pid="25" name="_SharedFileIndex">
    <vt:lpwstr/>
  </property>
  <property fmtid="{D5CDD505-2E9C-101B-9397-08002B2CF9AE}" pid="26" name="TemplateUrl">
    <vt:lpwstr/>
  </property>
</Properties>
</file>